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Tabel"/>
        <w:tblpPr w:leftFromText="180" w:rightFromText="180" w:horzAnchor="margin" w:tblpY="1400"/>
        <w:tblW w:w="0" w:type="auto"/>
        <w:tblLook w:val="04A0" w:firstRow="1" w:lastRow="0" w:firstColumn="1" w:lastColumn="0" w:noHBand="0" w:noVBand="1"/>
      </w:tblPr>
      <w:tblGrid>
        <w:gridCol w:w="2980"/>
        <w:gridCol w:w="1664"/>
        <w:gridCol w:w="4644"/>
      </w:tblGrid>
      <w:tr w:rsidR="00333434" w14:paraId="0B94C215" w14:textId="77777777" w:rsidTr="005A5BFD">
        <w:tc>
          <w:tcPr>
            <w:tcW w:w="2980" w:type="dxa"/>
            <w:shd w:val="clear" w:color="auto" w:fill="0070C0"/>
          </w:tcPr>
          <w:p w14:paraId="7E19EBAE" w14:textId="77777777" w:rsidR="00333434" w:rsidRPr="005A5BFD" w:rsidRDefault="005A5BFD" w:rsidP="005A5BFD">
            <w:pPr>
              <w:jc w:val="center"/>
              <w:rPr>
                <w:b/>
                <w:color w:val="FFFFFF" w:themeColor="background1"/>
              </w:rPr>
            </w:pPr>
            <w:bookmarkStart w:id="0" w:name="_GoBack"/>
            <w:bookmarkEnd w:id="0"/>
            <w:r w:rsidRPr="005A5BFD">
              <w:rPr>
                <w:b/>
                <w:color w:val="FFFFFF" w:themeColor="background1"/>
              </w:rPr>
              <w:t>Domenii</w:t>
            </w:r>
          </w:p>
        </w:tc>
        <w:tc>
          <w:tcPr>
            <w:tcW w:w="1664" w:type="dxa"/>
            <w:shd w:val="clear" w:color="auto" w:fill="0070C0"/>
          </w:tcPr>
          <w:p w14:paraId="437377BC" w14:textId="77777777" w:rsidR="00333434" w:rsidRPr="005A5BFD" w:rsidRDefault="00333434" w:rsidP="005A5BFD">
            <w:pPr>
              <w:jc w:val="center"/>
              <w:rPr>
                <w:b/>
                <w:color w:val="FFFFFF" w:themeColor="background1"/>
              </w:rPr>
            </w:pPr>
            <w:r w:rsidRPr="005A5BFD">
              <w:rPr>
                <w:b/>
                <w:color w:val="FFFFFF" w:themeColor="background1"/>
              </w:rPr>
              <w:t>Categorii cod CAEN</w:t>
            </w:r>
          </w:p>
        </w:tc>
        <w:tc>
          <w:tcPr>
            <w:tcW w:w="4644" w:type="dxa"/>
            <w:shd w:val="clear" w:color="auto" w:fill="0070C0"/>
          </w:tcPr>
          <w:p w14:paraId="3FC53526" w14:textId="77777777" w:rsidR="00333434" w:rsidRPr="005A5BFD" w:rsidRDefault="00333434" w:rsidP="005A5BFD">
            <w:pPr>
              <w:jc w:val="center"/>
              <w:rPr>
                <w:b/>
                <w:color w:val="FFFFFF" w:themeColor="background1"/>
              </w:rPr>
            </w:pPr>
            <w:r w:rsidRPr="005A5BFD">
              <w:rPr>
                <w:b/>
                <w:color w:val="FFFFFF" w:themeColor="background1"/>
              </w:rPr>
              <w:t>Denumire</w:t>
            </w:r>
          </w:p>
        </w:tc>
      </w:tr>
      <w:tr w:rsidR="00333434" w14:paraId="66F174F7" w14:textId="77777777" w:rsidTr="005A5BFD">
        <w:tc>
          <w:tcPr>
            <w:tcW w:w="2980" w:type="dxa"/>
          </w:tcPr>
          <w:p w14:paraId="02B9A6C7" w14:textId="77777777" w:rsidR="00333434" w:rsidRDefault="005A5BFD" w:rsidP="00FE1E51">
            <w:pPr>
              <w:jc w:val="center"/>
            </w:pPr>
            <w:r>
              <w:t>F</w:t>
            </w:r>
            <w:r w:rsidR="00FE5368" w:rsidRPr="00FE5368">
              <w:t>acilitaţi si servicii publice si private disponibile turiştilor</w:t>
            </w:r>
          </w:p>
        </w:tc>
        <w:tc>
          <w:tcPr>
            <w:tcW w:w="1664" w:type="dxa"/>
          </w:tcPr>
          <w:p w14:paraId="273FBF77" w14:textId="77777777" w:rsidR="00333434" w:rsidRDefault="00333434" w:rsidP="005A5BFD">
            <w:pPr>
              <w:jc w:val="center"/>
            </w:pPr>
            <w:r>
              <w:t>55</w:t>
            </w:r>
          </w:p>
          <w:p w14:paraId="53A10149" w14:textId="77777777" w:rsidR="00333434" w:rsidRDefault="00333434" w:rsidP="005A5BFD">
            <w:pPr>
              <w:jc w:val="center"/>
            </w:pPr>
          </w:p>
        </w:tc>
        <w:tc>
          <w:tcPr>
            <w:tcW w:w="4644" w:type="dxa"/>
          </w:tcPr>
          <w:p w14:paraId="62BB422E" w14:textId="77777777" w:rsidR="00333434" w:rsidRDefault="00333434" w:rsidP="005A5BFD">
            <w:r>
              <w:t xml:space="preserve">Hoteluri si alte </w:t>
            </w:r>
            <w:proofErr w:type="spellStart"/>
            <w:r>
              <w:t>facilitati</w:t>
            </w:r>
            <w:proofErr w:type="spellEnd"/>
            <w:r>
              <w:t xml:space="preserve"> de cazare</w:t>
            </w:r>
          </w:p>
          <w:p w14:paraId="44E6D7CC" w14:textId="77777777" w:rsidR="00333434" w:rsidRPr="00FD090E" w:rsidRDefault="00333434" w:rsidP="005A5BFD"/>
        </w:tc>
      </w:tr>
      <w:tr w:rsidR="00333434" w14:paraId="53D980E8" w14:textId="77777777" w:rsidTr="005A5BFD">
        <w:tc>
          <w:tcPr>
            <w:tcW w:w="2980" w:type="dxa"/>
          </w:tcPr>
          <w:p w14:paraId="582108FC" w14:textId="77777777" w:rsidR="00333434" w:rsidRDefault="005A5BFD" w:rsidP="00FE1E51">
            <w:pPr>
              <w:jc w:val="center"/>
            </w:pPr>
            <w:r>
              <w:t>F</w:t>
            </w:r>
            <w:r w:rsidR="00FE5368" w:rsidRPr="00FE5368">
              <w:t>acilitaţi si servicii publice si private disponibile turiştilor</w:t>
            </w:r>
          </w:p>
        </w:tc>
        <w:tc>
          <w:tcPr>
            <w:tcW w:w="1664" w:type="dxa"/>
          </w:tcPr>
          <w:p w14:paraId="0662A2E9" w14:textId="77777777" w:rsidR="00333434" w:rsidRDefault="00333434" w:rsidP="005A5BFD">
            <w:pPr>
              <w:jc w:val="center"/>
            </w:pPr>
            <w:r>
              <w:t>56</w:t>
            </w:r>
          </w:p>
          <w:p w14:paraId="111085AF" w14:textId="77777777" w:rsidR="00333434" w:rsidRDefault="00333434" w:rsidP="005A5BFD">
            <w:pPr>
              <w:jc w:val="center"/>
            </w:pPr>
          </w:p>
        </w:tc>
        <w:tc>
          <w:tcPr>
            <w:tcW w:w="4644" w:type="dxa"/>
          </w:tcPr>
          <w:p w14:paraId="41E55787" w14:textId="77777777" w:rsidR="00333434" w:rsidRDefault="00333434" w:rsidP="005A5BFD">
            <w:r>
              <w:t xml:space="preserve">Restaurante si alte </w:t>
            </w:r>
            <w:proofErr w:type="spellStart"/>
            <w:r>
              <w:t>activitati</w:t>
            </w:r>
            <w:proofErr w:type="spellEnd"/>
            <w:r>
              <w:t xml:space="preserve"> de servicii de </w:t>
            </w:r>
            <w:proofErr w:type="spellStart"/>
            <w:r>
              <w:t>alimentatie</w:t>
            </w:r>
            <w:proofErr w:type="spellEnd"/>
          </w:p>
          <w:p w14:paraId="165B9E6D" w14:textId="77777777" w:rsidR="00333434" w:rsidRDefault="00333434" w:rsidP="005A5BFD"/>
        </w:tc>
      </w:tr>
      <w:tr w:rsidR="00333434" w14:paraId="4C3BB111" w14:textId="77777777" w:rsidTr="005A5BFD">
        <w:tc>
          <w:tcPr>
            <w:tcW w:w="2980" w:type="dxa"/>
          </w:tcPr>
          <w:p w14:paraId="5A331ECB" w14:textId="77777777" w:rsidR="00333434" w:rsidRDefault="005A5BFD" w:rsidP="00FE1E51">
            <w:pPr>
              <w:jc w:val="center"/>
            </w:pPr>
            <w:r>
              <w:t>P</w:t>
            </w:r>
            <w:r w:rsidR="00FE5368" w:rsidRPr="00FE5368">
              <w:t>romovarea turistica a obiectivelor de interes din zona</w:t>
            </w:r>
          </w:p>
        </w:tc>
        <w:tc>
          <w:tcPr>
            <w:tcW w:w="1664" w:type="dxa"/>
          </w:tcPr>
          <w:p w14:paraId="76313BC4" w14:textId="77777777" w:rsidR="00333434" w:rsidRDefault="00333434" w:rsidP="005A5BFD">
            <w:pPr>
              <w:jc w:val="center"/>
            </w:pPr>
            <w:r>
              <w:t>58</w:t>
            </w:r>
          </w:p>
          <w:p w14:paraId="59CECF3A" w14:textId="77777777" w:rsidR="00333434" w:rsidRDefault="00333434" w:rsidP="005A5BFD">
            <w:pPr>
              <w:jc w:val="center"/>
            </w:pPr>
          </w:p>
        </w:tc>
        <w:tc>
          <w:tcPr>
            <w:tcW w:w="4644" w:type="dxa"/>
          </w:tcPr>
          <w:p w14:paraId="6DF0DC2E" w14:textId="77777777" w:rsidR="00333434" w:rsidRDefault="00333434" w:rsidP="005A5BFD">
            <w:proofErr w:type="spellStart"/>
            <w:r w:rsidRPr="00FD090E">
              <w:t>Activitati</w:t>
            </w:r>
            <w:proofErr w:type="spellEnd"/>
            <w:r w:rsidRPr="00FD090E">
              <w:t xml:space="preserve"> de editare</w:t>
            </w:r>
          </w:p>
        </w:tc>
      </w:tr>
      <w:tr w:rsidR="00333434" w14:paraId="22B0D124" w14:textId="77777777" w:rsidTr="005A5BFD">
        <w:tc>
          <w:tcPr>
            <w:tcW w:w="2980" w:type="dxa"/>
          </w:tcPr>
          <w:p w14:paraId="2904C9CB" w14:textId="77777777" w:rsidR="00333434" w:rsidRDefault="005A5BFD" w:rsidP="00FE1E51">
            <w:pPr>
              <w:jc w:val="center"/>
            </w:pPr>
            <w:r>
              <w:t>M</w:t>
            </w:r>
            <w:r w:rsidR="00FE5368" w:rsidRPr="00FE5368">
              <w:t>onumente de patrimoniu, muzee</w:t>
            </w:r>
          </w:p>
        </w:tc>
        <w:tc>
          <w:tcPr>
            <w:tcW w:w="1664" w:type="dxa"/>
          </w:tcPr>
          <w:p w14:paraId="37BE4AD0" w14:textId="77777777" w:rsidR="00333434" w:rsidRDefault="00333434" w:rsidP="005A5BFD">
            <w:pPr>
              <w:jc w:val="center"/>
            </w:pPr>
            <w:r>
              <w:t>59</w:t>
            </w:r>
          </w:p>
          <w:p w14:paraId="1A48CDC7" w14:textId="77777777" w:rsidR="00333434" w:rsidRDefault="00333434" w:rsidP="005A5BFD">
            <w:pPr>
              <w:jc w:val="center"/>
            </w:pPr>
          </w:p>
        </w:tc>
        <w:tc>
          <w:tcPr>
            <w:tcW w:w="4644" w:type="dxa"/>
          </w:tcPr>
          <w:p w14:paraId="760B1851" w14:textId="77777777" w:rsidR="00333434" w:rsidRPr="00FD090E" w:rsidRDefault="00333434" w:rsidP="005A5BFD">
            <w:proofErr w:type="spellStart"/>
            <w:r w:rsidRPr="00333434">
              <w:t>Activitati</w:t>
            </w:r>
            <w:proofErr w:type="spellEnd"/>
            <w:r w:rsidRPr="00333434">
              <w:t xml:space="preserve"> de </w:t>
            </w:r>
            <w:proofErr w:type="spellStart"/>
            <w:r w:rsidRPr="00333434">
              <w:t>productie</w:t>
            </w:r>
            <w:proofErr w:type="spellEnd"/>
            <w:r w:rsidRPr="00333434">
              <w:t xml:space="preserve"> cinematografica, video si de programe de televiziune; </w:t>
            </w:r>
            <w:proofErr w:type="spellStart"/>
            <w:r w:rsidRPr="00333434">
              <w:t>inregistrari</w:t>
            </w:r>
            <w:proofErr w:type="spellEnd"/>
            <w:r w:rsidRPr="00333434">
              <w:t xml:space="preserve"> audio si </w:t>
            </w:r>
            <w:proofErr w:type="spellStart"/>
            <w:r w:rsidRPr="00333434">
              <w:t>activitati</w:t>
            </w:r>
            <w:proofErr w:type="spellEnd"/>
            <w:r w:rsidRPr="00333434">
              <w:t xml:space="preserve"> de editare muzicala</w:t>
            </w:r>
          </w:p>
        </w:tc>
      </w:tr>
      <w:tr w:rsidR="00155AB0" w14:paraId="5010994E" w14:textId="77777777" w:rsidTr="005A5BFD">
        <w:trPr>
          <w:trHeight w:val="474"/>
        </w:trPr>
        <w:tc>
          <w:tcPr>
            <w:tcW w:w="2980" w:type="dxa"/>
          </w:tcPr>
          <w:p w14:paraId="74541356" w14:textId="77777777" w:rsidR="00155AB0" w:rsidRDefault="005A5BFD" w:rsidP="00FE1E51">
            <w:pPr>
              <w:jc w:val="center"/>
            </w:pPr>
            <w:r>
              <w:t>P</w:t>
            </w:r>
            <w:r w:rsidR="00FE5368" w:rsidRPr="00FE5368">
              <w:t>romovarea turistica a obiectivelor de interes din zona</w:t>
            </w:r>
          </w:p>
        </w:tc>
        <w:tc>
          <w:tcPr>
            <w:tcW w:w="1664" w:type="dxa"/>
          </w:tcPr>
          <w:p w14:paraId="5876D276" w14:textId="77777777" w:rsidR="00155AB0" w:rsidRDefault="00155AB0" w:rsidP="005A5BFD">
            <w:pPr>
              <w:jc w:val="center"/>
            </w:pPr>
            <w:r>
              <w:t>702</w:t>
            </w:r>
          </w:p>
          <w:p w14:paraId="6174DB65" w14:textId="77777777" w:rsidR="00155AB0" w:rsidRPr="00333434" w:rsidRDefault="00155AB0" w:rsidP="005A5BFD">
            <w:pPr>
              <w:jc w:val="center"/>
            </w:pPr>
          </w:p>
        </w:tc>
        <w:tc>
          <w:tcPr>
            <w:tcW w:w="4644" w:type="dxa"/>
          </w:tcPr>
          <w:p w14:paraId="5B11AC6C" w14:textId="77777777" w:rsidR="00155AB0" w:rsidRPr="00333434" w:rsidRDefault="00155AB0" w:rsidP="005A5BFD">
            <w:proofErr w:type="spellStart"/>
            <w:r w:rsidRPr="00155AB0">
              <w:t>Activitati</w:t>
            </w:r>
            <w:proofErr w:type="spellEnd"/>
            <w:r w:rsidRPr="00155AB0">
              <w:t xml:space="preserve"> de consultanta in management</w:t>
            </w:r>
          </w:p>
        </w:tc>
      </w:tr>
      <w:tr w:rsidR="00155AB0" w14:paraId="14DEBDD7" w14:textId="77777777" w:rsidTr="005A5BFD">
        <w:trPr>
          <w:trHeight w:val="637"/>
        </w:trPr>
        <w:tc>
          <w:tcPr>
            <w:tcW w:w="2980" w:type="dxa"/>
          </w:tcPr>
          <w:p w14:paraId="27D618A8" w14:textId="77777777" w:rsidR="00155AB0" w:rsidRDefault="005A5BFD" w:rsidP="00FE1E51">
            <w:pPr>
              <w:jc w:val="center"/>
            </w:pPr>
            <w:r>
              <w:t>P</w:t>
            </w:r>
            <w:r w:rsidR="00FE5368" w:rsidRPr="00FE5368">
              <w:t>romovarea turistica a obiectivelor de interes din zona</w:t>
            </w:r>
          </w:p>
        </w:tc>
        <w:tc>
          <w:tcPr>
            <w:tcW w:w="1664" w:type="dxa"/>
          </w:tcPr>
          <w:p w14:paraId="5B7CBE45" w14:textId="77777777" w:rsidR="00155AB0" w:rsidRDefault="00155AB0" w:rsidP="005A5BFD">
            <w:pPr>
              <w:jc w:val="center"/>
            </w:pPr>
            <w:r>
              <w:t>7021</w:t>
            </w:r>
          </w:p>
        </w:tc>
        <w:tc>
          <w:tcPr>
            <w:tcW w:w="4644" w:type="dxa"/>
          </w:tcPr>
          <w:p w14:paraId="5B9C43B8" w14:textId="77777777" w:rsidR="00155AB0" w:rsidRPr="00333434" w:rsidRDefault="00155AB0" w:rsidP="005A5BFD">
            <w:proofErr w:type="spellStart"/>
            <w:r w:rsidRPr="00155AB0">
              <w:t>Activitati</w:t>
            </w:r>
            <w:proofErr w:type="spellEnd"/>
            <w:r w:rsidRPr="00155AB0">
              <w:t xml:space="preserve"> de consultanta in domeniul </w:t>
            </w:r>
            <w:proofErr w:type="spellStart"/>
            <w:r w:rsidRPr="00155AB0">
              <w:t>relatiilor</w:t>
            </w:r>
            <w:proofErr w:type="spellEnd"/>
            <w:r w:rsidRPr="00155AB0">
              <w:t xml:space="preserve"> publice si al </w:t>
            </w:r>
            <w:proofErr w:type="spellStart"/>
            <w:r w:rsidRPr="00155AB0">
              <w:t>comunicari</w:t>
            </w:r>
            <w:proofErr w:type="spellEnd"/>
          </w:p>
        </w:tc>
      </w:tr>
      <w:tr w:rsidR="00333434" w14:paraId="7B4BDAC9" w14:textId="77777777" w:rsidTr="005A5BFD">
        <w:tc>
          <w:tcPr>
            <w:tcW w:w="2980" w:type="dxa"/>
          </w:tcPr>
          <w:p w14:paraId="4025AC55" w14:textId="77777777" w:rsidR="00333434" w:rsidRDefault="005A5BFD" w:rsidP="00FE1E51">
            <w:pPr>
              <w:jc w:val="center"/>
            </w:pPr>
            <w:r>
              <w:t>P</w:t>
            </w:r>
            <w:r w:rsidR="00FE5368" w:rsidRPr="00FE5368">
              <w:t>romovarea turistica a obiectivelor de interes din zona</w:t>
            </w:r>
          </w:p>
        </w:tc>
        <w:tc>
          <w:tcPr>
            <w:tcW w:w="1664" w:type="dxa"/>
          </w:tcPr>
          <w:p w14:paraId="005120CF" w14:textId="77777777" w:rsidR="00333434" w:rsidRDefault="00333434" w:rsidP="005A5BFD">
            <w:pPr>
              <w:jc w:val="center"/>
            </w:pPr>
            <w:r w:rsidRPr="00333434">
              <w:t>73 -</w:t>
            </w:r>
          </w:p>
        </w:tc>
        <w:tc>
          <w:tcPr>
            <w:tcW w:w="4644" w:type="dxa"/>
          </w:tcPr>
          <w:p w14:paraId="43645634" w14:textId="77777777" w:rsidR="00333434" w:rsidRPr="00333434" w:rsidRDefault="00333434" w:rsidP="005A5BFD">
            <w:r w:rsidRPr="00333434">
              <w:t xml:space="preserve">Publicitate si </w:t>
            </w:r>
            <w:proofErr w:type="spellStart"/>
            <w:r w:rsidRPr="00333434">
              <w:t>activitati</w:t>
            </w:r>
            <w:proofErr w:type="spellEnd"/>
            <w:r w:rsidRPr="00333434">
              <w:t xml:space="preserve"> de studiere a </w:t>
            </w:r>
            <w:proofErr w:type="spellStart"/>
            <w:r w:rsidRPr="00333434">
              <w:t>pietei</w:t>
            </w:r>
            <w:proofErr w:type="spellEnd"/>
          </w:p>
        </w:tc>
      </w:tr>
      <w:tr w:rsidR="00333434" w14:paraId="518202E4" w14:textId="77777777" w:rsidTr="005A5BFD">
        <w:tc>
          <w:tcPr>
            <w:tcW w:w="2980" w:type="dxa"/>
          </w:tcPr>
          <w:p w14:paraId="28154DB4" w14:textId="77777777" w:rsidR="00333434" w:rsidRPr="00333434" w:rsidRDefault="005A5BFD" w:rsidP="00FE1E51">
            <w:pPr>
              <w:jc w:val="center"/>
            </w:pPr>
            <w:r>
              <w:t>F</w:t>
            </w:r>
            <w:r w:rsidR="00FE5368" w:rsidRPr="00FE5368">
              <w:t>acilitaţi si servicii publice si private disponibile turiştilor</w:t>
            </w:r>
          </w:p>
        </w:tc>
        <w:tc>
          <w:tcPr>
            <w:tcW w:w="1664" w:type="dxa"/>
          </w:tcPr>
          <w:p w14:paraId="5452AF75" w14:textId="77777777" w:rsidR="00333434" w:rsidRDefault="00333434" w:rsidP="005A5BFD">
            <w:pPr>
              <w:jc w:val="center"/>
            </w:pPr>
            <w:r>
              <w:t>79</w:t>
            </w:r>
          </w:p>
          <w:p w14:paraId="0321F6C5" w14:textId="77777777" w:rsidR="00333434" w:rsidRPr="00333434" w:rsidRDefault="00333434" w:rsidP="005A5BFD">
            <w:pPr>
              <w:jc w:val="center"/>
            </w:pPr>
          </w:p>
        </w:tc>
        <w:tc>
          <w:tcPr>
            <w:tcW w:w="4644" w:type="dxa"/>
          </w:tcPr>
          <w:p w14:paraId="4904A02F" w14:textId="77777777" w:rsidR="00333434" w:rsidRPr="00333434" w:rsidRDefault="00333434" w:rsidP="005A5BFD">
            <w:proofErr w:type="spellStart"/>
            <w:r w:rsidRPr="00333434">
              <w:t>Activitati</w:t>
            </w:r>
            <w:proofErr w:type="spellEnd"/>
            <w:r w:rsidRPr="00333434">
              <w:t xml:space="preserve"> ale </w:t>
            </w:r>
            <w:proofErr w:type="spellStart"/>
            <w:r w:rsidRPr="00333434">
              <w:t>agentiilor</w:t>
            </w:r>
            <w:proofErr w:type="spellEnd"/>
            <w:r w:rsidRPr="00333434">
              <w:t xml:space="preserve"> turistice si a tur-operatorilor; alte servicii de rezervare si asistenta turistica</w:t>
            </w:r>
          </w:p>
        </w:tc>
      </w:tr>
      <w:tr w:rsidR="00333434" w14:paraId="5F7B9185" w14:textId="77777777" w:rsidTr="005A5BFD">
        <w:tc>
          <w:tcPr>
            <w:tcW w:w="2980" w:type="dxa"/>
          </w:tcPr>
          <w:p w14:paraId="03B5D12E" w14:textId="77777777" w:rsidR="00333434" w:rsidRDefault="005A5BFD" w:rsidP="00FE1E51">
            <w:pPr>
              <w:jc w:val="center"/>
            </w:pPr>
            <w:r>
              <w:t>F</w:t>
            </w:r>
            <w:r w:rsidR="00FE5368" w:rsidRPr="00FE5368">
              <w:t>estivaluri şi evenimente</w:t>
            </w:r>
          </w:p>
        </w:tc>
        <w:tc>
          <w:tcPr>
            <w:tcW w:w="1664" w:type="dxa"/>
          </w:tcPr>
          <w:p w14:paraId="712677D9" w14:textId="77777777" w:rsidR="00333434" w:rsidRDefault="00333434" w:rsidP="005A5BFD">
            <w:pPr>
              <w:jc w:val="center"/>
            </w:pPr>
            <w:r>
              <w:t>90</w:t>
            </w:r>
          </w:p>
          <w:p w14:paraId="6BD0AB21" w14:textId="77777777" w:rsidR="00333434" w:rsidRDefault="00333434" w:rsidP="005A5BFD">
            <w:pPr>
              <w:jc w:val="center"/>
            </w:pPr>
          </w:p>
        </w:tc>
        <w:tc>
          <w:tcPr>
            <w:tcW w:w="4644" w:type="dxa"/>
          </w:tcPr>
          <w:p w14:paraId="3F41EF06" w14:textId="77777777" w:rsidR="00333434" w:rsidRPr="00333434" w:rsidRDefault="00333434" w:rsidP="005A5BFD">
            <w:proofErr w:type="spellStart"/>
            <w:r w:rsidRPr="00333434">
              <w:t>Activitati</w:t>
            </w:r>
            <w:proofErr w:type="spellEnd"/>
            <w:r w:rsidRPr="00333434">
              <w:t xml:space="preserve"> de </w:t>
            </w:r>
            <w:proofErr w:type="spellStart"/>
            <w:r w:rsidRPr="00333434">
              <w:t>creatie</w:t>
            </w:r>
            <w:proofErr w:type="spellEnd"/>
            <w:r w:rsidRPr="00333434">
              <w:t xml:space="preserve"> si interpretare artistica</w:t>
            </w:r>
          </w:p>
        </w:tc>
      </w:tr>
      <w:tr w:rsidR="00333434" w14:paraId="0D238282" w14:textId="77777777" w:rsidTr="005A5BFD">
        <w:tc>
          <w:tcPr>
            <w:tcW w:w="2980" w:type="dxa"/>
          </w:tcPr>
          <w:p w14:paraId="228A7B14" w14:textId="77777777" w:rsidR="00333434" w:rsidRDefault="005A5BFD" w:rsidP="00FE1E51">
            <w:pPr>
              <w:jc w:val="center"/>
            </w:pPr>
            <w:r>
              <w:t>M</w:t>
            </w:r>
            <w:r w:rsidR="00FE5368" w:rsidRPr="00FE5368">
              <w:t>onumente de patrimoniu, muzee</w:t>
            </w:r>
          </w:p>
        </w:tc>
        <w:tc>
          <w:tcPr>
            <w:tcW w:w="1664" w:type="dxa"/>
          </w:tcPr>
          <w:p w14:paraId="35A066FD" w14:textId="77777777" w:rsidR="00333434" w:rsidRDefault="00333434" w:rsidP="005A5BFD">
            <w:pPr>
              <w:jc w:val="center"/>
            </w:pPr>
            <w:r>
              <w:t>91</w:t>
            </w:r>
          </w:p>
          <w:p w14:paraId="659BBEA4" w14:textId="77777777" w:rsidR="00333434" w:rsidRDefault="00333434" w:rsidP="005A5BFD">
            <w:pPr>
              <w:jc w:val="center"/>
            </w:pPr>
          </w:p>
        </w:tc>
        <w:tc>
          <w:tcPr>
            <w:tcW w:w="4644" w:type="dxa"/>
          </w:tcPr>
          <w:p w14:paraId="22ED8567" w14:textId="77777777" w:rsidR="00333434" w:rsidRPr="00333434" w:rsidRDefault="00333434" w:rsidP="005A5BFD">
            <w:proofErr w:type="spellStart"/>
            <w:r w:rsidRPr="00333434">
              <w:t>Activitati</w:t>
            </w:r>
            <w:proofErr w:type="spellEnd"/>
            <w:r w:rsidRPr="00333434">
              <w:t xml:space="preserve"> ale bibliotecilor, arhivelor, muzeelor si alte </w:t>
            </w:r>
            <w:proofErr w:type="spellStart"/>
            <w:r w:rsidRPr="00333434">
              <w:t>activitati</w:t>
            </w:r>
            <w:proofErr w:type="spellEnd"/>
            <w:r w:rsidRPr="00333434">
              <w:t xml:space="preserve"> culturale</w:t>
            </w:r>
          </w:p>
        </w:tc>
      </w:tr>
      <w:tr w:rsidR="00333434" w14:paraId="20D562C4" w14:textId="77777777" w:rsidTr="005A5BFD">
        <w:tc>
          <w:tcPr>
            <w:tcW w:w="2980" w:type="dxa"/>
          </w:tcPr>
          <w:p w14:paraId="265270A6" w14:textId="77777777" w:rsidR="00333434" w:rsidRDefault="005A5BFD" w:rsidP="00FE1E51">
            <w:pPr>
              <w:jc w:val="center"/>
            </w:pPr>
            <w:r>
              <w:t>F</w:t>
            </w:r>
            <w:r w:rsidR="00FE5368" w:rsidRPr="00FE5368">
              <w:t>estivaluri şi evenimente</w:t>
            </w:r>
          </w:p>
        </w:tc>
        <w:tc>
          <w:tcPr>
            <w:tcW w:w="1664" w:type="dxa"/>
          </w:tcPr>
          <w:p w14:paraId="43B8455B" w14:textId="77777777" w:rsidR="00333434" w:rsidRDefault="00333434" w:rsidP="005A5BFD">
            <w:pPr>
              <w:jc w:val="center"/>
            </w:pPr>
            <w:r>
              <w:t>93</w:t>
            </w:r>
          </w:p>
          <w:p w14:paraId="0F497E9E" w14:textId="77777777" w:rsidR="00333434" w:rsidRDefault="00333434" w:rsidP="005A5BFD">
            <w:pPr>
              <w:jc w:val="center"/>
            </w:pPr>
          </w:p>
        </w:tc>
        <w:tc>
          <w:tcPr>
            <w:tcW w:w="4644" w:type="dxa"/>
          </w:tcPr>
          <w:p w14:paraId="118B1C9D" w14:textId="77777777" w:rsidR="00333434" w:rsidRPr="00333434" w:rsidRDefault="00333434" w:rsidP="005A5BFD">
            <w:proofErr w:type="spellStart"/>
            <w:r w:rsidRPr="00333434">
              <w:t>Activitati</w:t>
            </w:r>
            <w:proofErr w:type="spellEnd"/>
            <w:r w:rsidRPr="00333434">
              <w:t xml:space="preserve"> sportive, recreative si distractive</w:t>
            </w:r>
          </w:p>
        </w:tc>
      </w:tr>
    </w:tbl>
    <w:p w14:paraId="353AC7BB" w14:textId="1980B72A" w:rsidR="003B7703" w:rsidRPr="005A5BFD" w:rsidRDefault="005A5BFD" w:rsidP="005A5BFD">
      <w:pPr>
        <w:spacing w:after="0"/>
        <w:jc w:val="center"/>
        <w:rPr>
          <w:b/>
        </w:rPr>
      </w:pPr>
      <w:r>
        <w:rPr>
          <w:b/>
        </w:rPr>
        <w:t xml:space="preserve">Anexa nr. </w:t>
      </w:r>
      <w:r w:rsidR="00C55505">
        <w:rPr>
          <w:b/>
        </w:rPr>
        <w:t xml:space="preserve">6 </w:t>
      </w:r>
      <w:r>
        <w:rPr>
          <w:b/>
        </w:rPr>
        <w:t xml:space="preserve">- </w:t>
      </w:r>
      <w:r w:rsidRPr="005A5BFD">
        <w:rPr>
          <w:b/>
        </w:rPr>
        <w:t>LISTA CODURI CAEN</w:t>
      </w:r>
    </w:p>
    <w:p w14:paraId="2B0D1233" w14:textId="77777777" w:rsidR="005A5BFD" w:rsidRPr="005A5BFD" w:rsidRDefault="005A5BFD" w:rsidP="005A5BFD">
      <w:pPr>
        <w:spacing w:after="0"/>
        <w:jc w:val="center"/>
        <w:rPr>
          <w:b/>
        </w:rPr>
      </w:pPr>
      <w:r w:rsidRPr="005A5BFD">
        <w:rPr>
          <w:b/>
        </w:rPr>
        <w:t xml:space="preserve">eligibile in cadrul </w:t>
      </w:r>
      <w:proofErr w:type="spellStart"/>
      <w:r w:rsidRPr="005A5BFD">
        <w:rPr>
          <w:b/>
        </w:rPr>
        <w:t>Masurii</w:t>
      </w:r>
      <w:proofErr w:type="spellEnd"/>
      <w:r w:rsidRPr="005A5BFD">
        <w:rPr>
          <w:b/>
        </w:rPr>
        <w:t xml:space="preserve"> M7/6B</w:t>
      </w:r>
    </w:p>
    <w:p w14:paraId="2F7FEA06" w14:textId="77777777" w:rsidR="005A5BFD" w:rsidRDefault="005A5BFD">
      <w:pPr>
        <w:jc w:val="center"/>
      </w:pPr>
    </w:p>
    <w:sectPr w:rsidR="005A5B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90E"/>
    <w:rsid w:val="00155AB0"/>
    <w:rsid w:val="00333434"/>
    <w:rsid w:val="003B7703"/>
    <w:rsid w:val="005A5BFD"/>
    <w:rsid w:val="00672A4F"/>
    <w:rsid w:val="006A4661"/>
    <w:rsid w:val="007308C7"/>
    <w:rsid w:val="007C0654"/>
    <w:rsid w:val="00830FEA"/>
    <w:rsid w:val="009F486B"/>
    <w:rsid w:val="00C55505"/>
    <w:rsid w:val="00DF46F0"/>
    <w:rsid w:val="00FD090E"/>
    <w:rsid w:val="00FE1E51"/>
    <w:rsid w:val="00FE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4E2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FD09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erincomentariu">
    <w:name w:val="annotation reference"/>
    <w:basedOn w:val="Fontdeparagrafimplicit"/>
    <w:uiPriority w:val="99"/>
    <w:semiHidden/>
    <w:unhideWhenUsed/>
    <w:rsid w:val="00672A4F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672A4F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672A4F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672A4F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672A4F"/>
    <w:rPr>
      <w:b/>
      <w:bCs/>
      <w:sz w:val="20"/>
      <w:szCs w:val="2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672A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72A4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FD09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erincomentariu">
    <w:name w:val="annotation reference"/>
    <w:basedOn w:val="Fontdeparagrafimplicit"/>
    <w:uiPriority w:val="99"/>
    <w:semiHidden/>
    <w:unhideWhenUsed/>
    <w:rsid w:val="00672A4F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672A4F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672A4F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672A4F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672A4F"/>
    <w:rPr>
      <w:b/>
      <w:bCs/>
      <w:sz w:val="20"/>
      <w:szCs w:val="2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672A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72A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1186</Characters>
  <Application>Microsoft Office Word</Application>
  <DocSecurity>0</DocSecurity>
  <Lines>9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</dc:creator>
  <cp:lastModifiedBy>Dugulan</cp:lastModifiedBy>
  <cp:revision>2</cp:revision>
  <dcterms:created xsi:type="dcterms:W3CDTF">2022-09-15T15:47:00Z</dcterms:created>
  <dcterms:modified xsi:type="dcterms:W3CDTF">2022-09-15T15:47:00Z</dcterms:modified>
</cp:coreProperties>
</file>