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661" w:rsidRPr="00AF7661" w:rsidRDefault="00AF7661" w:rsidP="00AF7661">
      <w:pPr>
        <w:keepNext/>
        <w:keepLines/>
        <w:spacing w:before="120" w:after="120" w:line="240" w:lineRule="auto"/>
        <w:outlineLvl w:val="0"/>
        <w:rPr>
          <w:rFonts w:ascii="Calibri" w:eastAsia="Calibri" w:hAnsi="Calibri" w:cs="Times New Roman"/>
          <w:b/>
          <w:bCs/>
          <w:sz w:val="24"/>
          <w:szCs w:val="28"/>
          <w:lang w:val="x-none" w:eastAsia="x-none"/>
        </w:rPr>
      </w:pPr>
      <w:bookmarkStart w:id="0" w:name="_Toc487027949"/>
      <w:bookmarkStart w:id="1" w:name="_Toc487029180"/>
      <w:bookmarkStart w:id="2" w:name="_Toc488619465"/>
      <w:bookmarkStart w:id="3" w:name="_Toc31036985"/>
      <w:r w:rsidRPr="00AF7661">
        <w:rPr>
          <w:rFonts w:ascii="Calibri" w:eastAsia="Calibri" w:hAnsi="Calibri" w:cs="Times New Roman"/>
          <w:b/>
          <w:bCs/>
          <w:sz w:val="24"/>
          <w:szCs w:val="28"/>
          <w:lang w:val="x-none" w:eastAsia="x-none"/>
        </w:rPr>
        <w:t xml:space="preserve">E1.2L FIȘA DE EVALUARE  GENERALĂ A PROIECTULUI - </w:t>
      </w:r>
      <w:r w:rsidRPr="00AF7661">
        <w:rPr>
          <w:rFonts w:ascii="Calibri" w:eastAsia="Times New Roman" w:hAnsi="Calibri" w:cs="Times New Roman"/>
          <w:b/>
          <w:bCs/>
          <w:i/>
          <w:sz w:val="24"/>
          <w:szCs w:val="28"/>
          <w:lang w:val="x-none" w:eastAsia="x-none"/>
        </w:rPr>
        <w:t xml:space="preserve"> </w:t>
      </w:r>
      <w:r w:rsidRPr="00AF7661">
        <w:rPr>
          <w:rFonts w:ascii="Calibri" w:eastAsia="Times New Roman" w:hAnsi="Calibri" w:cs="Times New Roman"/>
          <w:b/>
          <w:bCs/>
          <w:i/>
          <w:noProof/>
          <w:sz w:val="24"/>
          <w:szCs w:val="24"/>
          <w:lang w:val="x-none" w:eastAsia="x-none"/>
        </w:rPr>
        <w:t>tip</w:t>
      </w:r>
      <w:r w:rsidRPr="00AF7661">
        <w:rPr>
          <w:rFonts w:ascii="Calibri" w:eastAsia="Times New Roman" w:hAnsi="Calibri" w:cs="Times New Roman"/>
          <w:b/>
          <w:bCs/>
          <w:i/>
          <w:sz w:val="24"/>
          <w:szCs w:val="28"/>
          <w:lang w:val="x-none" w:eastAsia="x-none"/>
        </w:rPr>
        <w:t xml:space="preserve"> de sprijin Sumă Forfetară</w:t>
      </w:r>
      <w:bookmarkEnd w:id="0"/>
      <w:bookmarkEnd w:id="1"/>
      <w:bookmarkEnd w:id="2"/>
      <w:bookmarkEnd w:id="3"/>
    </w:p>
    <w:p w:rsidR="00AF7661" w:rsidRPr="00AF7661" w:rsidRDefault="00AF7661" w:rsidP="00AF7661">
      <w:pPr>
        <w:spacing w:before="120" w:after="120" w:line="240" w:lineRule="auto"/>
        <w:rPr>
          <w:rFonts w:ascii="Calibri" w:eastAsia="Calibri" w:hAnsi="Calibri" w:cs="Times New Roman"/>
          <w:b/>
          <w:sz w:val="24"/>
        </w:rPr>
      </w:pPr>
      <w:r w:rsidRPr="00AF7661">
        <w:rPr>
          <w:rFonts w:ascii="Calibri" w:eastAsia="Calibri" w:hAnsi="Calibri" w:cs="Times New Roman"/>
          <w:b/>
          <w:i/>
          <w:sz w:val="24"/>
          <w:lang w:val="en-US"/>
        </w:rPr>
        <w:t>Masura M2/2B - Valorificarea superioara a potentialului agricol prin stimularea dezvoltarii exploatatiilor agricole competitive”</w:t>
      </w:r>
    </w:p>
    <w:p w:rsidR="00AF7661" w:rsidRDefault="00AF7661" w:rsidP="00AF7661">
      <w:pPr>
        <w:tabs>
          <w:tab w:val="left" w:pos="0"/>
        </w:tabs>
        <w:spacing w:before="120" w:after="120" w:line="240" w:lineRule="auto"/>
        <w:jc w:val="center"/>
        <w:rPr>
          <w:rFonts w:ascii="Calibri" w:eastAsia="Times New Roman" w:hAnsi="Calibri" w:cs="Times New Roman"/>
          <w:b/>
          <w:sz w:val="24"/>
          <w:szCs w:val="16"/>
          <w:lang w:eastAsia="x-none"/>
        </w:rPr>
      </w:pPr>
    </w:p>
    <w:p w:rsidR="00AF7661" w:rsidRPr="00AF7661" w:rsidRDefault="00AF7661" w:rsidP="00AF7661">
      <w:pPr>
        <w:tabs>
          <w:tab w:val="left" w:pos="0"/>
        </w:tabs>
        <w:spacing w:before="120" w:after="120" w:line="240" w:lineRule="auto"/>
        <w:jc w:val="center"/>
        <w:rPr>
          <w:rFonts w:ascii="Calibri" w:eastAsia="Times New Roman" w:hAnsi="Calibri" w:cs="Times New Roman"/>
          <w:b/>
          <w:sz w:val="24"/>
          <w:szCs w:val="16"/>
          <w:lang w:val="x-none" w:eastAsia="x-none"/>
        </w:rPr>
      </w:pPr>
      <w:r w:rsidRPr="00AF7661">
        <w:rPr>
          <w:rFonts w:ascii="Calibri" w:eastAsia="Times New Roman" w:hAnsi="Calibri" w:cs="Times New Roman"/>
          <w:b/>
          <w:sz w:val="24"/>
          <w:szCs w:val="16"/>
          <w:lang w:val="x-none" w:eastAsia="x-none"/>
        </w:rPr>
        <w:t xml:space="preserve">Fișa de evaluare  generală a proiectului </w:t>
      </w:r>
    </w:p>
    <w:p w:rsidR="00AF7661" w:rsidRPr="00AF7661" w:rsidRDefault="00AF7661" w:rsidP="00AF7661">
      <w:pPr>
        <w:tabs>
          <w:tab w:val="left" w:pos="0"/>
        </w:tabs>
        <w:spacing w:before="120" w:after="120" w:line="240" w:lineRule="auto"/>
        <w:jc w:val="center"/>
        <w:rPr>
          <w:rFonts w:ascii="Calibri" w:eastAsia="Times New Roman" w:hAnsi="Calibri" w:cs="Times New Roman"/>
          <w:b/>
          <w:sz w:val="24"/>
          <w:szCs w:val="16"/>
          <w:lang w:val="x-none" w:eastAsia="x-none"/>
        </w:rPr>
      </w:pPr>
      <w:r w:rsidRPr="00AF7661">
        <w:rPr>
          <w:rFonts w:ascii="Calibri" w:eastAsia="Times New Roman" w:hAnsi="Calibri" w:cs="Times New Roman"/>
          <w:b/>
          <w:i/>
          <w:sz w:val="24"/>
          <w:lang w:val="x-none" w:eastAsia="x-none"/>
        </w:rPr>
        <w:t xml:space="preserve">cu obiective care se încadrează în prevederile art. 19,  alin. (1), lit. </w:t>
      </w:r>
      <w:r w:rsidRPr="00AF7661">
        <w:rPr>
          <w:rFonts w:ascii="Calibri" w:eastAsia="Times New Roman" w:hAnsi="Calibri" w:cs="Calibri"/>
          <w:b/>
          <w:i/>
          <w:noProof/>
          <w:sz w:val="24"/>
          <w:szCs w:val="24"/>
          <w:lang w:val="x-none" w:eastAsia="x-none"/>
        </w:rPr>
        <w:t>(</w:t>
      </w:r>
      <w:r w:rsidRPr="00AF7661">
        <w:rPr>
          <w:rFonts w:ascii="Calibri" w:eastAsia="Times New Roman" w:hAnsi="Calibri" w:cs="Times New Roman"/>
          <w:b/>
          <w:i/>
          <w:sz w:val="24"/>
          <w:szCs w:val="16"/>
          <w:lang w:val="x-none" w:eastAsia="x-none"/>
        </w:rPr>
        <w:t>a) pct. (i),</w:t>
      </w:r>
      <w:r w:rsidRPr="00AF7661">
        <w:rPr>
          <w:rFonts w:ascii="Calibri" w:eastAsia="Times New Roman" w:hAnsi="Calibri" w:cs="Times New Roman"/>
          <w:sz w:val="24"/>
          <w:szCs w:val="16"/>
          <w:lang w:val="x-none" w:eastAsia="x-none"/>
        </w:rPr>
        <w:t xml:space="preserve"> </w:t>
      </w:r>
      <w:r w:rsidRPr="00AF7661">
        <w:rPr>
          <w:rFonts w:ascii="Calibri" w:eastAsia="Times New Roman" w:hAnsi="Calibri" w:cs="Times New Roman"/>
          <w:b/>
          <w:i/>
          <w:sz w:val="24"/>
          <w:szCs w:val="16"/>
          <w:lang w:val="x-none" w:eastAsia="x-none"/>
        </w:rPr>
        <w:t xml:space="preserve">art. 19,  alin. (1), lit. (a) pct. (ii) și art. 19,  alin. (1), lit. (a) pct. (iii) </w:t>
      </w:r>
      <w:r w:rsidRPr="00AF7661">
        <w:rPr>
          <w:rFonts w:ascii="Calibri" w:eastAsia="Times New Roman" w:hAnsi="Calibri" w:cs="Times New Roman"/>
          <w:b/>
          <w:sz w:val="24"/>
          <w:szCs w:val="16"/>
          <w:lang w:val="x-none" w:eastAsia="x-none"/>
        </w:rPr>
        <w:t xml:space="preserve"> </w:t>
      </w:r>
      <w:r w:rsidRPr="00AF7661">
        <w:rPr>
          <w:rFonts w:ascii="Calibri" w:eastAsia="Times New Roman" w:hAnsi="Calibri" w:cs="Times New Roman"/>
          <w:b/>
          <w:i/>
          <w:sz w:val="24"/>
          <w:szCs w:val="16"/>
          <w:lang w:val="x-none" w:eastAsia="x-none"/>
        </w:rPr>
        <w:t xml:space="preserve">din Reg. (UE) nr. 1305/2013 </w:t>
      </w:r>
    </w:p>
    <w:p w:rsidR="00AF7661" w:rsidRDefault="00AF7661" w:rsidP="00AF7661">
      <w:pPr>
        <w:spacing w:before="120" w:after="120" w:line="240" w:lineRule="auto"/>
        <w:rPr>
          <w:rFonts w:ascii="Calibri" w:eastAsia="Calibri" w:hAnsi="Calibri" w:cs="Times New Roman"/>
          <w:b/>
          <w:i/>
          <w:sz w:val="24"/>
        </w:rPr>
      </w:pPr>
    </w:p>
    <w:p w:rsidR="00AF7661" w:rsidRPr="00AF7661" w:rsidRDefault="00AF7661" w:rsidP="00AF7661">
      <w:pPr>
        <w:spacing w:before="120" w:after="120" w:line="240" w:lineRule="auto"/>
        <w:rPr>
          <w:rFonts w:ascii="Calibri" w:eastAsia="Calibri" w:hAnsi="Calibri" w:cs="Times New Roman"/>
          <w:b/>
          <w:i/>
          <w:sz w:val="24"/>
        </w:rPr>
      </w:pPr>
    </w:p>
    <w:p w:rsidR="00AF7661" w:rsidRPr="00AF7661" w:rsidRDefault="00AF7661" w:rsidP="00AF7661">
      <w:pPr>
        <w:overflowPunct w:val="0"/>
        <w:autoSpaceDE w:val="0"/>
        <w:autoSpaceDN w:val="0"/>
        <w:adjustRightInd w:val="0"/>
        <w:spacing w:before="120" w:after="120" w:line="240" w:lineRule="auto"/>
        <w:textAlignment w:val="baseline"/>
        <w:rPr>
          <w:rFonts w:ascii="Calibri" w:eastAsia="Calibri" w:hAnsi="Calibri" w:cs="Times New Roman"/>
          <w:sz w:val="24"/>
        </w:rPr>
      </w:pPr>
      <w:r w:rsidRPr="00AF7661">
        <w:rPr>
          <w:rFonts w:ascii="Calibri" w:eastAsia="Calibri" w:hAnsi="Calibri" w:cs="Times New Roman"/>
          <w:sz w:val="24"/>
        </w:rPr>
        <w:t>Numărul de înregistrare al Cererii de Finanţare* (CF):</w:t>
      </w:r>
    </w:p>
    <w:p w:rsidR="00AF7661" w:rsidRPr="00AF7661" w:rsidRDefault="00AF7661" w:rsidP="00AF7661">
      <w:pPr>
        <w:tabs>
          <w:tab w:val="center" w:pos="4536"/>
          <w:tab w:val="right" w:pos="9072"/>
        </w:tabs>
        <w:spacing w:before="120" w:after="120" w:line="240" w:lineRule="auto"/>
        <w:rPr>
          <w:rFonts w:ascii="Calibri" w:eastAsia="Calibri" w:hAnsi="Calibri" w:cs="Times New Roman"/>
          <w:sz w:val="24"/>
          <w:bdr w:val="single" w:sz="8" w:space="0" w:color="auto" w:frame="1"/>
        </w:rPr>
      </w:pPr>
      <w:r w:rsidRPr="00AF7661">
        <w:rPr>
          <w:rFonts w:ascii="Calibri" w:eastAsia="Calibri" w:hAnsi="Calibri" w:cs="Times New Roman"/>
          <w:sz w:val="24"/>
          <w:bdr w:val="single" w:sz="8" w:space="0" w:color="auto" w:frame="1"/>
        </w:rPr>
        <w:t>......................................................................................</w:t>
      </w:r>
    </w:p>
    <w:p w:rsidR="00AF7661" w:rsidRPr="00AF7661" w:rsidRDefault="00AF7661" w:rsidP="00AF7661">
      <w:pPr>
        <w:spacing w:before="120" w:after="120" w:line="240" w:lineRule="auto"/>
        <w:rPr>
          <w:rFonts w:ascii="Calibri" w:eastAsia="Calibri" w:hAnsi="Calibri" w:cs="Times New Roman"/>
          <w:i/>
          <w:kern w:val="32"/>
          <w:sz w:val="24"/>
        </w:rPr>
      </w:pPr>
      <w:r w:rsidRPr="00AF7661">
        <w:rPr>
          <w:rFonts w:ascii="Calibri" w:eastAsia="Calibri" w:hAnsi="Calibri" w:cs="Times New Roman"/>
          <w:i/>
          <w:kern w:val="32"/>
          <w:sz w:val="24"/>
        </w:rPr>
        <w:t>*se va prelua din Fișa de verificare a încadrării proiectului E 1.2.1L</w:t>
      </w:r>
    </w:p>
    <w:p w:rsid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ab/>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t xml:space="preserve">       </w:t>
      </w:r>
      <w:r w:rsidRPr="00AF7661">
        <w:rPr>
          <w:rFonts w:ascii="Calibri" w:eastAsia="Calibri" w:hAnsi="Calibri" w:cs="Times New Roman"/>
          <w:sz w:val="24"/>
        </w:rPr>
        <w:tab/>
      </w:r>
      <w:r w:rsidRPr="00AF7661">
        <w:rPr>
          <w:rFonts w:ascii="Calibri" w:eastAsia="Calibri" w:hAnsi="Calibri" w:cs="Times New Roman"/>
          <w:sz w:val="24"/>
        </w:rPr>
        <w:tab/>
        <w:t xml:space="preserve">      </w:t>
      </w:r>
    </w:p>
    <w:p w:rsidR="00AF7661" w:rsidRPr="00AF7661" w:rsidRDefault="00AF7661" w:rsidP="00AF7661">
      <w:pPr>
        <w:overflowPunct w:val="0"/>
        <w:autoSpaceDE w:val="0"/>
        <w:autoSpaceDN w:val="0"/>
        <w:adjustRightInd w:val="0"/>
        <w:spacing w:after="0" w:line="240" w:lineRule="auto"/>
        <w:textAlignment w:val="baseline"/>
        <w:rPr>
          <w:rFonts w:ascii="Calibri" w:eastAsia="Calibri" w:hAnsi="Calibri" w:cs="Times New Roman"/>
          <w:sz w:val="24"/>
        </w:rPr>
      </w:pPr>
      <w:r w:rsidRPr="00AF7661">
        <w:rPr>
          <w:rFonts w:ascii="Calibri" w:eastAsia="Calibri" w:hAnsi="Calibri" w:cs="Times New Roman"/>
          <w:sz w:val="24"/>
        </w:rPr>
        <w:t>Denumire solicitant:_____________________________________________________</w:t>
      </w:r>
    </w:p>
    <w:p w:rsidR="00AF7661" w:rsidRPr="00AF7661" w:rsidRDefault="00AF7661" w:rsidP="00AF7661">
      <w:pPr>
        <w:overflowPunct w:val="0"/>
        <w:autoSpaceDE w:val="0"/>
        <w:autoSpaceDN w:val="0"/>
        <w:adjustRightInd w:val="0"/>
        <w:spacing w:after="0" w:line="240" w:lineRule="auto"/>
        <w:textAlignment w:val="baseline"/>
        <w:rPr>
          <w:rFonts w:ascii="Calibri" w:eastAsia="Calibri" w:hAnsi="Calibri" w:cs="Times New Roman"/>
          <w:sz w:val="24"/>
        </w:rPr>
      </w:pPr>
      <w:r w:rsidRPr="00AF7661">
        <w:rPr>
          <w:rFonts w:ascii="Calibri" w:eastAsia="Calibri" w:hAnsi="Calibri" w:cs="Times New Roman"/>
          <w:sz w:val="24"/>
        </w:rPr>
        <w:t>Titlu proiect: ___________________________________________________________</w:t>
      </w:r>
    </w:p>
    <w:p w:rsidR="00AF7661" w:rsidRDefault="00AF7661" w:rsidP="00AF7661">
      <w:pPr>
        <w:overflowPunct w:val="0"/>
        <w:autoSpaceDE w:val="0"/>
        <w:autoSpaceDN w:val="0"/>
        <w:adjustRightInd w:val="0"/>
        <w:spacing w:after="0" w:line="240" w:lineRule="auto"/>
        <w:textAlignment w:val="baseline"/>
        <w:rPr>
          <w:rFonts w:ascii="Calibri" w:eastAsia="Calibri" w:hAnsi="Calibri" w:cs="Times New Roman"/>
          <w:sz w:val="24"/>
        </w:rPr>
      </w:pPr>
      <w:r w:rsidRPr="00AF7661">
        <w:rPr>
          <w:rFonts w:ascii="Calibri" w:eastAsia="Calibri" w:hAnsi="Calibri" w:cs="Times New Roman"/>
          <w:sz w:val="24"/>
        </w:rPr>
        <w:softHyphen/>
      </w:r>
      <w:r w:rsidRPr="00AF7661">
        <w:rPr>
          <w:rFonts w:ascii="Calibri" w:eastAsia="Calibri" w:hAnsi="Calibri" w:cs="Times New Roman"/>
          <w:sz w:val="24"/>
        </w:rPr>
        <w:softHyphen/>
      </w:r>
      <w:r w:rsidRPr="00AF7661">
        <w:rPr>
          <w:rFonts w:ascii="Calibri" w:eastAsia="Calibri" w:hAnsi="Calibri" w:cs="Times New Roman"/>
          <w:sz w:val="24"/>
        </w:rPr>
        <w:softHyphen/>
      </w:r>
      <w:r w:rsidRPr="00AF7661">
        <w:rPr>
          <w:rFonts w:ascii="Calibri" w:eastAsia="Calibri" w:hAnsi="Calibri" w:cs="Times New Roman"/>
          <w:sz w:val="24"/>
        </w:rPr>
        <w:softHyphen/>
      </w:r>
      <w:r w:rsidRPr="00AF7661">
        <w:rPr>
          <w:rFonts w:ascii="Calibri" w:eastAsia="Calibri" w:hAnsi="Calibri" w:cs="Times New Roman"/>
          <w:sz w:val="24"/>
        </w:rPr>
        <w:softHyphen/>
      </w:r>
      <w:r w:rsidRPr="00AF7661">
        <w:rPr>
          <w:rFonts w:ascii="Calibri" w:eastAsia="Calibri" w:hAnsi="Calibri" w:cs="Times New Roman"/>
          <w:sz w:val="24"/>
        </w:rPr>
        <w:softHyphen/>
      </w:r>
      <w:r w:rsidRPr="00AF7661">
        <w:rPr>
          <w:rFonts w:ascii="Calibri" w:eastAsia="Calibri" w:hAnsi="Calibri" w:cs="Times New Roman"/>
          <w:sz w:val="24"/>
        </w:rPr>
        <w:softHyphen/>
      </w:r>
      <w:r w:rsidRPr="00AF7661">
        <w:rPr>
          <w:rFonts w:ascii="Calibri" w:eastAsia="Calibri" w:hAnsi="Calibri" w:cs="Times New Roman"/>
          <w:sz w:val="24"/>
        </w:rPr>
        <w:softHyphen/>
      </w:r>
      <w:r w:rsidRPr="00AF7661">
        <w:rPr>
          <w:rFonts w:ascii="Calibri" w:eastAsia="Calibri" w:hAnsi="Calibri" w:cs="Times New Roman"/>
          <w:sz w:val="24"/>
        </w:rPr>
        <w:softHyphen/>
      </w:r>
      <w:r w:rsidRPr="00AF7661">
        <w:rPr>
          <w:rFonts w:ascii="Calibri" w:eastAsia="Calibri" w:hAnsi="Calibri" w:cs="Times New Roman"/>
          <w:sz w:val="24"/>
        </w:rPr>
        <w:softHyphen/>
      </w:r>
      <w:r w:rsidRPr="00AF7661">
        <w:rPr>
          <w:rFonts w:ascii="Calibri" w:eastAsia="Calibri" w:hAnsi="Calibri" w:cs="Times New Roman"/>
          <w:sz w:val="24"/>
        </w:rPr>
        <w:softHyphen/>
      </w:r>
      <w:r w:rsidRPr="00AF7661">
        <w:rPr>
          <w:rFonts w:ascii="Calibri" w:eastAsia="Calibri" w:hAnsi="Calibri" w:cs="Times New Roman"/>
          <w:sz w:val="24"/>
        </w:rPr>
        <w:softHyphen/>
      </w:r>
      <w:r w:rsidRPr="00AF7661">
        <w:rPr>
          <w:rFonts w:ascii="Calibri" w:eastAsia="Calibri" w:hAnsi="Calibri" w:cs="Times New Roman"/>
          <w:sz w:val="24"/>
        </w:rPr>
        <w:softHyphen/>
      </w:r>
      <w:r w:rsidRPr="00AF7661">
        <w:rPr>
          <w:rFonts w:ascii="Calibri" w:eastAsia="Calibri" w:hAnsi="Calibri" w:cs="Times New Roman"/>
          <w:sz w:val="24"/>
        </w:rPr>
        <w:softHyphen/>
      </w:r>
      <w:r w:rsidRPr="00AF7661">
        <w:rPr>
          <w:rFonts w:ascii="Calibri" w:eastAsia="Calibri" w:hAnsi="Calibri" w:cs="Times New Roman"/>
          <w:sz w:val="24"/>
        </w:rPr>
        <w:softHyphen/>
      </w:r>
      <w:r>
        <w:rPr>
          <w:rFonts w:ascii="Calibri" w:eastAsia="Calibri" w:hAnsi="Calibri" w:cs="Times New Roman"/>
          <w:sz w:val="24"/>
        </w:rPr>
        <w:softHyphen/>
      </w:r>
      <w:r>
        <w:rPr>
          <w:rFonts w:ascii="Calibri" w:eastAsia="Calibri" w:hAnsi="Calibri" w:cs="Times New Roman"/>
          <w:sz w:val="24"/>
        </w:rPr>
        <w:softHyphen/>
        <w:t>_________________________________________________________________________</w:t>
      </w:r>
    </w:p>
    <w:p w:rsidR="00AF7661" w:rsidRDefault="00AF7661" w:rsidP="00AF7661">
      <w:pPr>
        <w:overflowPunct w:val="0"/>
        <w:autoSpaceDE w:val="0"/>
        <w:autoSpaceDN w:val="0"/>
        <w:adjustRightInd w:val="0"/>
        <w:spacing w:after="0" w:line="240" w:lineRule="auto"/>
        <w:textAlignment w:val="baseline"/>
        <w:rPr>
          <w:rFonts w:ascii="Calibri" w:eastAsia="Calibri" w:hAnsi="Calibri" w:cs="Times New Roman"/>
          <w:sz w:val="24"/>
        </w:rPr>
      </w:pPr>
    </w:p>
    <w:p w:rsidR="00AF7661" w:rsidRPr="00AF7661" w:rsidRDefault="00AF7661" w:rsidP="00AF7661">
      <w:pPr>
        <w:overflowPunct w:val="0"/>
        <w:autoSpaceDE w:val="0"/>
        <w:autoSpaceDN w:val="0"/>
        <w:adjustRightInd w:val="0"/>
        <w:spacing w:after="0" w:line="240" w:lineRule="auto"/>
        <w:textAlignment w:val="baseline"/>
        <w:rPr>
          <w:rFonts w:ascii="Calibri" w:eastAsia="Calibri" w:hAnsi="Calibri" w:cs="Times New Roman"/>
          <w:sz w:val="24"/>
        </w:rPr>
      </w:pPr>
    </w:p>
    <w:p w:rsidR="00AF7661" w:rsidRPr="00AF7661" w:rsidRDefault="00AF7661" w:rsidP="00AF7661">
      <w:pPr>
        <w:overflowPunct w:val="0"/>
        <w:autoSpaceDE w:val="0"/>
        <w:autoSpaceDN w:val="0"/>
        <w:adjustRightInd w:val="0"/>
        <w:spacing w:after="0" w:line="240" w:lineRule="auto"/>
        <w:textAlignment w:val="baseline"/>
        <w:rPr>
          <w:rFonts w:ascii="Calibri" w:eastAsia="Calibri" w:hAnsi="Calibri" w:cs="Times New Roman"/>
          <w:sz w:val="24"/>
        </w:rPr>
      </w:pPr>
      <w:r w:rsidRPr="00AF7661">
        <w:rPr>
          <w:rFonts w:ascii="Calibri" w:eastAsia="Calibri" w:hAnsi="Calibri" w:cs="Times New Roman"/>
          <w:sz w:val="24"/>
        </w:rPr>
        <w:t>Data înregistrării proiectului la GAL: _________________________________________</w:t>
      </w:r>
    </w:p>
    <w:p w:rsidR="00AF7661" w:rsidRPr="00AF7661" w:rsidRDefault="00AF7661" w:rsidP="00AF7661">
      <w:pPr>
        <w:overflowPunct w:val="0"/>
        <w:autoSpaceDE w:val="0"/>
        <w:autoSpaceDN w:val="0"/>
        <w:adjustRightInd w:val="0"/>
        <w:spacing w:after="0" w:line="240" w:lineRule="auto"/>
        <w:textAlignment w:val="baseline"/>
        <w:rPr>
          <w:rFonts w:ascii="Calibri" w:eastAsia="Calibri" w:hAnsi="Calibri" w:cs="Times New Roman"/>
          <w:sz w:val="24"/>
        </w:rPr>
      </w:pPr>
      <w:r w:rsidRPr="00AF7661">
        <w:rPr>
          <w:rFonts w:ascii="Calibri" w:eastAsia="Calibri" w:hAnsi="Calibri" w:cs="Times New Roman"/>
          <w:sz w:val="24"/>
        </w:rPr>
        <w:t>Data depunerii proiectului de către GAL la SLIN-OJFIR: ___________________________</w:t>
      </w:r>
    </w:p>
    <w:p w:rsidR="00AF7661" w:rsidRDefault="00AF7661" w:rsidP="00AF7661">
      <w:pPr>
        <w:overflowPunct w:val="0"/>
        <w:autoSpaceDE w:val="0"/>
        <w:autoSpaceDN w:val="0"/>
        <w:adjustRightInd w:val="0"/>
        <w:spacing w:after="0" w:line="240" w:lineRule="auto"/>
        <w:textAlignment w:val="baseline"/>
        <w:rPr>
          <w:rFonts w:ascii="Calibri" w:eastAsia="Calibri" w:hAnsi="Calibri" w:cs="Times New Roman"/>
          <w:sz w:val="24"/>
        </w:rPr>
      </w:pPr>
      <w:r w:rsidRPr="00AF7661">
        <w:rPr>
          <w:rFonts w:ascii="Calibri" w:eastAsia="Calibri" w:hAnsi="Calibri" w:cs="Times New Roman"/>
          <w:sz w:val="24"/>
        </w:rPr>
        <w:t>Obiectivul proiectului: _____________________________________________________</w:t>
      </w:r>
    </w:p>
    <w:p w:rsidR="00AF7661" w:rsidRDefault="00AF7661" w:rsidP="00AF7661">
      <w:pPr>
        <w:overflowPunct w:val="0"/>
        <w:autoSpaceDE w:val="0"/>
        <w:autoSpaceDN w:val="0"/>
        <w:adjustRightInd w:val="0"/>
        <w:spacing w:after="0" w:line="240" w:lineRule="auto"/>
        <w:textAlignment w:val="baseline"/>
        <w:rPr>
          <w:rFonts w:ascii="Calibri" w:eastAsia="Calibri" w:hAnsi="Calibri" w:cs="Times New Roman"/>
          <w:sz w:val="24"/>
        </w:rPr>
      </w:pPr>
      <w:r>
        <w:rPr>
          <w:rFonts w:ascii="Calibri" w:eastAsia="Calibri" w:hAnsi="Calibri" w:cs="Times New Roman"/>
          <w:sz w:val="24"/>
        </w:rPr>
        <w:t>__________________________________________________________________________</w:t>
      </w:r>
    </w:p>
    <w:p w:rsidR="00AF7661" w:rsidRDefault="00AF7661" w:rsidP="00AF7661">
      <w:pPr>
        <w:overflowPunct w:val="0"/>
        <w:autoSpaceDE w:val="0"/>
        <w:autoSpaceDN w:val="0"/>
        <w:adjustRightInd w:val="0"/>
        <w:spacing w:after="0" w:line="240" w:lineRule="auto"/>
        <w:textAlignment w:val="baseline"/>
        <w:rPr>
          <w:rFonts w:ascii="Calibri" w:eastAsia="Calibri" w:hAnsi="Calibri" w:cs="Times New Roman"/>
          <w:sz w:val="24"/>
        </w:rPr>
      </w:pPr>
    </w:p>
    <w:p w:rsidR="00AF7661" w:rsidRPr="00AF7661" w:rsidRDefault="00AF7661" w:rsidP="00AF7661">
      <w:pPr>
        <w:overflowPunct w:val="0"/>
        <w:autoSpaceDE w:val="0"/>
        <w:autoSpaceDN w:val="0"/>
        <w:adjustRightInd w:val="0"/>
        <w:spacing w:after="0" w:line="240" w:lineRule="auto"/>
        <w:textAlignment w:val="baseline"/>
        <w:rPr>
          <w:rFonts w:ascii="Calibri" w:eastAsia="Calibri" w:hAnsi="Calibri" w:cs="Times New Roman"/>
          <w:sz w:val="24"/>
        </w:rPr>
      </w:pPr>
    </w:p>
    <w:p w:rsidR="00AF7661" w:rsidRPr="00AF7661" w:rsidRDefault="00AF7661" w:rsidP="00AF7661">
      <w:pPr>
        <w:overflowPunct w:val="0"/>
        <w:autoSpaceDE w:val="0"/>
        <w:autoSpaceDN w:val="0"/>
        <w:adjustRightInd w:val="0"/>
        <w:spacing w:after="0" w:line="240" w:lineRule="auto"/>
        <w:textAlignment w:val="baseline"/>
        <w:rPr>
          <w:rFonts w:ascii="Calibri" w:eastAsia="Calibri" w:hAnsi="Calibri" w:cs="Times New Roman"/>
          <w:sz w:val="24"/>
        </w:rPr>
      </w:pPr>
      <w:r w:rsidRPr="00AF7661">
        <w:rPr>
          <w:rFonts w:ascii="Calibri" w:eastAsia="Calibri" w:hAnsi="Calibri" w:cs="Times New Roman"/>
          <w:sz w:val="24"/>
        </w:rPr>
        <w:t xml:space="preserve">Obiectivele proiectului se încadrează în prevederile Reg.  (UE) nr. 1305/2013, art. …………….. </w:t>
      </w:r>
    </w:p>
    <w:p w:rsidR="00AF7661" w:rsidRPr="00AF7661" w:rsidRDefault="00AF7661" w:rsidP="00AF7661">
      <w:pPr>
        <w:overflowPunct w:val="0"/>
        <w:autoSpaceDE w:val="0"/>
        <w:autoSpaceDN w:val="0"/>
        <w:adjustRightInd w:val="0"/>
        <w:spacing w:after="0" w:line="240" w:lineRule="auto"/>
        <w:textAlignment w:val="baseline"/>
        <w:rPr>
          <w:rFonts w:ascii="Calibri" w:eastAsia="Calibri" w:hAnsi="Calibri" w:cs="Times New Roman"/>
          <w:sz w:val="24"/>
        </w:rPr>
      </w:pPr>
      <w:r w:rsidRPr="00AF7661">
        <w:rPr>
          <w:rFonts w:ascii="Calibri" w:eastAsia="Calibri" w:hAnsi="Calibri" w:cs="Times New Roman"/>
          <w:sz w:val="24"/>
        </w:rPr>
        <w:t>Amplasare proiect (localitate):_______________________________________________</w:t>
      </w:r>
    </w:p>
    <w:p w:rsidR="00AF7661" w:rsidRPr="00AF7661" w:rsidRDefault="00AF7661" w:rsidP="00AF7661">
      <w:pPr>
        <w:overflowPunct w:val="0"/>
        <w:autoSpaceDE w:val="0"/>
        <w:autoSpaceDN w:val="0"/>
        <w:adjustRightInd w:val="0"/>
        <w:spacing w:after="0" w:line="240" w:lineRule="auto"/>
        <w:textAlignment w:val="baseline"/>
        <w:rPr>
          <w:rFonts w:ascii="Calibri" w:eastAsia="Calibri" w:hAnsi="Calibri" w:cs="Times New Roman"/>
          <w:sz w:val="24"/>
        </w:rPr>
      </w:pPr>
      <w:r w:rsidRPr="00AF7661">
        <w:rPr>
          <w:rFonts w:ascii="Calibri" w:eastAsia="Calibri" w:hAnsi="Calibri" w:cs="Times New Roman"/>
          <w:sz w:val="24"/>
        </w:rPr>
        <w:t>Statut juridic solicitant:_____________________________________________________</w:t>
      </w:r>
    </w:p>
    <w:p w:rsidR="00AF7661" w:rsidRDefault="00AF7661" w:rsidP="00AF7661">
      <w:pPr>
        <w:overflowPunct w:val="0"/>
        <w:autoSpaceDE w:val="0"/>
        <w:autoSpaceDN w:val="0"/>
        <w:adjustRightInd w:val="0"/>
        <w:spacing w:after="0" w:line="240" w:lineRule="auto"/>
        <w:textAlignment w:val="baseline"/>
        <w:rPr>
          <w:rFonts w:ascii="Calibri" w:eastAsia="Calibri" w:hAnsi="Calibri" w:cs="Times New Roman"/>
          <w:i/>
          <w:sz w:val="24"/>
          <w:u w:val="single"/>
        </w:rPr>
      </w:pPr>
    </w:p>
    <w:p w:rsidR="00AF7661" w:rsidRDefault="00AF7661" w:rsidP="00AF7661">
      <w:pPr>
        <w:overflowPunct w:val="0"/>
        <w:autoSpaceDE w:val="0"/>
        <w:autoSpaceDN w:val="0"/>
        <w:adjustRightInd w:val="0"/>
        <w:spacing w:after="0" w:line="240" w:lineRule="auto"/>
        <w:textAlignment w:val="baseline"/>
        <w:rPr>
          <w:rFonts w:ascii="Calibri" w:eastAsia="Calibri" w:hAnsi="Calibri" w:cs="Times New Roman"/>
          <w:i/>
          <w:sz w:val="24"/>
          <w:u w:val="single"/>
        </w:rPr>
      </w:pPr>
    </w:p>
    <w:p w:rsidR="00AF7661" w:rsidRPr="00AF7661" w:rsidRDefault="00AF7661" w:rsidP="00AF7661">
      <w:pPr>
        <w:overflowPunct w:val="0"/>
        <w:autoSpaceDE w:val="0"/>
        <w:autoSpaceDN w:val="0"/>
        <w:adjustRightInd w:val="0"/>
        <w:spacing w:after="0" w:line="240" w:lineRule="auto"/>
        <w:textAlignment w:val="baseline"/>
        <w:rPr>
          <w:rFonts w:ascii="Calibri" w:eastAsia="Calibri" w:hAnsi="Calibri" w:cs="Times New Roman"/>
          <w:i/>
          <w:sz w:val="24"/>
          <w:u w:val="single"/>
        </w:rPr>
      </w:pPr>
      <w:r w:rsidRPr="00AF7661">
        <w:rPr>
          <w:rFonts w:ascii="Calibri" w:eastAsia="Calibri" w:hAnsi="Calibri" w:cs="Times New Roman"/>
          <w:i/>
          <w:sz w:val="24"/>
          <w:u w:val="single"/>
        </w:rPr>
        <w:t>Date personale reprezentant legal</w:t>
      </w:r>
    </w:p>
    <w:p w:rsidR="00AF7661" w:rsidRPr="00AF7661" w:rsidRDefault="00AF7661" w:rsidP="00AF7661">
      <w:pPr>
        <w:overflowPunct w:val="0"/>
        <w:autoSpaceDE w:val="0"/>
        <w:autoSpaceDN w:val="0"/>
        <w:adjustRightInd w:val="0"/>
        <w:spacing w:after="0" w:line="240" w:lineRule="auto"/>
        <w:textAlignment w:val="baseline"/>
        <w:rPr>
          <w:rFonts w:ascii="Calibri" w:eastAsia="Calibri" w:hAnsi="Calibri" w:cs="Times New Roman"/>
          <w:sz w:val="24"/>
        </w:rPr>
      </w:pPr>
      <w:r w:rsidRPr="00AF7661">
        <w:rPr>
          <w:rFonts w:ascii="Calibri" w:eastAsia="Calibri" w:hAnsi="Calibri" w:cs="Times New Roman"/>
          <w:sz w:val="24"/>
        </w:rPr>
        <w:t>Nume: _______________________________Prenume:____________________________</w:t>
      </w:r>
    </w:p>
    <w:p w:rsidR="00AF7661" w:rsidRPr="00AF7661" w:rsidRDefault="00AF7661" w:rsidP="00AF7661">
      <w:pPr>
        <w:spacing w:after="0" w:line="240" w:lineRule="auto"/>
        <w:rPr>
          <w:rFonts w:ascii="Calibri" w:eastAsia="Calibri" w:hAnsi="Calibri" w:cs="Times New Roman"/>
          <w:sz w:val="24"/>
        </w:rPr>
      </w:pPr>
      <w:r w:rsidRPr="00AF7661">
        <w:rPr>
          <w:rFonts w:ascii="Calibri" w:eastAsia="Calibri" w:hAnsi="Calibri" w:cs="Times New Roman"/>
          <w:sz w:val="24"/>
        </w:rPr>
        <w:t>Funcţie reprezentant legal:___________________________________________________</w:t>
      </w: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Pr="002F3DB3" w:rsidRDefault="00AF7661" w:rsidP="00AF7661">
      <w:pPr>
        <w:rPr>
          <w:rFonts w:cstheme="minorHAnsi"/>
          <w:b/>
          <w:sz w:val="28"/>
          <w:szCs w:val="28"/>
        </w:rPr>
      </w:pPr>
      <w:r w:rsidRPr="002F3DB3">
        <w:rPr>
          <w:rFonts w:cstheme="minorHAnsi"/>
          <w:b/>
          <w:sz w:val="28"/>
          <w:szCs w:val="28"/>
        </w:rPr>
        <w:lastRenderedPageBreak/>
        <w:t>Verificare conformitate</w:t>
      </w:r>
    </w:p>
    <w:p w:rsidR="00AF7661" w:rsidRPr="0002704C" w:rsidRDefault="00AF7661" w:rsidP="00166EE5">
      <w:pPr>
        <w:numPr>
          <w:ilvl w:val="0"/>
          <w:numId w:val="2"/>
        </w:numPr>
        <w:spacing w:after="0" w:line="240" w:lineRule="auto"/>
        <w:contextualSpacing/>
        <w:jc w:val="both"/>
        <w:rPr>
          <w:rFonts w:eastAsia="Times New Roman" w:cstheme="minorHAnsi"/>
          <w:bCs/>
          <w:kern w:val="32"/>
          <w:sz w:val="24"/>
          <w:szCs w:val="24"/>
        </w:rPr>
      </w:pPr>
      <w:r w:rsidRPr="0002704C">
        <w:rPr>
          <w:rFonts w:eastAsia="Times New Roman" w:cstheme="minorHAnsi"/>
          <w:bCs/>
          <w:kern w:val="32"/>
          <w:sz w:val="24"/>
          <w:szCs w:val="24"/>
        </w:rPr>
        <w:t xml:space="preserve">Solicitantul a mai depus pentru verificare această cerere de finanţare </w:t>
      </w:r>
    </w:p>
    <w:p w:rsidR="00AF7661" w:rsidRPr="0002704C" w:rsidRDefault="00AF7661" w:rsidP="00AF7661">
      <w:pPr>
        <w:spacing w:after="0" w:line="240" w:lineRule="auto"/>
        <w:ind w:firstLine="502"/>
        <w:contextualSpacing/>
        <w:jc w:val="both"/>
        <w:rPr>
          <w:rFonts w:eastAsia="Times New Roman" w:cstheme="minorHAnsi"/>
          <w:b/>
          <w:i/>
          <w:sz w:val="24"/>
          <w:szCs w:val="24"/>
        </w:rPr>
      </w:pPr>
      <w:r w:rsidRPr="0002704C">
        <w:rPr>
          <w:rFonts w:eastAsia="Times New Roman" w:cstheme="minorHAnsi"/>
          <w:b/>
          <w:i/>
          <w:sz w:val="24"/>
          <w:szCs w:val="24"/>
        </w:rPr>
        <w:t>DA</w:t>
      </w:r>
      <w:r w:rsidRPr="0002704C">
        <w:rPr>
          <w:rFonts w:eastAsia="Times New Roman" w:cstheme="minorHAnsi"/>
          <w:b/>
          <w:i/>
          <w:sz w:val="24"/>
          <w:szCs w:val="24"/>
        </w:rPr>
        <w:sym w:font="Wingdings" w:char="F06F"/>
      </w:r>
      <w:r w:rsidRPr="0002704C">
        <w:rPr>
          <w:rFonts w:eastAsia="Times New Roman" w:cstheme="minorHAnsi"/>
          <w:b/>
          <w:i/>
          <w:sz w:val="24"/>
          <w:szCs w:val="24"/>
        </w:rPr>
        <w:tab/>
        <w:t xml:space="preserve">     NU</w:t>
      </w:r>
      <w:r w:rsidRPr="0002704C">
        <w:rPr>
          <w:rFonts w:eastAsia="Times New Roman" w:cstheme="minorHAnsi"/>
          <w:b/>
          <w:i/>
          <w:sz w:val="24"/>
          <w:szCs w:val="24"/>
        </w:rPr>
        <w:sym w:font="Wingdings" w:char="F06F"/>
      </w:r>
    </w:p>
    <w:p w:rsidR="00AF7661" w:rsidRPr="0002704C" w:rsidRDefault="00AF7661" w:rsidP="00AF7661">
      <w:pPr>
        <w:spacing w:after="0" w:line="240" w:lineRule="auto"/>
        <w:ind w:firstLine="502"/>
        <w:contextualSpacing/>
        <w:jc w:val="both"/>
        <w:rPr>
          <w:rFonts w:eastAsia="Times New Roman" w:cstheme="minorHAnsi"/>
          <w:b/>
          <w:i/>
          <w:sz w:val="24"/>
          <w:szCs w:val="24"/>
        </w:rPr>
      </w:pPr>
    </w:p>
    <w:p w:rsidR="00AF7661" w:rsidRPr="0002704C" w:rsidRDefault="00AF7661" w:rsidP="00AF7661">
      <w:pPr>
        <w:spacing w:after="0" w:line="240" w:lineRule="auto"/>
        <w:ind w:firstLine="502"/>
        <w:contextualSpacing/>
        <w:jc w:val="both"/>
        <w:rPr>
          <w:rFonts w:eastAsia="Times New Roman" w:cstheme="minorHAnsi"/>
          <w:bCs/>
          <w:kern w:val="32"/>
          <w:sz w:val="24"/>
          <w:szCs w:val="24"/>
        </w:rPr>
      </w:pPr>
      <w:r w:rsidRPr="0002704C">
        <w:rPr>
          <w:rFonts w:eastAsia="Times New Roman" w:cstheme="minorHAnsi"/>
          <w:bCs/>
          <w:kern w:val="32"/>
          <w:sz w:val="24"/>
          <w:szCs w:val="24"/>
        </w:rPr>
        <w:t>Dacă DA, de câte ori ?</w:t>
      </w:r>
    </w:p>
    <w:p w:rsidR="00AF7661" w:rsidRPr="0002704C" w:rsidRDefault="00AF7661" w:rsidP="00AF7661">
      <w:pPr>
        <w:spacing w:after="0" w:line="240" w:lineRule="auto"/>
        <w:ind w:firstLine="502"/>
        <w:contextualSpacing/>
        <w:jc w:val="both"/>
        <w:rPr>
          <w:rFonts w:eastAsia="Times New Roman" w:cstheme="minorHAnsi"/>
          <w:bCs/>
          <w:kern w:val="32"/>
          <w:sz w:val="24"/>
          <w:szCs w:val="24"/>
        </w:rPr>
      </w:pPr>
      <w:r w:rsidRPr="0002704C">
        <w:rPr>
          <w:rFonts w:eastAsia="Times New Roman" w:cstheme="minorHAnsi"/>
          <w:bCs/>
          <w:kern w:val="32"/>
          <w:sz w:val="24"/>
          <w:szCs w:val="24"/>
        </w:rPr>
        <w:t>O dată</w:t>
      </w:r>
      <w:r w:rsidRPr="0002704C">
        <w:rPr>
          <w:rFonts w:eastAsia="Times New Roman" w:cstheme="minorHAnsi"/>
          <w:i/>
          <w:sz w:val="24"/>
          <w:szCs w:val="24"/>
        </w:rPr>
        <w:sym w:font="Wingdings" w:char="F06F"/>
      </w:r>
      <w:r w:rsidRPr="0002704C">
        <w:rPr>
          <w:rFonts w:eastAsia="Times New Roman" w:cstheme="minorHAnsi"/>
          <w:bCs/>
          <w:kern w:val="32"/>
          <w:sz w:val="24"/>
          <w:szCs w:val="24"/>
        </w:rPr>
        <w:t xml:space="preserve">     De două ori</w:t>
      </w:r>
      <w:r w:rsidRPr="0002704C">
        <w:rPr>
          <w:rFonts w:eastAsia="Times New Roman" w:cstheme="minorHAnsi"/>
          <w:i/>
          <w:sz w:val="24"/>
          <w:szCs w:val="24"/>
        </w:rPr>
        <w:sym w:font="Wingdings" w:char="F06F"/>
      </w:r>
      <w:r w:rsidRPr="0002704C">
        <w:rPr>
          <w:rFonts w:eastAsia="Times New Roman" w:cstheme="minorHAnsi"/>
          <w:bCs/>
          <w:kern w:val="32"/>
          <w:sz w:val="24"/>
          <w:szCs w:val="24"/>
        </w:rPr>
        <w:t xml:space="preserve">     Nu este cazul </w:t>
      </w:r>
      <w:r w:rsidRPr="0002704C">
        <w:rPr>
          <w:rFonts w:eastAsia="Times New Roman" w:cstheme="minorHAnsi"/>
          <w:i/>
          <w:sz w:val="24"/>
          <w:szCs w:val="24"/>
        </w:rPr>
        <w:sym w:font="Wingdings" w:char="F06F"/>
      </w:r>
      <w:r w:rsidRPr="0002704C">
        <w:rPr>
          <w:rFonts w:eastAsia="Times New Roman" w:cstheme="minorHAnsi"/>
          <w:i/>
          <w:sz w:val="24"/>
          <w:szCs w:val="24"/>
        </w:rPr>
        <w:t xml:space="preserve"> </w:t>
      </w:r>
    </w:p>
    <w:p w:rsidR="00AF7661" w:rsidRPr="0002704C" w:rsidRDefault="00AF7661" w:rsidP="00AF7661">
      <w:pPr>
        <w:spacing w:after="0" w:line="240" w:lineRule="auto"/>
        <w:ind w:left="720"/>
        <w:contextualSpacing/>
        <w:jc w:val="both"/>
        <w:rPr>
          <w:rFonts w:eastAsia="Times New Roman" w:cstheme="minorHAnsi"/>
          <w:bCs/>
          <w:kern w:val="32"/>
          <w:sz w:val="24"/>
          <w:szCs w:val="24"/>
        </w:rPr>
      </w:pPr>
    </w:p>
    <w:p w:rsidR="00AF7661" w:rsidRPr="0002704C" w:rsidRDefault="00AF7661" w:rsidP="00AF7661">
      <w:pPr>
        <w:spacing w:after="0" w:line="240" w:lineRule="auto"/>
        <w:ind w:firstLine="502"/>
        <w:contextualSpacing/>
        <w:jc w:val="both"/>
        <w:rPr>
          <w:rFonts w:eastAsia="Times New Roman" w:cstheme="minorHAnsi"/>
          <w:bCs/>
          <w:kern w:val="32"/>
          <w:sz w:val="24"/>
          <w:szCs w:val="24"/>
        </w:rPr>
      </w:pPr>
      <w:r w:rsidRPr="0002704C">
        <w:rPr>
          <w:rFonts w:eastAsia="Times New Roman" w:cstheme="minorHAnsi"/>
          <w:bCs/>
          <w:kern w:val="32"/>
          <w:sz w:val="24"/>
          <w:szCs w:val="24"/>
        </w:rPr>
        <w:t>Prezenta cerere de finanţare este acceptată pentru verificare ?</w:t>
      </w:r>
    </w:p>
    <w:p w:rsidR="00AF7661" w:rsidRPr="0002704C" w:rsidRDefault="00AF7661" w:rsidP="00AF7661">
      <w:pPr>
        <w:spacing w:after="0" w:line="240" w:lineRule="auto"/>
        <w:ind w:firstLine="502"/>
        <w:contextualSpacing/>
        <w:jc w:val="both"/>
        <w:rPr>
          <w:rFonts w:eastAsia="Times New Roman" w:cstheme="minorHAnsi"/>
          <w:b/>
          <w:i/>
          <w:sz w:val="24"/>
          <w:szCs w:val="24"/>
        </w:rPr>
      </w:pPr>
      <w:r w:rsidRPr="0002704C">
        <w:rPr>
          <w:rFonts w:eastAsia="Times New Roman" w:cstheme="minorHAnsi"/>
          <w:b/>
          <w:i/>
          <w:sz w:val="24"/>
          <w:szCs w:val="24"/>
        </w:rPr>
        <w:t>DA</w:t>
      </w:r>
      <w:r w:rsidRPr="0002704C">
        <w:rPr>
          <w:rFonts w:eastAsia="Times New Roman" w:cstheme="minorHAnsi"/>
          <w:b/>
          <w:i/>
          <w:sz w:val="24"/>
          <w:szCs w:val="24"/>
        </w:rPr>
        <w:sym w:font="Wingdings" w:char="F06F"/>
      </w:r>
      <w:r w:rsidRPr="0002704C">
        <w:rPr>
          <w:rFonts w:eastAsia="Times New Roman" w:cstheme="minorHAnsi"/>
          <w:b/>
          <w:i/>
          <w:sz w:val="24"/>
          <w:szCs w:val="24"/>
        </w:rPr>
        <w:tab/>
        <w:t xml:space="preserve">    NU</w:t>
      </w:r>
      <w:r w:rsidRPr="0002704C">
        <w:rPr>
          <w:rFonts w:eastAsia="Times New Roman" w:cstheme="minorHAnsi"/>
          <w:b/>
          <w:i/>
          <w:sz w:val="24"/>
          <w:szCs w:val="24"/>
        </w:rPr>
        <w:sym w:font="Wingdings" w:char="F06F"/>
      </w:r>
      <w:r w:rsidRPr="0002704C">
        <w:rPr>
          <w:rFonts w:eastAsia="Times New Roman" w:cstheme="minorHAnsi"/>
          <w:b/>
          <w:i/>
          <w:sz w:val="24"/>
          <w:szCs w:val="24"/>
        </w:rPr>
        <w:t xml:space="preserve">  </w:t>
      </w:r>
    </w:p>
    <w:p w:rsidR="00AF7661" w:rsidRPr="0002704C" w:rsidRDefault="00AF7661" w:rsidP="00AF7661">
      <w:pPr>
        <w:spacing w:after="0" w:line="240" w:lineRule="auto"/>
        <w:contextualSpacing/>
        <w:jc w:val="both"/>
        <w:rPr>
          <w:rFonts w:eastAsia="Times New Roman" w:cstheme="minorHAnsi"/>
          <w:bCs/>
          <w:kern w:val="32"/>
          <w:sz w:val="24"/>
          <w:szCs w:val="24"/>
        </w:rPr>
      </w:pPr>
      <w:r w:rsidRPr="0002704C">
        <w:rPr>
          <w:rFonts w:eastAsia="Times New Roman" w:cstheme="minorHAnsi"/>
          <w:bCs/>
          <w:kern w:val="32"/>
          <w:sz w:val="24"/>
          <w:szCs w:val="24"/>
        </w:rPr>
        <w:t xml:space="preserve">   </w:t>
      </w:r>
      <w:r w:rsidRPr="0002704C">
        <w:rPr>
          <w:rFonts w:eastAsia="Times New Roman" w:cstheme="minorHAnsi"/>
          <w:bCs/>
          <w:kern w:val="32"/>
          <w:sz w:val="24"/>
          <w:szCs w:val="24"/>
        </w:rPr>
        <w:tab/>
        <w:t xml:space="preserve"> </w:t>
      </w:r>
    </w:p>
    <w:p w:rsidR="00AF7661" w:rsidRPr="0002704C" w:rsidRDefault="00AF7661" w:rsidP="00166EE5">
      <w:pPr>
        <w:numPr>
          <w:ilvl w:val="0"/>
          <w:numId w:val="2"/>
        </w:numPr>
        <w:spacing w:after="0" w:line="240" w:lineRule="auto"/>
        <w:contextualSpacing/>
        <w:jc w:val="both"/>
        <w:rPr>
          <w:rFonts w:eastAsia="Times New Roman" w:cstheme="minorHAnsi"/>
          <w:sz w:val="24"/>
          <w:szCs w:val="24"/>
        </w:rPr>
      </w:pPr>
      <w:r w:rsidRPr="0002704C">
        <w:rPr>
          <w:rFonts w:eastAsia="Times New Roman" w:cstheme="minorHAnsi"/>
          <w:sz w:val="24"/>
          <w:szCs w:val="24"/>
        </w:rPr>
        <w:t>Dosarul Cererii de finanţare este legat, iar documentele pe care le conţine sunt numerotate de către solicitant?</w:t>
      </w:r>
    </w:p>
    <w:p w:rsidR="00AF7661" w:rsidRPr="0002704C" w:rsidRDefault="00AF7661" w:rsidP="00AF7661">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AF7661" w:rsidRPr="0002704C" w:rsidRDefault="00AF7661" w:rsidP="00AF7661">
      <w:pPr>
        <w:spacing w:after="0" w:line="240" w:lineRule="auto"/>
        <w:ind w:left="502"/>
        <w:contextualSpacing/>
        <w:jc w:val="both"/>
        <w:rPr>
          <w:rFonts w:eastAsia="Times New Roman" w:cstheme="minorHAnsi"/>
          <w:b/>
          <w:i/>
          <w:sz w:val="24"/>
          <w:szCs w:val="24"/>
        </w:rPr>
      </w:pPr>
    </w:p>
    <w:p w:rsidR="00AF7661" w:rsidRPr="0002704C" w:rsidRDefault="00AF7661" w:rsidP="00166EE5">
      <w:pPr>
        <w:numPr>
          <w:ilvl w:val="0"/>
          <w:numId w:val="2"/>
        </w:numPr>
        <w:spacing w:after="0" w:line="240" w:lineRule="auto"/>
        <w:contextualSpacing/>
        <w:jc w:val="both"/>
        <w:rPr>
          <w:rFonts w:eastAsia="Times New Roman" w:cstheme="minorHAnsi"/>
          <w:sz w:val="24"/>
          <w:szCs w:val="24"/>
        </w:rPr>
      </w:pPr>
      <w:r w:rsidRPr="0002704C">
        <w:rPr>
          <w:rFonts w:eastAsia="Times New Roman" w:cstheme="minorHAnsi"/>
          <w:sz w:val="24"/>
          <w:szCs w:val="24"/>
        </w:rPr>
        <w:t>Referințele din Cererea de finanțare corespund cu numărul paginii la care se află documentele din Dosarul Cererii de finanțare?</w:t>
      </w:r>
    </w:p>
    <w:p w:rsidR="00AF7661" w:rsidRPr="0002704C" w:rsidRDefault="00AF7661" w:rsidP="00AF7661">
      <w:pPr>
        <w:spacing w:after="0" w:line="240" w:lineRule="auto"/>
        <w:ind w:left="502"/>
        <w:contextualSpacing/>
        <w:jc w:val="both"/>
        <w:rPr>
          <w:rFonts w:eastAsia="Calibri" w:cstheme="minorHAnsi"/>
          <w:b/>
          <w:i/>
          <w:sz w:val="24"/>
          <w:szCs w:val="24"/>
        </w:rPr>
      </w:pPr>
      <w:r w:rsidRPr="0002704C">
        <w:rPr>
          <w:rFonts w:eastAsia="Times New Roman" w:cstheme="minorHAnsi"/>
          <w:b/>
          <w:i/>
          <w:sz w:val="24"/>
          <w:szCs w:val="24"/>
        </w:rPr>
        <w:t>DA</w:t>
      </w:r>
      <w:r w:rsidRPr="0002704C">
        <w:rPr>
          <w:rFonts w:eastAsia="Calibri" w:cstheme="minorHAnsi"/>
          <w:b/>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b/>
          <w:i/>
          <w:sz w:val="24"/>
          <w:szCs w:val="24"/>
        </w:rPr>
        <w:sym w:font="Wingdings" w:char="F06F"/>
      </w:r>
    </w:p>
    <w:p w:rsidR="00AF7661" w:rsidRPr="0002704C" w:rsidRDefault="00AF7661" w:rsidP="00AF7661">
      <w:pPr>
        <w:spacing w:after="0" w:line="240" w:lineRule="auto"/>
        <w:ind w:left="502"/>
        <w:contextualSpacing/>
        <w:jc w:val="both"/>
        <w:rPr>
          <w:rFonts w:eastAsia="Times New Roman" w:cstheme="minorHAnsi"/>
          <w:b/>
          <w:i/>
          <w:sz w:val="24"/>
          <w:szCs w:val="24"/>
        </w:rPr>
      </w:pPr>
    </w:p>
    <w:p w:rsidR="00AF7661" w:rsidRPr="0002704C" w:rsidRDefault="00AF7661" w:rsidP="00166EE5">
      <w:pPr>
        <w:numPr>
          <w:ilvl w:val="0"/>
          <w:numId w:val="2"/>
        </w:numPr>
        <w:spacing w:after="0" w:line="240" w:lineRule="auto"/>
        <w:contextualSpacing/>
        <w:jc w:val="both"/>
        <w:rPr>
          <w:rFonts w:eastAsia="Calibri" w:cstheme="minorHAnsi"/>
          <w:i/>
          <w:sz w:val="24"/>
          <w:szCs w:val="24"/>
        </w:rPr>
      </w:pPr>
      <w:r w:rsidRPr="0002704C">
        <w:rPr>
          <w:rFonts w:eastAsia="Times New Roman" w:cstheme="minorHAnsi"/>
          <w:sz w:val="24"/>
          <w:szCs w:val="24"/>
        </w:rPr>
        <w:t>Cererea de finanţare este completată și semnată de solicitant?</w:t>
      </w:r>
      <w:r w:rsidRPr="0002704C">
        <w:rPr>
          <w:rFonts w:eastAsia="Calibri" w:cstheme="minorHAnsi"/>
          <w:sz w:val="24"/>
          <w:szCs w:val="24"/>
        </w:rPr>
        <w:t xml:space="preserve"> </w:t>
      </w:r>
    </w:p>
    <w:p w:rsidR="00AF7661" w:rsidRPr="0002704C" w:rsidRDefault="00AF7661" w:rsidP="00AF7661">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AF7661" w:rsidRPr="0002704C" w:rsidRDefault="00AF7661" w:rsidP="00AF7661">
      <w:pPr>
        <w:spacing w:after="0" w:line="240" w:lineRule="auto"/>
        <w:ind w:left="502"/>
        <w:contextualSpacing/>
        <w:jc w:val="both"/>
        <w:rPr>
          <w:rFonts w:eastAsia="Times New Roman" w:cstheme="minorHAnsi"/>
          <w:sz w:val="24"/>
          <w:szCs w:val="24"/>
        </w:rPr>
      </w:pPr>
    </w:p>
    <w:p w:rsidR="00AF7661" w:rsidRPr="0002704C" w:rsidRDefault="00AF7661" w:rsidP="00166EE5">
      <w:pPr>
        <w:numPr>
          <w:ilvl w:val="0"/>
          <w:numId w:val="2"/>
        </w:numPr>
        <w:spacing w:after="0" w:line="240" w:lineRule="auto"/>
        <w:contextualSpacing/>
        <w:jc w:val="both"/>
        <w:rPr>
          <w:rFonts w:eastAsia="Times New Roman" w:cstheme="minorHAnsi"/>
          <w:sz w:val="24"/>
          <w:szCs w:val="24"/>
        </w:rPr>
      </w:pPr>
      <w:r w:rsidRPr="0002704C">
        <w:rPr>
          <w:rFonts w:eastAsia="Times New Roman" w:cstheme="minorHAnsi"/>
          <w:bCs/>
          <w:sz w:val="24"/>
          <w:szCs w:val="24"/>
        </w:rPr>
        <w:t>Solicitantul a completat lista documentelor anexă obligatorii şi cele impuse de tipul măsurii?</w:t>
      </w:r>
    </w:p>
    <w:p w:rsidR="00AF7661" w:rsidRPr="0002704C" w:rsidRDefault="00AF7661" w:rsidP="00AF7661">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AF7661" w:rsidRPr="0002704C" w:rsidRDefault="00AF7661" w:rsidP="00AF7661">
      <w:pPr>
        <w:spacing w:after="0" w:line="240" w:lineRule="auto"/>
        <w:ind w:left="502"/>
        <w:contextualSpacing/>
        <w:jc w:val="both"/>
        <w:rPr>
          <w:rFonts w:eastAsia="Calibri" w:cstheme="minorHAnsi"/>
          <w:i/>
          <w:sz w:val="24"/>
          <w:szCs w:val="24"/>
        </w:rPr>
      </w:pPr>
    </w:p>
    <w:p w:rsidR="00AF7661" w:rsidRPr="0002704C" w:rsidRDefault="00AF7661" w:rsidP="00166EE5">
      <w:pPr>
        <w:numPr>
          <w:ilvl w:val="0"/>
          <w:numId w:val="2"/>
        </w:numPr>
        <w:spacing w:after="0" w:line="240" w:lineRule="auto"/>
        <w:contextualSpacing/>
        <w:jc w:val="both"/>
        <w:rPr>
          <w:rFonts w:eastAsia="Times New Roman" w:cstheme="minorHAnsi"/>
          <w:sz w:val="24"/>
          <w:szCs w:val="24"/>
        </w:rPr>
      </w:pPr>
      <w:r w:rsidRPr="0002704C">
        <w:rPr>
          <w:rFonts w:eastAsia="Times New Roman" w:cstheme="minorHAnsi"/>
          <w:sz w:val="24"/>
          <w:szCs w:val="24"/>
        </w:rPr>
        <w:t>Solicitantul a atașat la Cererea de finanțare toate documentele anexă obligatorii din listă?</w:t>
      </w:r>
    </w:p>
    <w:p w:rsidR="00AF7661" w:rsidRPr="0002704C" w:rsidRDefault="00AF7661" w:rsidP="00AF7661">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AF7661" w:rsidRPr="0002704C" w:rsidRDefault="00AF7661" w:rsidP="00AF7661">
      <w:pPr>
        <w:spacing w:after="0" w:line="240" w:lineRule="auto"/>
        <w:ind w:left="502"/>
        <w:contextualSpacing/>
        <w:jc w:val="both"/>
        <w:rPr>
          <w:rFonts w:eastAsia="Times New Roman" w:cstheme="minorHAnsi"/>
          <w:sz w:val="24"/>
          <w:szCs w:val="24"/>
        </w:rPr>
      </w:pPr>
    </w:p>
    <w:p w:rsidR="00AF7661" w:rsidRPr="0002704C" w:rsidRDefault="00AF7661" w:rsidP="00166EE5">
      <w:pPr>
        <w:numPr>
          <w:ilvl w:val="0"/>
          <w:numId w:val="2"/>
        </w:numPr>
        <w:spacing w:after="0" w:line="240" w:lineRule="auto"/>
        <w:contextualSpacing/>
        <w:jc w:val="both"/>
        <w:rPr>
          <w:rFonts w:eastAsia="Calibri" w:cstheme="minorHAnsi"/>
          <w:sz w:val="24"/>
          <w:szCs w:val="24"/>
        </w:rPr>
      </w:pPr>
      <w:r w:rsidRPr="0002704C">
        <w:rPr>
          <w:rFonts w:eastAsia="Calibri" w:cstheme="minorHAnsi"/>
          <w:sz w:val="24"/>
          <w:szCs w:val="24"/>
        </w:rPr>
        <w:t>Copia electronică a Cererii de finanțare corespunde cu dosarul original pe suport de hârtie?</w:t>
      </w:r>
    </w:p>
    <w:p w:rsidR="00AF7661" w:rsidRPr="0002704C" w:rsidRDefault="00AF7661" w:rsidP="00AF7661">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AF7661" w:rsidRPr="0002704C" w:rsidRDefault="00AF7661" w:rsidP="00AF7661">
      <w:pPr>
        <w:spacing w:after="0" w:line="240" w:lineRule="auto"/>
        <w:ind w:left="502"/>
        <w:contextualSpacing/>
        <w:jc w:val="both"/>
        <w:rPr>
          <w:rFonts w:eastAsia="Times New Roman" w:cstheme="minorHAnsi"/>
          <w:sz w:val="24"/>
          <w:szCs w:val="24"/>
        </w:rPr>
      </w:pPr>
    </w:p>
    <w:p w:rsidR="00AF7661" w:rsidRPr="0002704C" w:rsidRDefault="00AF7661" w:rsidP="00166EE5">
      <w:pPr>
        <w:numPr>
          <w:ilvl w:val="0"/>
          <w:numId w:val="2"/>
        </w:numPr>
        <w:spacing w:after="0" w:line="240" w:lineRule="auto"/>
        <w:contextualSpacing/>
        <w:jc w:val="both"/>
        <w:rPr>
          <w:rFonts w:eastAsia="Times New Roman" w:cstheme="minorHAnsi"/>
          <w:sz w:val="24"/>
          <w:szCs w:val="24"/>
        </w:rPr>
      </w:pPr>
      <w:r w:rsidRPr="0002704C">
        <w:rPr>
          <w:rFonts w:eastAsia="Times New Roman" w:cstheme="minorHAnsi"/>
          <w:sz w:val="24"/>
          <w:szCs w:val="24"/>
        </w:rPr>
        <w:t>Copia scanată a documentelor ataşate Cererii de finanţare este prezentată alături de forma electronică a Cererii de finanţare?</w:t>
      </w:r>
    </w:p>
    <w:p w:rsidR="00AF7661" w:rsidRPr="0002704C" w:rsidRDefault="00AF7661" w:rsidP="00AF7661">
      <w:pPr>
        <w:spacing w:after="0" w:line="240" w:lineRule="auto"/>
        <w:ind w:left="502"/>
        <w:contextualSpacing/>
        <w:jc w:val="both"/>
        <w:rPr>
          <w:rFonts w:eastAsia="Calibri"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p>
    <w:p w:rsidR="00AF7661" w:rsidRPr="0002704C" w:rsidRDefault="00AF7661" w:rsidP="00AF7661">
      <w:pPr>
        <w:spacing w:after="0" w:line="240" w:lineRule="auto"/>
        <w:ind w:left="502"/>
        <w:contextualSpacing/>
        <w:jc w:val="both"/>
        <w:rPr>
          <w:rFonts w:eastAsia="Times New Roman" w:cstheme="minorHAnsi"/>
          <w:b/>
          <w:i/>
          <w:sz w:val="24"/>
          <w:szCs w:val="24"/>
        </w:rPr>
      </w:pPr>
    </w:p>
    <w:p w:rsidR="00AF7661" w:rsidRPr="0002704C" w:rsidRDefault="00AF7661" w:rsidP="00166EE5">
      <w:pPr>
        <w:numPr>
          <w:ilvl w:val="0"/>
          <w:numId w:val="2"/>
        </w:numPr>
        <w:spacing w:after="0" w:line="240" w:lineRule="auto"/>
        <w:contextualSpacing/>
        <w:jc w:val="both"/>
        <w:rPr>
          <w:rFonts w:eastAsia="Times New Roman" w:cstheme="minorHAnsi"/>
          <w:bCs/>
          <w:sz w:val="24"/>
          <w:szCs w:val="24"/>
        </w:rPr>
      </w:pPr>
      <w:r w:rsidRPr="0002704C">
        <w:rPr>
          <w:rFonts w:eastAsia="Times New Roman" w:cstheme="minorHAnsi"/>
          <w:bCs/>
          <w:sz w:val="24"/>
          <w:szCs w:val="24"/>
        </w:rPr>
        <w:t>Solicitantul a completat coloanele din bugetul indicativ?</w:t>
      </w:r>
    </w:p>
    <w:p w:rsidR="00AF7661" w:rsidRPr="0002704C" w:rsidRDefault="00AF7661" w:rsidP="00AF7661">
      <w:pPr>
        <w:spacing w:after="0" w:line="240" w:lineRule="auto"/>
        <w:ind w:left="502"/>
        <w:contextualSpacing/>
        <w:jc w:val="both"/>
        <w:rPr>
          <w:rFonts w:eastAsia="Times New Roman" w:cstheme="minorHAnsi"/>
          <w:i/>
          <w:sz w:val="24"/>
          <w:szCs w:val="24"/>
        </w:rPr>
      </w:pPr>
      <w:r w:rsidRPr="0002704C">
        <w:rPr>
          <w:rFonts w:eastAsia="Times New Roman" w:cstheme="minorHAnsi"/>
          <w:b/>
          <w:i/>
          <w:sz w:val="24"/>
          <w:szCs w:val="24"/>
        </w:rPr>
        <w:t>DA</w:t>
      </w:r>
      <w:r w:rsidRPr="0002704C">
        <w:rPr>
          <w:rFonts w:eastAsia="Calibri" w:cstheme="minorHAnsi"/>
          <w:i/>
          <w:sz w:val="24"/>
          <w:szCs w:val="24"/>
        </w:rPr>
        <w:sym w:font="Wingdings" w:char="F06F"/>
      </w:r>
      <w:r w:rsidRPr="0002704C">
        <w:rPr>
          <w:rFonts w:eastAsia="Times New Roman" w:cstheme="minorHAnsi"/>
          <w:b/>
          <w:i/>
          <w:sz w:val="24"/>
          <w:szCs w:val="24"/>
        </w:rPr>
        <w:tab/>
        <w:t xml:space="preserve">      NU</w:t>
      </w:r>
      <w:r w:rsidRPr="0002704C">
        <w:rPr>
          <w:rFonts w:eastAsia="Calibri" w:cstheme="minorHAnsi"/>
          <w:i/>
          <w:sz w:val="24"/>
          <w:szCs w:val="24"/>
        </w:rPr>
        <w:sym w:font="Wingdings" w:char="F06F"/>
      </w:r>
      <w:r w:rsidRPr="0002704C">
        <w:rPr>
          <w:rFonts w:eastAsia="Times New Roman" w:cstheme="minorHAnsi"/>
          <w:b/>
          <w:i/>
          <w:color w:val="000000"/>
          <w:sz w:val="24"/>
          <w:szCs w:val="24"/>
        </w:rPr>
        <w:t xml:space="preserve">            NU ESTE CAZUL</w:t>
      </w:r>
      <w:r w:rsidRPr="0002704C">
        <w:rPr>
          <w:rFonts w:eastAsia="Calibri" w:cstheme="minorHAnsi"/>
          <w:b/>
          <w:i/>
          <w:color w:val="000000"/>
          <w:sz w:val="24"/>
          <w:szCs w:val="24"/>
        </w:rPr>
        <w:sym w:font="Wingdings" w:char="F06F"/>
      </w:r>
    </w:p>
    <w:p w:rsidR="00AF7661" w:rsidRPr="0002704C" w:rsidRDefault="00AF7661" w:rsidP="00AF7661">
      <w:pPr>
        <w:spacing w:after="0" w:line="240" w:lineRule="auto"/>
        <w:contextualSpacing/>
        <w:jc w:val="both"/>
        <w:rPr>
          <w:rFonts w:eastAsia="Times New Roman" w:cstheme="minorHAnsi"/>
          <w:i/>
          <w:sz w:val="24"/>
          <w:szCs w:val="24"/>
        </w:rPr>
      </w:pPr>
    </w:p>
    <w:p w:rsidR="00AF7661" w:rsidRPr="0002704C" w:rsidRDefault="00AF7661" w:rsidP="00AF7661">
      <w:pPr>
        <w:spacing w:after="0" w:line="240" w:lineRule="auto"/>
        <w:contextualSpacing/>
        <w:jc w:val="both"/>
        <w:rPr>
          <w:rFonts w:eastAsia="Times New Roman" w:cstheme="minorHAnsi"/>
          <w:b/>
          <w:sz w:val="24"/>
          <w:szCs w:val="24"/>
          <w:u w:val="single"/>
        </w:rPr>
      </w:pPr>
      <w:r w:rsidRPr="0002704C">
        <w:rPr>
          <w:rFonts w:eastAsia="Times New Roman" w:cstheme="minorHAnsi"/>
          <w:i/>
          <w:sz w:val="24"/>
          <w:szCs w:val="24"/>
        </w:rPr>
        <w:t xml:space="preserve"> </w:t>
      </w:r>
      <w:r w:rsidRPr="0002704C">
        <w:rPr>
          <w:rFonts w:eastAsia="Times New Roman" w:cstheme="minorHAnsi"/>
          <w:b/>
          <w:sz w:val="24"/>
          <w:szCs w:val="24"/>
          <w:u w:val="single"/>
        </w:rPr>
        <w:t>Concluzia verificării:</w:t>
      </w:r>
    </w:p>
    <w:p w:rsidR="00AF7661" w:rsidRPr="0002704C" w:rsidRDefault="00AF7661" w:rsidP="00AF7661">
      <w:pPr>
        <w:spacing w:after="0" w:line="240" w:lineRule="auto"/>
        <w:contextualSpacing/>
        <w:jc w:val="both"/>
        <w:rPr>
          <w:rFonts w:eastAsia="Times New Roman" w:cstheme="minorHAnsi"/>
          <w:sz w:val="24"/>
          <w:szCs w:val="24"/>
        </w:rPr>
      </w:pPr>
      <w:r w:rsidRPr="0002704C">
        <w:rPr>
          <w:rFonts w:eastAsia="Times New Roman" w:cstheme="minorHAnsi"/>
          <w:sz w:val="24"/>
          <w:szCs w:val="24"/>
        </w:rPr>
        <w:t>Cererea de finanţare este :</w:t>
      </w:r>
    </w:p>
    <w:p w:rsidR="00AF7661" w:rsidRPr="0002704C" w:rsidRDefault="00AF7661" w:rsidP="00AF7661">
      <w:pPr>
        <w:spacing w:after="0" w:line="240" w:lineRule="auto"/>
        <w:contextualSpacing/>
        <w:jc w:val="both"/>
        <w:rPr>
          <w:rFonts w:eastAsia="Times New Roman" w:cstheme="minorHAnsi"/>
          <w:sz w:val="24"/>
          <w:szCs w:val="24"/>
        </w:rPr>
      </w:pPr>
      <w:r w:rsidRPr="0002704C">
        <w:rPr>
          <w:rFonts w:eastAsia="Times New Roman" w:cstheme="minorHAnsi"/>
          <w:sz w:val="24"/>
          <w:szCs w:val="24"/>
        </w:rPr>
        <w:sym w:font="Symbol" w:char="F0FF"/>
      </w:r>
      <w:r w:rsidRPr="0002704C">
        <w:rPr>
          <w:rFonts w:eastAsia="Times New Roman" w:cstheme="minorHAnsi"/>
          <w:sz w:val="24"/>
          <w:szCs w:val="24"/>
        </w:rPr>
        <w:t xml:space="preserve"> CONFORMĂ                                    </w:t>
      </w:r>
    </w:p>
    <w:p w:rsidR="00AF7661" w:rsidRPr="0002704C" w:rsidRDefault="00AF7661" w:rsidP="00AF7661">
      <w:pPr>
        <w:spacing w:after="0" w:line="240" w:lineRule="auto"/>
        <w:contextualSpacing/>
        <w:jc w:val="both"/>
        <w:rPr>
          <w:rFonts w:eastAsia="Times New Roman" w:cstheme="minorHAnsi"/>
          <w:sz w:val="24"/>
          <w:szCs w:val="24"/>
        </w:rPr>
      </w:pPr>
      <w:r w:rsidRPr="0002704C">
        <w:rPr>
          <w:rFonts w:eastAsia="Times New Roman" w:cstheme="minorHAnsi"/>
          <w:sz w:val="24"/>
          <w:szCs w:val="24"/>
        </w:rPr>
        <w:sym w:font="Symbol" w:char="F0FF"/>
      </w:r>
      <w:r w:rsidRPr="0002704C">
        <w:rPr>
          <w:rFonts w:eastAsia="Times New Roman" w:cstheme="minorHAnsi"/>
          <w:sz w:val="24"/>
          <w:szCs w:val="24"/>
        </w:rPr>
        <w:t xml:space="preserve"> NECONFORMĂ</w:t>
      </w:r>
    </w:p>
    <w:p w:rsidR="00AF7661" w:rsidRPr="0002704C" w:rsidRDefault="00AF7661" w:rsidP="00AF7661">
      <w:pPr>
        <w:spacing w:after="0" w:line="240" w:lineRule="auto"/>
        <w:contextualSpacing/>
        <w:jc w:val="both"/>
        <w:rPr>
          <w:rFonts w:eastAsia="Times New Roman" w:cstheme="minorHAnsi"/>
          <w:sz w:val="24"/>
          <w:szCs w:val="24"/>
        </w:rPr>
      </w:pPr>
    </w:p>
    <w:p w:rsidR="00AF7661" w:rsidRPr="0002704C" w:rsidRDefault="00AF7661" w:rsidP="00AF7661">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r w:rsidRPr="0002704C">
        <w:rPr>
          <w:rFonts w:eastAsia="Times New Roman" w:cstheme="minorHAnsi"/>
          <w:sz w:val="24"/>
          <w:szCs w:val="24"/>
        </w:rPr>
        <w:t xml:space="preserve">Observații: </w:t>
      </w:r>
    </w:p>
    <w:p w:rsidR="00AF7661" w:rsidRPr="0002704C" w:rsidRDefault="00AF7661" w:rsidP="00AF7661">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AF7661" w:rsidRPr="0002704C" w:rsidRDefault="00AF7661" w:rsidP="00AF7661">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AF7661" w:rsidRPr="0002704C" w:rsidRDefault="00AF7661" w:rsidP="00AF7661">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AF7661" w:rsidRPr="0002704C" w:rsidRDefault="00AF7661" w:rsidP="00AF7661">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AF7661" w:rsidRPr="0002704C" w:rsidRDefault="00AF7661" w:rsidP="00AF7661">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AF7661" w:rsidRPr="0002704C" w:rsidRDefault="00AF7661" w:rsidP="00AF7661">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p>
    <w:p w:rsidR="00AF7661" w:rsidRPr="0002704C" w:rsidRDefault="00AF7661" w:rsidP="00AF7661">
      <w:pPr>
        <w:pBdr>
          <w:bottom w:val="single" w:sz="12" w:space="0" w:color="auto"/>
        </w:pBdr>
        <w:tabs>
          <w:tab w:val="left" w:pos="720"/>
          <w:tab w:val="left" w:pos="1440"/>
          <w:tab w:val="left" w:pos="2865"/>
        </w:tabs>
        <w:spacing w:after="0" w:line="240" w:lineRule="auto"/>
        <w:contextualSpacing/>
        <w:jc w:val="both"/>
        <w:rPr>
          <w:rFonts w:eastAsia="Times New Roman" w:cstheme="minorHAnsi"/>
          <w:sz w:val="24"/>
          <w:szCs w:val="24"/>
        </w:rPr>
      </w:pPr>
      <w:r w:rsidRPr="0002704C">
        <w:rPr>
          <w:rFonts w:eastAsia="Times New Roman" w:cstheme="minorHAnsi"/>
          <w:sz w:val="24"/>
          <w:szCs w:val="24"/>
        </w:rPr>
        <w:t>___________________________________________</w:t>
      </w:r>
    </w:p>
    <w:p w:rsidR="00AF7661" w:rsidRPr="0002704C" w:rsidRDefault="00AF7661" w:rsidP="00AF7661">
      <w:pPr>
        <w:spacing w:after="0" w:line="240" w:lineRule="auto"/>
        <w:contextualSpacing/>
        <w:jc w:val="both"/>
        <w:rPr>
          <w:rFonts w:eastAsia="Times New Roman" w:cstheme="minorHAnsi"/>
          <w:sz w:val="24"/>
          <w:szCs w:val="24"/>
        </w:rPr>
      </w:pPr>
      <w:r w:rsidRPr="0002704C">
        <w:rPr>
          <w:rFonts w:eastAsia="Calibri" w:cstheme="minorHAnsi"/>
          <w:noProof/>
          <w:sz w:val="24"/>
          <w:szCs w:val="24"/>
          <w:lang w:eastAsia="ro-RO"/>
        </w:rPr>
        <mc:AlternateContent>
          <mc:Choice Requires="wps">
            <w:drawing>
              <wp:anchor distT="0" distB="0" distL="114300" distR="114300" simplePos="0" relativeHeight="251659264" behindDoc="0" locked="0" layoutInCell="1" allowOverlap="1" wp14:anchorId="497755CE" wp14:editId="0223A0A6">
                <wp:simplePos x="0" y="0"/>
                <wp:positionH relativeFrom="column">
                  <wp:posOffset>4243070</wp:posOffset>
                </wp:positionH>
                <wp:positionV relativeFrom="paragraph">
                  <wp:posOffset>106680</wp:posOffset>
                </wp:positionV>
                <wp:extent cx="1247775" cy="876300"/>
                <wp:effectExtent l="0" t="0" r="28575" b="19050"/>
                <wp:wrapNone/>
                <wp:docPr id="19"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F30B73" w:rsidRDefault="00F30B73" w:rsidP="00AF7661">
                            <w:pPr>
                              <w:jc w:val="center"/>
                            </w:pPr>
                            <w:r w:rsidRPr="00E63C0C">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19" o:spid="_x0000_s1026" style="position:absolute;left:0;text-align:left;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">
                <v:textbox>
                  <w:txbxContent>
                    <w:p w:rsidR="00F30B73" w:rsidRDefault="00F30B73" w:rsidP="00AF7661">
                      <w:pPr>
                        <w:jc w:val="center"/>
                      </w:pPr>
                      <w:r w:rsidRPr="00E63C0C">
                        <w:rPr>
                          <w:rFonts w:eastAsia="Times New Roman"/>
                          <w:bCs/>
                          <w:i/>
                          <w:sz w:val="24"/>
                          <w:szCs w:val="24"/>
                        </w:rPr>
                        <w:t>Ştampila</w:t>
                      </w:r>
                    </w:p>
                  </w:txbxContent>
                </v:textbox>
              </v:rect>
            </w:pict>
          </mc:Fallback>
        </mc:AlternateContent>
      </w:r>
    </w:p>
    <w:p w:rsidR="00AF7661" w:rsidRPr="0002704C" w:rsidRDefault="00AF7661" w:rsidP="00AF7661">
      <w:pPr>
        <w:overflowPunct w:val="0"/>
        <w:autoSpaceDE w:val="0"/>
        <w:autoSpaceDN w:val="0"/>
        <w:adjustRightInd w:val="0"/>
        <w:spacing w:after="0" w:line="240" w:lineRule="auto"/>
        <w:textAlignment w:val="baseline"/>
        <w:rPr>
          <w:rFonts w:eastAsia="Times New Roman" w:cstheme="minorHAnsi"/>
          <w:bCs/>
          <w:sz w:val="24"/>
          <w:szCs w:val="24"/>
          <w:lang w:eastAsia="fr-FR"/>
        </w:rPr>
      </w:pPr>
      <w:r w:rsidRPr="0002704C">
        <w:rPr>
          <w:rFonts w:eastAsia="Times New Roman" w:cstheme="minorHAnsi"/>
          <w:bCs/>
          <w:sz w:val="24"/>
          <w:szCs w:val="24"/>
          <w:lang w:eastAsia="fr-FR"/>
        </w:rPr>
        <w:t xml:space="preserve">Aprobat: Manager GAL                              </w:t>
      </w:r>
    </w:p>
    <w:p w:rsidR="00AF7661" w:rsidRPr="0002704C" w:rsidRDefault="00AF7661" w:rsidP="00AF7661">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Nume/Prenume …………………….......</w:t>
      </w:r>
    </w:p>
    <w:p w:rsidR="00AF7661" w:rsidRPr="0002704C" w:rsidRDefault="00AF7661" w:rsidP="00AF7661">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 xml:space="preserve">Semnătura şi ştampila ...................  </w:t>
      </w:r>
    </w:p>
    <w:p w:rsidR="00AF7661" w:rsidRPr="0002704C" w:rsidRDefault="00AF7661" w:rsidP="00AF7661">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Data………......................................</w:t>
      </w:r>
    </w:p>
    <w:p w:rsidR="00AF7661" w:rsidRPr="0002704C" w:rsidRDefault="00AF7661" w:rsidP="00AF7661">
      <w:pPr>
        <w:overflowPunct w:val="0"/>
        <w:autoSpaceDE w:val="0"/>
        <w:autoSpaceDN w:val="0"/>
        <w:adjustRightInd w:val="0"/>
        <w:spacing w:after="0" w:line="240" w:lineRule="auto"/>
        <w:textAlignment w:val="baseline"/>
        <w:rPr>
          <w:rFonts w:eastAsia="Times New Roman" w:cstheme="minorHAnsi"/>
          <w:bCs/>
          <w:sz w:val="24"/>
          <w:szCs w:val="24"/>
          <w:lang w:eastAsia="fr-FR"/>
        </w:rPr>
      </w:pPr>
    </w:p>
    <w:p w:rsidR="00AF7661" w:rsidRPr="0002704C" w:rsidRDefault="00AF7661" w:rsidP="00AF7661">
      <w:pPr>
        <w:overflowPunct w:val="0"/>
        <w:autoSpaceDE w:val="0"/>
        <w:autoSpaceDN w:val="0"/>
        <w:adjustRightInd w:val="0"/>
        <w:spacing w:after="0" w:line="240" w:lineRule="auto"/>
        <w:textAlignment w:val="baseline"/>
        <w:rPr>
          <w:rFonts w:eastAsia="Times New Roman" w:cstheme="minorHAnsi"/>
          <w:bCs/>
          <w:sz w:val="24"/>
          <w:szCs w:val="24"/>
          <w:lang w:eastAsia="fr-FR"/>
        </w:rPr>
      </w:pPr>
      <w:r w:rsidRPr="0002704C">
        <w:rPr>
          <w:rFonts w:eastAsia="Times New Roman" w:cstheme="minorHAnsi"/>
          <w:bCs/>
          <w:sz w:val="24"/>
          <w:szCs w:val="24"/>
          <w:lang w:eastAsia="fr-FR"/>
        </w:rPr>
        <w:t>Verificat: Expert 2 GAL</w:t>
      </w:r>
    </w:p>
    <w:p w:rsidR="00AF7661" w:rsidRPr="0002704C" w:rsidRDefault="00AF7661" w:rsidP="00AF7661">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Nume/Prenume ……………………......</w:t>
      </w:r>
    </w:p>
    <w:p w:rsidR="00AF7661" w:rsidRPr="0002704C" w:rsidRDefault="00AF7661" w:rsidP="00AF7661">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Semnătura....................................</w:t>
      </w:r>
      <w:r w:rsidRPr="0002704C">
        <w:rPr>
          <w:rFonts w:eastAsia="Times New Roman" w:cstheme="minorHAnsi"/>
          <w:bCs/>
          <w:i/>
          <w:sz w:val="24"/>
          <w:szCs w:val="24"/>
          <w:lang w:eastAsia="fr-FR"/>
        </w:rPr>
        <w:tab/>
        <w:t xml:space="preserve">   </w:t>
      </w:r>
      <w:r w:rsidRPr="0002704C">
        <w:rPr>
          <w:rFonts w:eastAsia="Times New Roman" w:cstheme="minorHAnsi"/>
          <w:bCs/>
          <w:i/>
          <w:sz w:val="24"/>
          <w:szCs w:val="24"/>
          <w:lang w:eastAsia="fr-FR"/>
        </w:rPr>
        <w:tab/>
        <w:t xml:space="preserve">           </w:t>
      </w:r>
    </w:p>
    <w:p w:rsidR="00AF7661" w:rsidRPr="0002704C" w:rsidRDefault="00AF7661" w:rsidP="00AF7661">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Data……........................................</w:t>
      </w:r>
    </w:p>
    <w:p w:rsidR="00AF7661" w:rsidRPr="0002704C" w:rsidRDefault="00AF7661" w:rsidP="00AF7661">
      <w:pPr>
        <w:overflowPunct w:val="0"/>
        <w:autoSpaceDE w:val="0"/>
        <w:autoSpaceDN w:val="0"/>
        <w:adjustRightInd w:val="0"/>
        <w:spacing w:after="0" w:line="240" w:lineRule="auto"/>
        <w:textAlignment w:val="baseline"/>
        <w:rPr>
          <w:rFonts w:eastAsia="Times New Roman" w:cstheme="minorHAnsi"/>
          <w:bCs/>
          <w:sz w:val="24"/>
          <w:szCs w:val="24"/>
          <w:lang w:eastAsia="fr-FR"/>
        </w:rPr>
      </w:pPr>
    </w:p>
    <w:p w:rsidR="00AF7661" w:rsidRPr="0002704C" w:rsidRDefault="00AF7661" w:rsidP="00AF7661">
      <w:pPr>
        <w:overflowPunct w:val="0"/>
        <w:autoSpaceDE w:val="0"/>
        <w:autoSpaceDN w:val="0"/>
        <w:adjustRightInd w:val="0"/>
        <w:spacing w:after="0" w:line="240" w:lineRule="auto"/>
        <w:textAlignment w:val="baseline"/>
        <w:rPr>
          <w:rFonts w:eastAsia="Times New Roman" w:cstheme="minorHAnsi"/>
          <w:bCs/>
          <w:sz w:val="24"/>
          <w:szCs w:val="24"/>
          <w:lang w:eastAsia="fr-FR"/>
        </w:rPr>
      </w:pPr>
      <w:r w:rsidRPr="0002704C">
        <w:rPr>
          <w:rFonts w:eastAsia="Times New Roman" w:cstheme="minorHAnsi"/>
          <w:bCs/>
          <w:sz w:val="24"/>
          <w:szCs w:val="24"/>
          <w:lang w:eastAsia="fr-FR"/>
        </w:rPr>
        <w:t>Întocmit: Expert  1 GAL</w:t>
      </w:r>
    </w:p>
    <w:p w:rsidR="00AF7661" w:rsidRPr="0002704C" w:rsidRDefault="00AF7661" w:rsidP="00AF7661">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Nume/Prenume ……………………......</w:t>
      </w:r>
    </w:p>
    <w:p w:rsidR="00AF7661" w:rsidRPr="0002704C" w:rsidRDefault="00AF7661" w:rsidP="00AF7661">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Semnătura....................................</w:t>
      </w:r>
      <w:r w:rsidRPr="0002704C">
        <w:rPr>
          <w:rFonts w:eastAsia="Times New Roman" w:cstheme="minorHAnsi"/>
          <w:bCs/>
          <w:i/>
          <w:sz w:val="24"/>
          <w:szCs w:val="24"/>
          <w:lang w:eastAsia="fr-FR"/>
        </w:rPr>
        <w:tab/>
        <w:t xml:space="preserve">   </w:t>
      </w:r>
      <w:r w:rsidRPr="0002704C">
        <w:rPr>
          <w:rFonts w:eastAsia="Times New Roman" w:cstheme="minorHAnsi"/>
          <w:bCs/>
          <w:i/>
          <w:sz w:val="24"/>
          <w:szCs w:val="24"/>
          <w:lang w:eastAsia="fr-FR"/>
        </w:rPr>
        <w:tab/>
        <w:t xml:space="preserve">           </w:t>
      </w:r>
    </w:p>
    <w:p w:rsidR="00AF7661" w:rsidRPr="0002704C" w:rsidRDefault="00AF7661" w:rsidP="00AF7661">
      <w:pPr>
        <w:overflowPunct w:val="0"/>
        <w:autoSpaceDE w:val="0"/>
        <w:autoSpaceDN w:val="0"/>
        <w:adjustRightInd w:val="0"/>
        <w:spacing w:after="0" w:line="240" w:lineRule="auto"/>
        <w:textAlignment w:val="baseline"/>
        <w:rPr>
          <w:rFonts w:eastAsia="Times New Roman" w:cstheme="minorHAnsi"/>
          <w:bCs/>
          <w:i/>
          <w:sz w:val="24"/>
          <w:szCs w:val="24"/>
          <w:lang w:eastAsia="fr-FR"/>
        </w:rPr>
      </w:pPr>
      <w:r w:rsidRPr="0002704C">
        <w:rPr>
          <w:rFonts w:eastAsia="Times New Roman" w:cstheme="minorHAnsi"/>
          <w:bCs/>
          <w:i/>
          <w:sz w:val="24"/>
          <w:szCs w:val="24"/>
          <w:lang w:eastAsia="fr-FR"/>
        </w:rPr>
        <w:t>Data……......................................</w:t>
      </w: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Default="00AF7661" w:rsidP="00AF7661">
      <w:pPr>
        <w:spacing w:before="120" w:after="120" w:line="240" w:lineRule="auto"/>
        <w:rPr>
          <w:rFonts w:ascii="Calibri" w:eastAsia="Calibri" w:hAnsi="Calibri" w:cs="Times New Roman"/>
          <w:sz w:val="24"/>
        </w:rPr>
      </w:pPr>
    </w:p>
    <w:p w:rsidR="00AF7661" w:rsidRPr="00AF7661" w:rsidRDefault="00AF7661" w:rsidP="00AF7661">
      <w:pPr>
        <w:spacing w:before="120" w:after="120" w:line="240" w:lineRule="auto"/>
        <w:rPr>
          <w:rFonts w:ascii="Calibri" w:eastAsia="Calibri" w:hAnsi="Calibri" w:cs="Times New Roman"/>
          <w:sz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AF7661" w:rsidRPr="00AF7661" w:rsidTr="00F30B73">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rPr>
                <w:rFonts w:ascii="Calibri" w:eastAsia="Times New Roman" w:hAnsi="Calibri" w:cs="Times New Roman"/>
                <w:b/>
                <w:sz w:val="24"/>
                <w:szCs w:val="16"/>
              </w:rPr>
            </w:pPr>
            <w:r w:rsidRPr="00AF7661">
              <w:rPr>
                <w:rFonts w:ascii="Calibri" w:eastAsia="Times New Roman" w:hAnsi="Calibri" w:cs="Times New Roman"/>
                <w:b/>
                <w:sz w:val="24"/>
                <w:szCs w:val="16"/>
              </w:rPr>
              <w:lastRenderedPageBreak/>
              <w:t>A. VERIFICAREA ELIGIBILITĂȚII SOLICITANTULUI</w:t>
            </w:r>
          </w:p>
        </w:tc>
      </w:tr>
      <w:tr w:rsidR="00AF7661" w:rsidRPr="00AF7661" w:rsidTr="00F30B73">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rPr>
                <w:rFonts w:ascii="Calibri" w:eastAsia="Times New Roman" w:hAnsi="Calibri" w:cs="Times New Roman"/>
                <w:b/>
                <w:sz w:val="24"/>
                <w:szCs w:val="16"/>
                <w:u w:val="single"/>
              </w:rPr>
            </w:pPr>
            <w:r w:rsidRPr="00AF7661">
              <w:rPr>
                <w:rFonts w:ascii="Calibri" w:eastAsia="Times New Roman" w:hAnsi="Calibri" w:cs="Times New Roman"/>
                <w:b/>
                <w:sz w:val="24"/>
                <w:szCs w:val="16"/>
              </w:rPr>
              <w:t>1. Verificarea eligibilităţii solicitantului</w:t>
            </w:r>
          </w:p>
        </w:tc>
        <w:tc>
          <w:tcPr>
            <w:tcW w:w="3330" w:type="dxa"/>
            <w:gridSpan w:val="3"/>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rPr>
                <w:rFonts w:ascii="Calibri" w:eastAsia="Times New Roman" w:hAnsi="Calibri" w:cs="Times New Roman"/>
                <w:b/>
                <w:sz w:val="24"/>
                <w:szCs w:val="16"/>
                <w:lang w:eastAsia="x-none"/>
              </w:rPr>
            </w:pPr>
            <w:r w:rsidRPr="00AF7661">
              <w:rPr>
                <w:rFonts w:ascii="Calibri" w:eastAsia="Times New Roman" w:hAnsi="Calibri" w:cs="Times New Roman"/>
                <w:b/>
                <w:sz w:val="24"/>
                <w:szCs w:val="16"/>
              </w:rPr>
              <w:t>Documente verificate</w:t>
            </w:r>
          </w:p>
        </w:tc>
      </w:tr>
      <w:tr w:rsidR="00AF7661" w:rsidRPr="00AF7661" w:rsidTr="00F30B73">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rPr>
                <w:rFonts w:ascii="Calibri" w:eastAsia="Times New Roman" w:hAnsi="Calibri" w:cs="Times New Roman"/>
                <w:b/>
                <w:sz w:val="24"/>
                <w:szCs w:val="16"/>
                <w:u w:val="single"/>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rPr>
                <w:rFonts w:ascii="Calibri" w:eastAsia="Times New Roman" w:hAnsi="Calibri" w:cs="Times New Roman"/>
                <w:b/>
                <w:sz w:val="24"/>
                <w:szCs w:val="16"/>
              </w:rPr>
            </w:pPr>
            <w:r w:rsidRPr="00AF7661">
              <w:rPr>
                <w:rFonts w:ascii="Calibri" w:eastAsia="Times New Roman" w:hAnsi="Calibri" w:cs="Times New Roman"/>
                <w:b/>
                <w:sz w:val="24"/>
                <w:szCs w:val="16"/>
              </w:rPr>
              <w:t>DA</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rPr>
                <w:rFonts w:ascii="Calibri" w:eastAsia="Times New Roman" w:hAnsi="Calibri" w:cs="Times New Roman"/>
                <w:b/>
                <w:sz w:val="24"/>
                <w:szCs w:val="16"/>
              </w:rPr>
            </w:pPr>
            <w:r w:rsidRPr="00AF7661">
              <w:rPr>
                <w:rFonts w:ascii="Calibri" w:eastAsia="Times New Roman" w:hAnsi="Calibri" w:cs="Times New Roman"/>
                <w:b/>
                <w:sz w:val="24"/>
                <w:szCs w:val="16"/>
              </w:rPr>
              <w:t>NU</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rPr>
                <w:rFonts w:ascii="Calibri" w:eastAsia="Times New Roman" w:hAnsi="Calibri" w:cs="Times New Roman"/>
                <w:b/>
                <w:sz w:val="24"/>
                <w:szCs w:val="16"/>
              </w:rPr>
            </w:pPr>
            <w:r w:rsidRPr="00AF7661">
              <w:rPr>
                <w:rFonts w:ascii="Calibri" w:eastAsia="Times New Roman" w:hAnsi="Calibri" w:cs="Times New Roman"/>
                <w:b/>
                <w:sz w:val="24"/>
                <w:szCs w:val="16"/>
              </w:rPr>
              <w:t>NU ESTE CAZUL</w:t>
            </w:r>
          </w:p>
        </w:tc>
      </w:tr>
      <w:tr w:rsidR="00AF7661" w:rsidRPr="00AF7661" w:rsidTr="00F30B73">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AF7661" w:rsidRPr="00AF7661" w:rsidRDefault="00AF7661" w:rsidP="00AF7661">
            <w:pPr>
              <w:spacing w:after="0" w:line="240" w:lineRule="auto"/>
              <w:jc w:val="both"/>
              <w:rPr>
                <w:rFonts w:ascii="Calibri" w:eastAsia="Times New Roman" w:hAnsi="Calibri" w:cs="Times New Roman"/>
                <w:b/>
                <w:sz w:val="24"/>
                <w:szCs w:val="16"/>
              </w:rPr>
            </w:pPr>
            <w:r w:rsidRPr="00AF7661">
              <w:rPr>
                <w:rFonts w:ascii="Calibri" w:eastAsia="Times New Roman" w:hAnsi="Calibri" w:cs="Times New Roman"/>
                <w:b/>
                <w:sz w:val="24"/>
                <w:szCs w:val="16"/>
              </w:rPr>
              <w:t>1.1</w:t>
            </w:r>
            <w:r w:rsidRPr="00AF7661">
              <w:rPr>
                <w:rFonts w:ascii="Calibri" w:eastAsia="Times New Roman" w:hAnsi="Calibri" w:cs="Times New Roman"/>
                <w:sz w:val="24"/>
                <w:szCs w:val="16"/>
              </w:rPr>
              <w:t xml:space="preserve"> Solicitantul este înregistrat în Registrul debitorilor AFIR, atât pentru Programul SAPARD cât și pentru FEADR</w:t>
            </w:r>
            <w:r w:rsidRPr="00AF7661">
              <w:rPr>
                <w:rFonts w:ascii="Calibri" w:eastAsia="Times New Roman" w:hAnsi="Calibri" w:cs="Calibri"/>
                <w:noProof/>
                <w:sz w:val="24"/>
                <w:szCs w:val="24"/>
              </w:rPr>
              <w:t>?</w:t>
            </w:r>
            <w:r w:rsidRPr="00AF7661">
              <w:rPr>
                <w:rFonts w:ascii="Calibri" w:eastAsia="Times New Roman" w:hAnsi="Calibri" w:cs="Calibri"/>
                <w:b/>
                <w:noProof/>
                <w:sz w:val="24"/>
                <w:szCs w:val="24"/>
              </w:rPr>
              <w:t xml:space="preserv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Times New Roman" w:hAnsi="Calibri" w:cs="Times New Roman"/>
                <w:sz w:val="24"/>
                <w:szCs w:val="16"/>
              </w:rPr>
            </w:pPr>
            <w:r w:rsidRPr="00AF7661">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Times New Roman" w:hAnsi="Calibri" w:cs="Times New Roman"/>
                <w:sz w:val="24"/>
                <w:szCs w:val="16"/>
              </w:rPr>
            </w:pPr>
            <w:r w:rsidRPr="00AF7661">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AF7661" w:rsidRPr="00AF7661" w:rsidRDefault="00AF7661" w:rsidP="00AF7661">
            <w:pPr>
              <w:spacing w:after="0" w:line="240" w:lineRule="auto"/>
              <w:jc w:val="both"/>
              <w:rPr>
                <w:rFonts w:ascii="Calibri" w:eastAsia="Times New Roman" w:hAnsi="Calibri" w:cs="Times New Roman"/>
                <w:sz w:val="24"/>
                <w:szCs w:val="16"/>
              </w:rPr>
            </w:pPr>
          </w:p>
        </w:tc>
      </w:tr>
      <w:tr w:rsidR="00AF7661" w:rsidRPr="00AF7661" w:rsidTr="00F30B73">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AF7661" w:rsidRPr="00AF7661" w:rsidDel="00FC5C45"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Calibri"/>
                <w:b/>
                <w:noProof/>
                <w:sz w:val="24"/>
                <w:szCs w:val="24"/>
              </w:rPr>
              <w:t>1</w:t>
            </w:r>
            <w:r w:rsidRPr="00AF7661">
              <w:rPr>
                <w:rFonts w:ascii="Calibri" w:eastAsia="Times New Roman" w:hAnsi="Calibri" w:cs="Times New Roman"/>
                <w:b/>
                <w:sz w:val="24"/>
                <w:szCs w:val="28"/>
              </w:rPr>
              <w:t>.2.1</w:t>
            </w:r>
            <w:r w:rsidRPr="00AF7661">
              <w:rPr>
                <w:rFonts w:ascii="Calibri" w:eastAsia="Times New Roman" w:hAnsi="Calibri" w:cs="Times New Roman"/>
                <w:sz w:val="24"/>
                <w:szCs w:val="28"/>
              </w:rPr>
              <w:t xml:space="preserve"> </w:t>
            </w:r>
            <w:r w:rsidRPr="00AF7661">
              <w:rPr>
                <w:rFonts w:ascii="Calibri" w:eastAsia="Times New Roman" w:hAnsi="Calibri" w:cs="Times New Roman"/>
                <w:i/>
                <w:sz w:val="24"/>
                <w:szCs w:val="28"/>
              </w:rPr>
              <w:t>Pentru proiectele încadrate în art. 19.1.a.i. și în art. 19.1.a.iii:</w:t>
            </w:r>
            <w:r w:rsidRPr="00AF7661" w:rsidDel="00231DBE">
              <w:rPr>
                <w:rFonts w:ascii="Calibri" w:eastAsia="Times New Roman" w:hAnsi="Calibri" w:cs="Times New Roman"/>
                <w:sz w:val="24"/>
                <w:szCs w:val="28"/>
              </w:rPr>
              <w:t xml:space="preserv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tabs>
                <w:tab w:val="left" w:pos="-90"/>
                <w:tab w:val="left" w:pos="426"/>
              </w:tabs>
              <w:spacing w:after="0" w:line="240" w:lineRule="auto"/>
              <w:jc w:val="both"/>
              <w:rPr>
                <w:rFonts w:ascii="Calibri" w:eastAsia="Times New Roman" w:hAnsi="Calibri" w:cs="Times New Roman"/>
                <w:b/>
                <w:sz w:val="24"/>
                <w:szCs w:val="28"/>
              </w:rPr>
            </w:pP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90"/>
                <w:tab w:val="left" w:pos="426"/>
              </w:tabs>
              <w:spacing w:after="0" w:line="240" w:lineRule="auto"/>
              <w:jc w:val="both"/>
              <w:rPr>
                <w:rFonts w:ascii="Calibri" w:eastAsia="Times New Roman" w:hAnsi="Calibri" w:cs="Times New Roman"/>
                <w:b/>
                <w:sz w:val="24"/>
                <w:szCs w:val="28"/>
              </w:rPr>
            </w:pP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tabs>
                <w:tab w:val="left" w:pos="-90"/>
                <w:tab w:val="left" w:pos="426"/>
              </w:tabs>
              <w:spacing w:after="0" w:line="240" w:lineRule="auto"/>
              <w:jc w:val="both"/>
              <w:rPr>
                <w:rFonts w:ascii="Calibri" w:eastAsia="Times New Roman" w:hAnsi="Calibri" w:cs="Times New Roman"/>
                <w:b/>
                <w:sz w:val="24"/>
                <w:szCs w:val="28"/>
              </w:rPr>
            </w:pPr>
          </w:p>
        </w:tc>
      </w:tr>
      <w:tr w:rsidR="00AF7661" w:rsidRPr="00AF7661" w:rsidTr="00F30B73">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sz w:val="24"/>
                <w:szCs w:val="28"/>
              </w:rPr>
              <w:t xml:space="preserve">a) Solicitantul are contract de finanțare aflat în implementare și finanțat pentru măsura 112 „Instalarea tinerilor fermieri”/411.112 “Instalarea tinerilor fermieri” din LEADER, din PNDR 2007-2013 şi/sau pentru submăsura 6.1 „Sprijin pentru instalarea tinerilor fermieri” sau proiecte similare finantate prin submăsura 19.2 </w:t>
            </w:r>
            <w:r w:rsidRPr="00AF7661">
              <w:rPr>
                <w:rFonts w:ascii="Calibri" w:eastAsia="Times New Roman" w:hAnsi="Calibri" w:cs="Times New Roman"/>
                <w:i/>
                <w:sz w:val="24"/>
                <w:szCs w:val="28"/>
              </w:rPr>
              <w:t>”Sprijin pentru implementarea acțiunilor în cadrul Strategiei de Dezvoltare Locală”</w:t>
            </w:r>
            <w:r w:rsidRPr="00AF7661">
              <w:rPr>
                <w:rFonts w:ascii="Calibri" w:eastAsia="Times New Roman" w:hAnsi="Calibri" w:cs="Times New Roman"/>
                <w:sz w:val="24"/>
                <w:szCs w:val="28"/>
              </w:rPr>
              <w:t xml:space="preserve"> din PNDR 2014-2020? </w:t>
            </w:r>
          </w:p>
          <w:p w:rsidR="00AF7661" w:rsidRPr="00AF7661" w:rsidRDefault="00AF7661" w:rsidP="00AF7661">
            <w:pPr>
              <w:spacing w:after="0" w:line="240" w:lineRule="auto"/>
              <w:jc w:val="both"/>
              <w:rPr>
                <w:rFonts w:ascii="Calibri" w:eastAsia="Times New Roman" w:hAnsi="Calibri" w:cs="Calibri"/>
                <w:b/>
                <w:noProof/>
                <w:color w:val="000000"/>
                <w:sz w:val="24"/>
                <w:szCs w:val="24"/>
              </w:rPr>
            </w:pP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b/>
                <w:sz w:val="24"/>
                <w:szCs w:val="24"/>
              </w:rPr>
              <w:t>□</w:t>
            </w:r>
          </w:p>
        </w:tc>
      </w:tr>
      <w:tr w:rsidR="00AF7661" w:rsidRPr="00AF7661" w:rsidTr="00F30B73">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sz w:val="24"/>
                <w:szCs w:val="28"/>
              </w:rPr>
              <w:t xml:space="preserve">b) Exploataţia/parte din exploataţia care solicită sprijin a mai  beneficiat de sprijin prin intermediul măsurii 112 „Instalarea tinerilor fermieri”/ 411.112 “Instalarea tinerilor fermieri” din LEADER, din PNDR 2007-2013 şi/sau prin intermediul submăsurii 6.1 „Sprijin pentru instalarea tinerilor fermieri” sau proiecte similare finantate prin submăsura 19.2 </w:t>
            </w:r>
            <w:r w:rsidRPr="00AF7661">
              <w:rPr>
                <w:rFonts w:ascii="Calibri" w:eastAsia="Times New Roman" w:hAnsi="Calibri" w:cs="Times New Roman"/>
                <w:i/>
                <w:sz w:val="24"/>
                <w:szCs w:val="28"/>
              </w:rPr>
              <w:t>”Sprijin pentru implementarea acțiunilor în cadrul Strategiei de Dezvoltare Locală”</w:t>
            </w:r>
            <w:r w:rsidRPr="00AF7661">
              <w:rPr>
                <w:rFonts w:ascii="Calibri" w:eastAsia="Times New Roman" w:hAnsi="Calibri" w:cs="Times New Roman"/>
                <w:sz w:val="24"/>
                <w:szCs w:val="28"/>
              </w:rPr>
              <w:t xml:space="preserve"> din PNDR 2014-2020?</w:t>
            </w:r>
          </w:p>
          <w:p w:rsidR="00AF7661" w:rsidRPr="00AF7661" w:rsidRDefault="00AF7661" w:rsidP="00AF7661">
            <w:pPr>
              <w:tabs>
                <w:tab w:val="left" w:pos="-90"/>
                <w:tab w:val="left" w:pos="426"/>
              </w:tabs>
              <w:spacing w:after="0" w:line="240" w:lineRule="auto"/>
              <w:jc w:val="both"/>
              <w:rPr>
                <w:rFonts w:ascii="Calibri" w:eastAsia="Times New Roman" w:hAnsi="Calibri" w:cs="Calibri"/>
                <w:b/>
                <w:noProof/>
                <w:color w:val="000000"/>
                <w:sz w:val="24"/>
                <w:szCs w:val="24"/>
              </w:rPr>
            </w:pP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b/>
                <w:sz w:val="24"/>
                <w:szCs w:val="24"/>
              </w:rPr>
              <w:t>□</w:t>
            </w:r>
          </w:p>
        </w:tc>
      </w:tr>
      <w:tr w:rsidR="00AF7661" w:rsidRPr="00AF7661" w:rsidTr="00F30B73">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sz w:val="24"/>
                <w:szCs w:val="28"/>
              </w:rPr>
              <w:t>c)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p>
          <w:p w:rsidR="00AF7661" w:rsidRPr="00AF7661" w:rsidRDefault="00AF7661" w:rsidP="00AF7661">
            <w:pPr>
              <w:spacing w:after="0" w:line="240" w:lineRule="auto"/>
              <w:jc w:val="both"/>
              <w:rPr>
                <w:rFonts w:ascii="Calibri" w:eastAsia="Times New Roman" w:hAnsi="Calibri" w:cs="Calibri"/>
                <w:b/>
                <w:noProof/>
                <w:color w:val="000000"/>
                <w:sz w:val="24"/>
                <w:szCs w:val="24"/>
              </w:rPr>
            </w:pP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b/>
                <w:sz w:val="24"/>
                <w:szCs w:val="24"/>
              </w:rPr>
              <w:t>□</w:t>
            </w:r>
          </w:p>
        </w:tc>
      </w:tr>
      <w:tr w:rsidR="00AF7661" w:rsidRPr="00AF7661" w:rsidTr="00F30B73">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sz w:val="24"/>
                <w:szCs w:val="28"/>
              </w:rPr>
              <w:t>d) Exploatația/parte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dezvoltarea fermelor mici” sau proiecte similare finantate prin submăsura 19.2 _ ”Sprijin pentru implementarea acțiunilor în cadrul Strategiei de Dezvoltare Locală” din PNDR 2014-2020?</w:t>
            </w:r>
          </w:p>
          <w:p w:rsidR="00AF7661" w:rsidRPr="00AF7661" w:rsidRDefault="00AF7661" w:rsidP="00AF7661">
            <w:pPr>
              <w:spacing w:after="0" w:line="240" w:lineRule="auto"/>
              <w:jc w:val="both"/>
              <w:rPr>
                <w:rFonts w:ascii="Calibri" w:eastAsia="Times New Roman" w:hAnsi="Calibri" w:cs="Calibri"/>
                <w:b/>
                <w:noProof/>
                <w:color w:val="000000"/>
                <w:sz w:val="24"/>
                <w:szCs w:val="24"/>
              </w:rPr>
            </w:pP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90"/>
                <w:tab w:val="left" w:pos="426"/>
              </w:tabs>
              <w:spacing w:after="0" w:line="240" w:lineRule="auto"/>
              <w:jc w:val="both"/>
              <w:rPr>
                <w:rFonts w:ascii="Calibri" w:eastAsia="Times New Roman" w:hAnsi="Calibri" w:cs="Times New Roman"/>
                <w:sz w:val="24"/>
                <w:szCs w:val="28"/>
              </w:rPr>
            </w:pPr>
            <w:r w:rsidRPr="00AF7661">
              <w:rPr>
                <w:rFonts w:ascii="Calibri" w:eastAsia="Times New Roman" w:hAnsi="Calibri" w:cs="Times New Roman"/>
                <w:b/>
                <w:sz w:val="24"/>
                <w:szCs w:val="24"/>
              </w:rPr>
              <w:t>□</w:t>
            </w:r>
          </w:p>
        </w:tc>
      </w:tr>
      <w:tr w:rsidR="00AF7661" w:rsidRPr="00AF7661" w:rsidTr="00F30B73">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Times New Roman" w:hAnsi="Calibri" w:cs="Calibri"/>
                <w:b/>
                <w:noProof/>
                <w:color w:val="000000"/>
                <w:sz w:val="24"/>
                <w:szCs w:val="24"/>
              </w:rPr>
            </w:pPr>
            <w:r w:rsidRPr="00AF7661">
              <w:rPr>
                <w:rFonts w:ascii="Calibri" w:eastAsia="Calibri" w:hAnsi="Calibri" w:cs="Times New Roman"/>
                <w:sz w:val="24"/>
                <w:szCs w:val="28"/>
              </w:rPr>
              <w:t xml:space="preserve">e) Solicitantul are în derulare un proiect pe submăsura 4.1 "Investiţii în exploataţii agricole", 4.1a „Investiţii în exploataţii pomicole” 4.2 ”Investiții pentru procesarea/marketingul </w:t>
            </w:r>
            <w:r w:rsidRPr="00AF7661">
              <w:rPr>
                <w:rFonts w:ascii="Calibri" w:eastAsia="Calibri" w:hAnsi="Calibri" w:cs="Times New Roman"/>
                <w:sz w:val="24"/>
                <w:szCs w:val="28"/>
              </w:rPr>
              <w:lastRenderedPageBreak/>
              <w:t>produselor agricole”, 4.2a ”Investiții în procesarea/marketingul produselor din sectorul pomicol” sau proiecte similare finantate prin submăsura 19.2 ”Sprijin pentru implementarea acțiunilor în cadrul Strategiei de Dezvoltare Locală” din PNDR 2014-2020?</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sz w:val="24"/>
                <w:szCs w:val="28"/>
              </w:rPr>
            </w:pPr>
            <w:r w:rsidRPr="00AF7661">
              <w:rPr>
                <w:rFonts w:ascii="Calibri" w:eastAsia="Times New Roman" w:hAnsi="Calibri" w:cs="Times New Roman"/>
                <w:b/>
                <w:sz w:val="24"/>
                <w:szCs w:val="24"/>
              </w:rPr>
              <w:lastRenderedPageBreak/>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sz w:val="24"/>
                <w:szCs w:val="28"/>
              </w:rPr>
            </w:pPr>
            <w:r w:rsidRPr="00AF7661">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sz w:val="24"/>
                <w:szCs w:val="28"/>
              </w:rPr>
            </w:pPr>
            <w:r w:rsidRPr="00AF7661">
              <w:rPr>
                <w:rFonts w:ascii="Calibri" w:eastAsia="Times New Roman" w:hAnsi="Calibri" w:cs="Times New Roman"/>
                <w:b/>
                <w:sz w:val="24"/>
                <w:szCs w:val="24"/>
              </w:rPr>
              <w:t>□</w:t>
            </w:r>
          </w:p>
        </w:tc>
      </w:tr>
      <w:tr w:rsidR="00AF7661" w:rsidRPr="00AF7661" w:rsidTr="00F30B73">
        <w:trPr>
          <w:trHeight w:val="1543"/>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AF7661" w:rsidRPr="00AF7661" w:rsidRDefault="00AF7661" w:rsidP="00AF7661">
            <w:pPr>
              <w:spacing w:after="0" w:line="240" w:lineRule="auto"/>
              <w:jc w:val="both"/>
              <w:rPr>
                <w:rFonts w:ascii="Calibri" w:eastAsia="Times New Roman" w:hAnsi="Calibri" w:cs="Times New Roman"/>
                <w:i/>
                <w:sz w:val="24"/>
                <w:szCs w:val="28"/>
              </w:rPr>
            </w:pPr>
            <w:r w:rsidRPr="00AF7661">
              <w:rPr>
                <w:rFonts w:ascii="Calibri" w:eastAsia="Times New Roman" w:hAnsi="Calibri" w:cs="Times New Roman"/>
                <w:b/>
                <w:sz w:val="24"/>
                <w:szCs w:val="28"/>
              </w:rPr>
              <w:lastRenderedPageBreak/>
              <w:t>1.2.2</w:t>
            </w:r>
            <w:r w:rsidRPr="00AF7661">
              <w:rPr>
                <w:rFonts w:ascii="Calibri" w:eastAsia="Times New Roman" w:hAnsi="Calibri" w:cs="Times New Roman"/>
                <w:sz w:val="24"/>
                <w:szCs w:val="28"/>
              </w:rPr>
              <w:t xml:space="preserve"> </w:t>
            </w:r>
            <w:r w:rsidRPr="00AF7661">
              <w:rPr>
                <w:rFonts w:ascii="Calibri" w:eastAsia="Times New Roman" w:hAnsi="Calibri" w:cs="Times New Roman"/>
                <w:i/>
                <w:sz w:val="24"/>
                <w:szCs w:val="28"/>
              </w:rPr>
              <w:t>Pentru proiectele încadrate în art. 19.1.a.ii</w:t>
            </w:r>
          </w:p>
          <w:p w:rsidR="00AF7661" w:rsidRPr="00AF7661" w:rsidRDefault="00AF7661" w:rsidP="00AF7661">
            <w:pPr>
              <w:spacing w:after="0" w:line="240" w:lineRule="auto"/>
              <w:jc w:val="both"/>
              <w:rPr>
                <w:rFonts w:ascii="Calibri" w:eastAsia="Times New Roman" w:hAnsi="Calibri" w:cs="Times New Roman"/>
                <w:sz w:val="24"/>
                <w:szCs w:val="28"/>
              </w:rPr>
            </w:pPr>
            <w:r w:rsidRPr="00AF7661">
              <w:rPr>
                <w:rFonts w:ascii="Calibri" w:eastAsia="Calibri" w:hAnsi="Calibri" w:cs="Times New Roman"/>
                <w:sz w:val="24"/>
                <w:szCs w:val="28"/>
              </w:rPr>
              <w:t>- Solicitantul (inclusiv asociații / actionarii acestuia aflați în actionariatul altor persoane juridice) a depus mai mult de un proiect sau a mai beneficiat de sprijin în cadrul submăsurii 6.2 sau pentru acelasi tip de finantare prin submăsura 19.2?</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Times New Roman" w:hAnsi="Calibri" w:cs="Times New Roman"/>
                <w:b/>
                <w:color w:val="000000"/>
                <w:sz w:val="24"/>
                <w:szCs w:val="28"/>
              </w:rPr>
            </w:pPr>
            <w:r w:rsidRPr="00AF7661">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Times New Roman" w:hAnsi="Calibri" w:cs="Times New Roman"/>
                <w:b/>
                <w:color w:val="000000"/>
                <w:sz w:val="24"/>
                <w:szCs w:val="28"/>
              </w:rPr>
            </w:pPr>
            <w:r w:rsidRPr="00AF7661">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Times New Roman" w:hAnsi="Calibri" w:cs="Times New Roman"/>
                <w:b/>
                <w:color w:val="000000"/>
                <w:sz w:val="24"/>
                <w:szCs w:val="28"/>
              </w:rPr>
            </w:pPr>
            <w:r w:rsidRPr="00AF7661">
              <w:rPr>
                <w:rFonts w:ascii="Calibri" w:eastAsia="Times New Roman" w:hAnsi="Calibri" w:cs="Times New Roman"/>
                <w:b/>
                <w:sz w:val="24"/>
                <w:szCs w:val="24"/>
              </w:rPr>
              <w:t>□</w:t>
            </w:r>
          </w:p>
        </w:tc>
      </w:tr>
      <w:tr w:rsidR="00AF7661" w:rsidRPr="00AF7661" w:rsidTr="00F30B73">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AF7661" w:rsidRPr="00AF7661" w:rsidRDefault="00AF7661" w:rsidP="00AF7661">
            <w:pPr>
              <w:spacing w:after="0" w:line="240" w:lineRule="auto"/>
              <w:jc w:val="both"/>
              <w:rPr>
                <w:rFonts w:ascii="Calibri" w:eastAsia="Times New Roman" w:hAnsi="Calibri" w:cs="Times New Roman"/>
                <w:sz w:val="24"/>
                <w:szCs w:val="28"/>
              </w:rPr>
            </w:pPr>
            <w:r w:rsidRPr="00AF7661">
              <w:rPr>
                <w:rFonts w:ascii="Calibri" w:eastAsia="Times New Roman" w:hAnsi="Calibri" w:cs="Times New Roman"/>
                <w:b/>
                <w:sz w:val="24"/>
                <w:szCs w:val="28"/>
              </w:rPr>
              <w:t>1.</w:t>
            </w:r>
            <w:r w:rsidRPr="00AF7661">
              <w:rPr>
                <w:rFonts w:ascii="Calibri" w:eastAsia="Times New Roman" w:hAnsi="Calibri" w:cs="Calibri"/>
                <w:b/>
                <w:noProof/>
                <w:sz w:val="24"/>
                <w:szCs w:val="24"/>
              </w:rPr>
              <w:t>3</w:t>
            </w:r>
            <w:r w:rsidRPr="00AF7661">
              <w:rPr>
                <w:rFonts w:ascii="Calibri" w:eastAsia="Times New Roman" w:hAnsi="Calibri" w:cs="Times New Roman"/>
                <w:sz w:val="24"/>
                <w:szCs w:val="28"/>
              </w:rPr>
              <w:t xml:space="preserve"> Solicitantul şi-a însuşit în totalitate angajamentele luate în Declaraţia pe proprie raspundere secțiunea (F) din CF?</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Times New Roman" w:hAnsi="Calibri" w:cs="Times New Roman"/>
                <w:b/>
                <w:sz w:val="24"/>
                <w:szCs w:val="28"/>
              </w:rPr>
            </w:pPr>
            <w:r w:rsidRPr="00AF7661">
              <w:rPr>
                <w:rFonts w:ascii="Calibri" w:eastAsia="Times New Roman"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Times New Roman" w:hAnsi="Calibri" w:cs="Times New Roman"/>
                <w:b/>
                <w:sz w:val="24"/>
                <w:szCs w:val="28"/>
              </w:rPr>
            </w:pPr>
            <w:r w:rsidRPr="00AF7661">
              <w:rPr>
                <w:rFonts w:ascii="Calibri" w:eastAsia="Times New Roman"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AF7661" w:rsidRPr="00AF7661" w:rsidRDefault="00AF7661" w:rsidP="00AF7661">
            <w:pPr>
              <w:spacing w:after="0" w:line="240" w:lineRule="auto"/>
              <w:jc w:val="both"/>
              <w:rPr>
                <w:rFonts w:ascii="Calibri" w:eastAsia="Times New Roman" w:hAnsi="Calibri" w:cs="Times New Roman"/>
                <w:b/>
                <w:sz w:val="24"/>
                <w:szCs w:val="28"/>
              </w:rPr>
            </w:pPr>
          </w:p>
        </w:tc>
      </w:tr>
      <w:tr w:rsidR="00AF7661"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AF7661" w:rsidRPr="00AF7661" w:rsidRDefault="00AF7661" w:rsidP="00AF7661">
            <w:pPr>
              <w:spacing w:after="0" w:line="240" w:lineRule="auto"/>
              <w:jc w:val="both"/>
              <w:rPr>
                <w:rFonts w:ascii="Calibri" w:eastAsia="Calibri" w:hAnsi="Calibri" w:cs="Times New Roman"/>
                <w:sz w:val="24"/>
              </w:rPr>
            </w:pPr>
            <w:r w:rsidRPr="00AF7661">
              <w:rPr>
                <w:rFonts w:ascii="Calibri" w:eastAsia="Calibri" w:hAnsi="Calibri" w:cs="Times New Roman"/>
                <w:b/>
                <w:sz w:val="24"/>
              </w:rPr>
              <w:t>1.</w:t>
            </w:r>
            <w:r w:rsidRPr="00AF7661">
              <w:rPr>
                <w:rFonts w:ascii="Calibri" w:eastAsia="Calibri" w:hAnsi="Calibri" w:cs="Calibri"/>
                <w:b/>
                <w:noProof/>
                <w:sz w:val="24"/>
                <w:szCs w:val="24"/>
              </w:rPr>
              <w:t>4</w:t>
            </w:r>
            <w:r w:rsidRPr="00AF7661">
              <w:rPr>
                <w:rFonts w:ascii="Calibri" w:eastAsia="Calibri" w:hAnsi="Calibri" w:cs="Times New Roman"/>
                <w:sz w:val="24"/>
              </w:rPr>
              <w:t xml:space="preserve"> a) </w:t>
            </w:r>
            <w:r w:rsidRPr="00AF7661">
              <w:rPr>
                <w:rFonts w:ascii="Calibri" w:eastAsia="Calibri" w:hAnsi="Calibri" w:cs="Times New Roman"/>
                <w:i/>
                <w:sz w:val="24"/>
              </w:rPr>
              <w:t xml:space="preserve">pentru proiectele încadrate în art. 19.1.a.i și 19.1.a.iii: </w:t>
            </w:r>
            <w:r w:rsidRPr="00AF7661">
              <w:rPr>
                <w:rFonts w:ascii="Calibri" w:eastAsia="Calibri" w:hAnsi="Calibri" w:cs="Times New Roman"/>
                <w:sz w:val="24"/>
              </w:rPr>
              <w:t>În cadrul unei familii (soț și soție) doar unul dintre membri  beneficiază de sprijin?</w:t>
            </w:r>
          </w:p>
          <w:p w:rsidR="00AF7661" w:rsidRPr="00AF7661" w:rsidRDefault="00AF7661" w:rsidP="00AF7661">
            <w:pPr>
              <w:spacing w:after="0" w:line="240" w:lineRule="auto"/>
              <w:jc w:val="both"/>
              <w:rPr>
                <w:rFonts w:ascii="Calibri" w:eastAsia="Calibri" w:hAnsi="Calibri" w:cs="Times New Roman"/>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Calibri" w:hAnsi="Calibri" w:cs="Times New Roman"/>
                <w:b/>
                <w:sz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Calibri" w:hAnsi="Calibri" w:cs="Times New Roman"/>
                <w:b/>
                <w:sz w:val="24"/>
              </w:rPr>
            </w:pPr>
            <w:r w:rsidRPr="00AF7661">
              <w:rPr>
                <w:rFonts w:ascii="Calibri" w:eastAsia="Calibri" w:hAnsi="Calibri" w:cs="Times New Roman"/>
                <w:b/>
                <w:sz w:val="24"/>
                <w:szCs w:val="24"/>
              </w:rPr>
              <w:t>□</w:t>
            </w:r>
          </w:p>
        </w:tc>
      </w:tr>
      <w:tr w:rsidR="00AF7661"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Calibri" w:hAnsi="Calibri" w:cs="Times New Roman"/>
                <w:b/>
                <w:sz w:val="24"/>
              </w:rPr>
            </w:pPr>
            <w:r w:rsidRPr="00AF7661">
              <w:rPr>
                <w:rFonts w:ascii="Calibri" w:eastAsia="Calibri" w:hAnsi="Calibri" w:cs="Times New Roman"/>
                <w:b/>
                <w:sz w:val="24"/>
              </w:rPr>
              <w:t xml:space="preserve">1.4 b) </w:t>
            </w:r>
            <w:r w:rsidRPr="00AF7661">
              <w:rPr>
                <w:rFonts w:ascii="Calibri" w:eastAsia="Times New Roman" w:hAnsi="Calibri" w:cs="Times New Roman"/>
                <w:i/>
                <w:sz w:val="24"/>
                <w:szCs w:val="16"/>
              </w:rPr>
              <w:t xml:space="preserve">pentru proiectele încadrate în art. 19.1.a.ii: </w:t>
            </w:r>
            <w:r w:rsidRPr="00AF7661">
              <w:rPr>
                <w:rFonts w:ascii="Calibri" w:eastAsia="Calibri" w:hAnsi="Calibri" w:cs="Calibri"/>
                <w:sz w:val="24"/>
                <w:szCs w:val="24"/>
                <w:lang w:eastAsia="ro-RO"/>
              </w:rPr>
              <w:t>Solicitantul a propus prin Planul de afaceri activitati aferente unui/unor cod/coduri CAEN care este/a fost  sunt/au fost autorizat/autorizate la ONRC</w:t>
            </w:r>
            <w:r w:rsidRPr="00AF7661">
              <w:rPr>
                <w:rFonts w:ascii="Calibri" w:eastAsia="Calibri" w:hAnsi="Calibri" w:cs="Calibri"/>
                <w:sz w:val="24"/>
                <w:szCs w:val="24"/>
              </w:rPr>
              <w:t xml:space="preserve"> </w:t>
            </w:r>
            <w:r w:rsidRPr="00AF7661">
              <w:rPr>
                <w:rFonts w:ascii="Calibri" w:eastAsia="Calibri" w:hAnsi="Calibri" w:cs="Calibri"/>
                <w:sz w:val="24"/>
                <w:szCs w:val="24"/>
                <w:lang w:eastAsia="ro-RO"/>
              </w:rPr>
              <w:t xml:space="preserve">inainte de depunerea cererii de finantare si nu a depus </w:t>
            </w:r>
            <w:r w:rsidRPr="00AF7661">
              <w:rPr>
                <w:rFonts w:ascii="Calibri" w:eastAsia="Calibri" w:hAnsi="Calibri" w:cs="Calibri"/>
                <w:sz w:val="24"/>
                <w:szCs w:val="24"/>
              </w:rPr>
              <w:t>o Declarație întocmită și asumată prin semnătură de către un expert contabil, din care să reiasă faptul că întreprinderea nu a desfășurat niciodată activitatea/activitatile pentru care solicită finanțare</w:t>
            </w:r>
            <w:r w:rsidRPr="00AF7661">
              <w:rPr>
                <w:rFonts w:ascii="Calibri" w:eastAsia="Calibri" w:hAnsi="Calibri" w:cs="Calibri"/>
                <w:sz w:val="24"/>
                <w:szCs w:val="24"/>
                <w:lang w:eastAsia="ro-RO"/>
              </w:rPr>
              <w:t xml:space="preserve"> ? </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r>
      <w:tr w:rsidR="00AF7661"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Calibri" w:hAnsi="Calibri" w:cs="Times New Roman"/>
                <w:b/>
                <w:sz w:val="24"/>
              </w:rPr>
            </w:pPr>
            <w:r w:rsidRPr="00AF7661">
              <w:rPr>
                <w:rFonts w:ascii="Calibri" w:eastAsia="Calibri" w:hAnsi="Calibri" w:cs="Times New Roman"/>
                <w:b/>
                <w:sz w:val="24"/>
              </w:rPr>
              <w:t>1.</w:t>
            </w:r>
            <w:r w:rsidRPr="00AF7661">
              <w:rPr>
                <w:rFonts w:ascii="Calibri" w:eastAsia="Calibri" w:hAnsi="Calibri" w:cs="Calibri"/>
                <w:b/>
                <w:noProof/>
                <w:sz w:val="24"/>
                <w:szCs w:val="24"/>
              </w:rPr>
              <w:t>4</w:t>
            </w:r>
            <w:r w:rsidRPr="00AF7661">
              <w:rPr>
                <w:rFonts w:ascii="Calibri" w:eastAsia="Calibri" w:hAnsi="Calibri" w:cs="Times New Roman"/>
                <w:sz w:val="24"/>
              </w:rPr>
              <w:t xml:space="preserve"> c) </w:t>
            </w:r>
            <w:r w:rsidRPr="00AF7661">
              <w:rPr>
                <w:rFonts w:ascii="Calibri" w:eastAsia="Times New Roman" w:hAnsi="Calibri" w:cs="Times New Roman"/>
                <w:i/>
                <w:sz w:val="24"/>
                <w:szCs w:val="16"/>
              </w:rPr>
              <w:t>pentru proiectele încadrate în art. 19.1.a.ii:</w:t>
            </w:r>
            <w:r w:rsidRPr="00AF7661">
              <w:rPr>
                <w:rFonts w:ascii="Calibri" w:eastAsia="Calibri" w:hAnsi="Calibri" w:cs="Times New Roman"/>
                <w:sz w:val="24"/>
              </w:rPr>
              <w:t xml:space="preserve"> Solicitantul sau asociații/ acționarii solicitantului detin parti sociale in alte societati care isi desfasoara activitatea in baza aceluiasi/acelorasi cod/coduri CAEN autorizat/autorizate la ONRC ca si cele propuse prin Cererea de Finantare/ Planul de Afaceri sau a unor coduri CAEN aferente unor activitati complementare autorizate la ONRC?</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lang w:val="en-US"/>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lang w:val="en-US"/>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lang w:val="en-US"/>
              </w:rPr>
            </w:pPr>
            <w:r w:rsidRPr="00AF7661">
              <w:rPr>
                <w:rFonts w:ascii="Calibri" w:eastAsia="Calibri" w:hAnsi="Calibri" w:cs="Times New Roman"/>
                <w:b/>
                <w:sz w:val="24"/>
                <w:szCs w:val="24"/>
              </w:rPr>
              <w:t>□</w:t>
            </w:r>
          </w:p>
        </w:tc>
      </w:tr>
      <w:tr w:rsidR="00AF7661"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Calibri" w:hAnsi="Calibri" w:cs="Times New Roman"/>
                <w:b/>
                <w:sz w:val="24"/>
              </w:rPr>
            </w:pPr>
            <w:r w:rsidRPr="00AF7661">
              <w:rPr>
                <w:rFonts w:ascii="Calibri" w:eastAsia="Calibri" w:hAnsi="Calibri" w:cs="Times New Roman"/>
                <w:b/>
                <w:sz w:val="24"/>
              </w:rPr>
              <w:t xml:space="preserve">1.4 </w:t>
            </w:r>
            <w:r w:rsidRPr="00AF7661">
              <w:rPr>
                <w:rFonts w:ascii="Calibri" w:eastAsia="Calibri" w:hAnsi="Calibri" w:cs="Times New Roman"/>
                <w:sz w:val="24"/>
              </w:rPr>
              <w:t>d)</w:t>
            </w:r>
            <w:r w:rsidRPr="00AF7661">
              <w:rPr>
                <w:rFonts w:ascii="Calibri" w:eastAsia="Calibri" w:hAnsi="Calibri" w:cs="Times New Roman"/>
                <w:b/>
                <w:sz w:val="24"/>
              </w:rPr>
              <w:t xml:space="preserve"> </w:t>
            </w:r>
            <w:r w:rsidRPr="00AF7661">
              <w:rPr>
                <w:rFonts w:ascii="Calibri" w:eastAsia="Times New Roman" w:hAnsi="Calibri" w:cs="Times New Roman"/>
                <w:i/>
                <w:sz w:val="24"/>
                <w:szCs w:val="16"/>
              </w:rPr>
              <w:t xml:space="preserve">pentru proiectele încadrate în art. 19.1.a.ii: </w:t>
            </w:r>
            <w:r w:rsidRPr="00AF7661">
              <w:rPr>
                <w:rFonts w:ascii="Calibri" w:eastAsia="Times New Roman" w:hAnsi="Calibri" w:cs="Times New Roman"/>
                <w:sz w:val="24"/>
                <w:szCs w:val="16"/>
              </w:rPr>
              <w:t>Prin proiect solicitantul propune activitati complementare activitatii desfasurate?</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r>
      <w:tr w:rsidR="00AF7661" w:rsidRPr="00AF7661" w:rsidTr="00F30B73">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rPr>
              <w:t>B.VERIFICAREA CONDIȚIILOR DE ELIGIBILITATE ALE PROIECTULUI</w:t>
            </w:r>
          </w:p>
        </w:tc>
      </w:tr>
      <w:tr w:rsidR="00AF7661"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Calibri" w:hAnsi="Calibri" w:cs="Times New Roman"/>
                <w:sz w:val="24"/>
              </w:rPr>
            </w:pPr>
            <w:r w:rsidRPr="00AF7661">
              <w:rPr>
                <w:rFonts w:ascii="Calibri" w:eastAsia="Calibri" w:hAnsi="Calibri" w:cs="Times New Roman"/>
                <w:sz w:val="24"/>
              </w:rPr>
              <w:t>EG1 Solicitantul aparține categoriei de solicitanți eligibili?</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767171"/>
          </w:tcPr>
          <w:p w:rsidR="00AF7661" w:rsidRPr="00AF7661" w:rsidRDefault="00AF7661" w:rsidP="00AF7661">
            <w:pPr>
              <w:spacing w:after="0" w:line="240" w:lineRule="auto"/>
              <w:jc w:val="both"/>
              <w:rPr>
                <w:rFonts w:ascii="Calibri" w:eastAsia="Calibri" w:hAnsi="Calibri" w:cs="Times New Roman"/>
                <w:b/>
                <w:sz w:val="24"/>
                <w:szCs w:val="24"/>
              </w:rPr>
            </w:pPr>
          </w:p>
        </w:tc>
      </w:tr>
      <w:tr w:rsidR="00AF7661"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Calibri" w:hAnsi="Calibri" w:cs="Times New Roman"/>
                <w:sz w:val="24"/>
              </w:rPr>
            </w:pPr>
            <w:r w:rsidRPr="00AF7661">
              <w:rPr>
                <w:rFonts w:ascii="Calibri" w:eastAsia="Calibri" w:hAnsi="Calibri" w:cs="Times New Roman"/>
                <w:sz w:val="24"/>
              </w:rPr>
              <w:t>EG2 Dimensiunea exploatației agricole se încadrează în dimensiunile admise?</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r>
      <w:tr w:rsidR="00AF7661"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before="120" w:after="120" w:line="240" w:lineRule="auto"/>
              <w:jc w:val="both"/>
              <w:rPr>
                <w:rFonts w:ascii="Calibri" w:eastAsia="Times New Roman" w:hAnsi="Calibri" w:cs="Times New Roman"/>
                <w:sz w:val="24"/>
                <w:szCs w:val="16"/>
              </w:rPr>
            </w:pPr>
            <w:r w:rsidRPr="00AF7661">
              <w:rPr>
                <w:rFonts w:ascii="Calibri" w:eastAsia="Times New Roman" w:hAnsi="Calibri" w:cs="Times New Roman"/>
                <w:sz w:val="24"/>
                <w:szCs w:val="16"/>
              </w:rPr>
              <w:t>EG3 Planul de afaceri prevăzut conține cel puțin:</w:t>
            </w:r>
          </w:p>
          <w:p w:rsidR="00AF7661" w:rsidRPr="00AF7661" w:rsidRDefault="00AF7661" w:rsidP="00AF7661">
            <w:pPr>
              <w:spacing w:before="120" w:after="120" w:line="240" w:lineRule="auto"/>
              <w:jc w:val="both"/>
              <w:rPr>
                <w:rFonts w:ascii="Calibri" w:eastAsia="Times New Roman" w:hAnsi="Calibri" w:cs="Times New Roman"/>
                <w:i/>
                <w:sz w:val="24"/>
                <w:szCs w:val="16"/>
              </w:rPr>
            </w:pPr>
            <w:r w:rsidRPr="00AF7661">
              <w:rPr>
                <w:rFonts w:ascii="Calibri" w:eastAsia="Times New Roman" w:hAnsi="Calibri" w:cs="Times New Roman"/>
                <w:i/>
                <w:sz w:val="24"/>
                <w:szCs w:val="16"/>
              </w:rPr>
              <w:t>(a) în cazul proiectelor încadrate în art.19.1.a.i și art.19.1.a.iii:</w:t>
            </w:r>
          </w:p>
          <w:p w:rsidR="00AF7661" w:rsidRPr="00AF7661" w:rsidRDefault="00AF7661" w:rsidP="00AF7661">
            <w:pPr>
              <w:spacing w:before="120" w:after="120" w:line="240" w:lineRule="auto"/>
              <w:jc w:val="both"/>
              <w:rPr>
                <w:rFonts w:ascii="Calibri" w:eastAsia="Times New Roman" w:hAnsi="Calibri" w:cs="Times New Roman"/>
                <w:sz w:val="24"/>
                <w:szCs w:val="16"/>
              </w:rPr>
            </w:pPr>
            <w:r w:rsidRPr="00AF7661">
              <w:rPr>
                <w:rFonts w:ascii="Calibri" w:eastAsia="Times New Roman" w:hAnsi="Calibri" w:cs="Times New Roman"/>
                <w:sz w:val="24"/>
                <w:szCs w:val="16"/>
              </w:rPr>
              <w:t>(i) situația inițială a exploatației agricole;</w:t>
            </w:r>
          </w:p>
          <w:p w:rsidR="00AF7661" w:rsidRPr="00AF7661" w:rsidRDefault="00AF7661" w:rsidP="00AF7661">
            <w:pPr>
              <w:spacing w:before="120" w:after="120" w:line="240" w:lineRule="auto"/>
              <w:jc w:val="both"/>
              <w:rPr>
                <w:rFonts w:ascii="Calibri" w:eastAsia="Times New Roman" w:hAnsi="Calibri" w:cs="Times New Roman"/>
                <w:sz w:val="24"/>
                <w:szCs w:val="16"/>
              </w:rPr>
            </w:pPr>
            <w:r w:rsidRPr="00AF7661">
              <w:rPr>
                <w:rFonts w:ascii="Calibri" w:eastAsia="Times New Roman" w:hAnsi="Calibri" w:cs="Times New Roman"/>
                <w:sz w:val="24"/>
                <w:szCs w:val="16"/>
              </w:rPr>
              <w:t>(ii) etapele și obiectivele pentru dezvoltarea activităților exploatației agricole;</w:t>
            </w:r>
          </w:p>
          <w:p w:rsidR="00AF7661" w:rsidRPr="00AF7661" w:rsidRDefault="00AF7661" w:rsidP="00AF7661">
            <w:pPr>
              <w:spacing w:before="120" w:after="120" w:line="240" w:lineRule="auto"/>
              <w:jc w:val="both"/>
              <w:rPr>
                <w:rFonts w:ascii="Calibri" w:eastAsia="Times New Roman" w:hAnsi="Calibri" w:cs="Times New Roman"/>
                <w:sz w:val="24"/>
                <w:szCs w:val="16"/>
              </w:rPr>
            </w:pPr>
            <w:r w:rsidRPr="00AF7661">
              <w:rPr>
                <w:rFonts w:ascii="Calibri" w:eastAsia="Times New Roman" w:hAnsi="Calibri" w:cs="Times New Roman"/>
                <w:sz w:val="24"/>
                <w:szCs w:val="16"/>
              </w:rPr>
              <w:t xml:space="preserve">(iii) detalii privind acțiunile, inclusiv cele legate de sustenabilitatea mediului și de utilizarea eficientă a resurselor, necesare pentru dezvoltarea activităților exploatației agricole, cum ar fi investițiile, </w:t>
            </w:r>
            <w:r w:rsidRPr="00AF7661">
              <w:rPr>
                <w:rFonts w:ascii="Calibri" w:eastAsia="Times New Roman" w:hAnsi="Calibri" w:cs="Times New Roman"/>
                <w:sz w:val="24"/>
                <w:szCs w:val="16"/>
              </w:rPr>
              <w:lastRenderedPageBreak/>
              <w:t>formarea sau consilierea.</w:t>
            </w:r>
          </w:p>
          <w:p w:rsidR="00AF7661" w:rsidRPr="00AF7661" w:rsidRDefault="00AF7661" w:rsidP="00AF7661">
            <w:pPr>
              <w:spacing w:before="120" w:after="120" w:line="240" w:lineRule="auto"/>
              <w:jc w:val="both"/>
              <w:rPr>
                <w:rFonts w:ascii="Calibri" w:eastAsia="Times New Roman" w:hAnsi="Calibri" w:cs="Times New Roman"/>
                <w:sz w:val="24"/>
                <w:szCs w:val="16"/>
              </w:rPr>
            </w:pPr>
          </w:p>
          <w:p w:rsidR="00AF7661" w:rsidRPr="00AF7661" w:rsidRDefault="00AF7661" w:rsidP="00AF7661">
            <w:pPr>
              <w:spacing w:before="120" w:after="120" w:line="240" w:lineRule="auto"/>
              <w:jc w:val="both"/>
              <w:rPr>
                <w:rFonts w:ascii="Calibri" w:eastAsia="Times New Roman" w:hAnsi="Calibri" w:cs="Times New Roman"/>
                <w:i/>
                <w:sz w:val="24"/>
                <w:szCs w:val="16"/>
              </w:rPr>
            </w:pPr>
            <w:r w:rsidRPr="00AF7661">
              <w:rPr>
                <w:rFonts w:ascii="Calibri" w:eastAsia="Times New Roman" w:hAnsi="Calibri" w:cs="Times New Roman"/>
                <w:i/>
                <w:sz w:val="24"/>
                <w:szCs w:val="16"/>
              </w:rPr>
              <w:t>(b)  în cazul proiectelor încadrate în art.19.1.a.ii:</w:t>
            </w:r>
          </w:p>
          <w:p w:rsidR="00AF7661" w:rsidRPr="00AF7661" w:rsidRDefault="00AF7661" w:rsidP="00AF7661">
            <w:pPr>
              <w:spacing w:before="120" w:after="120" w:line="240" w:lineRule="auto"/>
              <w:jc w:val="both"/>
              <w:rPr>
                <w:rFonts w:ascii="Calibri" w:eastAsia="Times New Roman" w:hAnsi="Calibri" w:cs="Times New Roman"/>
                <w:sz w:val="24"/>
                <w:szCs w:val="16"/>
              </w:rPr>
            </w:pPr>
            <w:r w:rsidRPr="00AF7661">
              <w:rPr>
                <w:rFonts w:ascii="Calibri" w:eastAsia="Times New Roman" w:hAnsi="Calibri" w:cs="Times New Roman"/>
                <w:sz w:val="24"/>
                <w:szCs w:val="16"/>
              </w:rPr>
              <w:t>(i) situația economică inițială a persoanei, a microîntreprinderii sau a întreprinderii mici care solicită sprijinul;</w:t>
            </w:r>
          </w:p>
          <w:p w:rsidR="00AF7661" w:rsidRPr="00AF7661" w:rsidRDefault="00AF7661" w:rsidP="00AF7661">
            <w:pPr>
              <w:spacing w:after="0" w:line="240" w:lineRule="auto"/>
              <w:jc w:val="both"/>
              <w:rPr>
                <w:rFonts w:ascii="Calibri" w:eastAsia="Calibri" w:hAnsi="Calibri" w:cs="Times New Roman"/>
                <w:sz w:val="24"/>
              </w:rPr>
            </w:pPr>
            <w:r w:rsidRPr="00AF7661">
              <w:rPr>
                <w:rFonts w:ascii="Calibri" w:eastAsia="Calibri" w:hAnsi="Calibri" w:cs="Times New Roman"/>
                <w:sz w:val="24"/>
              </w:rPr>
              <w:t xml:space="preserve">(ii) etapele și obiectivele pentru dezvoltarea noilor activități ale persoanei sau ale exploatației agricole, ale microîntreprinderii sau ale întreprinderii mici; </w:t>
            </w:r>
          </w:p>
          <w:p w:rsidR="00AF7661" w:rsidRPr="00AF7661" w:rsidRDefault="00AF7661" w:rsidP="00AF7661">
            <w:pPr>
              <w:spacing w:after="0" w:line="240" w:lineRule="auto"/>
              <w:jc w:val="both"/>
              <w:rPr>
                <w:rFonts w:ascii="Calibri" w:eastAsia="Calibri" w:hAnsi="Calibri" w:cs="Times New Roman"/>
                <w:b/>
                <w:sz w:val="24"/>
              </w:rPr>
            </w:pPr>
            <w:r w:rsidRPr="00AF7661">
              <w:rPr>
                <w:rFonts w:ascii="Calibri" w:eastAsia="Calibri" w:hAnsi="Calibri" w:cs="Times New Roman"/>
                <w:sz w:val="24"/>
              </w:rPr>
              <w:t>(iii) detalii privind acțiunile necesare pentru dezvoltarea activităților persoanei sau ale exploatației agricole, ale microîntreprinderii sau ale întreprinderii mici, cum ar fi investițiile, formarea sau consilierea.</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lastRenderedPageBreak/>
              <w:t>□</w:t>
            </w: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lastRenderedPageBreak/>
              <w:t>□</w:t>
            </w: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lastRenderedPageBreak/>
              <w:t>□</w:t>
            </w: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r>
      <w:tr w:rsidR="00AF7661"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before="120" w:after="120" w:line="240" w:lineRule="auto"/>
              <w:jc w:val="both"/>
              <w:rPr>
                <w:rFonts w:ascii="Calibri" w:eastAsia="Times New Roman" w:hAnsi="Calibri" w:cs="Calibri"/>
                <w:i/>
                <w:noProof/>
                <w:sz w:val="24"/>
                <w:szCs w:val="24"/>
              </w:rPr>
            </w:pPr>
            <w:r w:rsidRPr="00AF7661">
              <w:rPr>
                <w:rFonts w:ascii="Calibri" w:eastAsia="Times New Roman" w:hAnsi="Calibri" w:cs="Times New Roman"/>
                <w:sz w:val="24"/>
                <w:szCs w:val="16"/>
              </w:rPr>
              <w:lastRenderedPageBreak/>
              <w:t xml:space="preserve">EG4 </w:t>
            </w:r>
            <w:r w:rsidRPr="00AF7661">
              <w:rPr>
                <w:rFonts w:ascii="Calibri" w:eastAsia="Times New Roman" w:hAnsi="Calibri" w:cs="Calibri"/>
                <w:i/>
                <w:noProof/>
                <w:sz w:val="24"/>
                <w:szCs w:val="24"/>
              </w:rPr>
              <w:t>în cazul ajutoarelor pentru proiectele încadrate în art.19.1.a.i și iii:</w:t>
            </w:r>
          </w:p>
          <w:p w:rsidR="00AF7661" w:rsidRPr="00AF7661" w:rsidRDefault="00AF7661" w:rsidP="00AF7661">
            <w:pPr>
              <w:spacing w:after="0" w:line="240" w:lineRule="auto"/>
              <w:jc w:val="both"/>
              <w:rPr>
                <w:rFonts w:ascii="Calibri" w:eastAsia="Calibri" w:hAnsi="Calibri" w:cs="Times New Roman"/>
                <w:sz w:val="24"/>
              </w:rPr>
            </w:pPr>
            <w:r w:rsidRPr="00AF7661">
              <w:rPr>
                <w:rFonts w:ascii="Calibri" w:eastAsia="Calibri" w:hAnsi="Calibri" w:cs="Times New Roman"/>
                <w:sz w:val="24"/>
              </w:rPr>
              <w:t>Solicitantul prin planul de afaceri demonstrează îmbunătățirea performanței generale a exploatației agricole?</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r>
      <w:tr w:rsidR="00AF7661"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Calibri" w:hAnsi="Calibri" w:cs="Times New Roman"/>
                <w:b/>
                <w:sz w:val="24"/>
              </w:rPr>
            </w:pPr>
            <w:r w:rsidRPr="00AF7661">
              <w:rPr>
                <w:rFonts w:ascii="Calibri" w:eastAsia="Calibri" w:hAnsi="Calibri" w:cs="Calibri"/>
                <w:noProof/>
                <w:sz w:val="24"/>
                <w:szCs w:val="24"/>
              </w:rPr>
              <w:t>EG5 Proiectul prevede acordarea sprijinului în cel puțin două rate pe o perioadă de maximum cinci ani.</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767171"/>
          </w:tcPr>
          <w:p w:rsidR="00AF7661" w:rsidRPr="00AF7661" w:rsidRDefault="00AF7661" w:rsidP="00AF7661">
            <w:pPr>
              <w:spacing w:after="0" w:line="240" w:lineRule="auto"/>
              <w:jc w:val="both"/>
              <w:rPr>
                <w:rFonts w:ascii="Calibri" w:eastAsia="Calibri" w:hAnsi="Calibri" w:cs="Times New Roman"/>
                <w:b/>
                <w:sz w:val="24"/>
                <w:szCs w:val="24"/>
              </w:rPr>
            </w:pPr>
          </w:p>
        </w:tc>
      </w:tr>
      <w:tr w:rsidR="00AF7661" w:rsidRPr="00AF7661" w:rsidTr="00F30B73">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VERIFICAREA CRITERIILOR DE ELIGIBILITATE SUPLIMENTARE STABILITE DE CĂTRE GAL</w:t>
            </w:r>
          </w:p>
        </w:tc>
      </w:tr>
      <w:tr w:rsidR="00A57340"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57340" w:rsidRPr="00DE746D" w:rsidRDefault="00A57340" w:rsidP="00F30B73">
            <w:pPr>
              <w:spacing w:before="120" w:after="120" w:line="240" w:lineRule="auto"/>
              <w:jc w:val="both"/>
              <w:rPr>
                <w:rFonts w:ascii="Calibri" w:eastAsia="Times New Roman" w:hAnsi="Calibri" w:cs="Calibri"/>
                <w:b/>
                <w:noProof/>
                <w:sz w:val="24"/>
                <w:szCs w:val="24"/>
              </w:rPr>
            </w:pPr>
            <w:r w:rsidRPr="00DE746D">
              <w:rPr>
                <w:rFonts w:ascii="Calibri" w:eastAsia="Times New Roman" w:hAnsi="Calibri" w:cs="Calibri"/>
                <w:b/>
                <w:noProof/>
                <w:sz w:val="24"/>
                <w:szCs w:val="24"/>
              </w:rPr>
              <w:t>EG6</w:t>
            </w:r>
            <w:r>
              <w:rPr>
                <w:rFonts w:ascii="Calibri" w:eastAsia="Times New Roman" w:hAnsi="Calibri" w:cs="Calibri"/>
                <w:b/>
                <w:noProof/>
                <w:sz w:val="24"/>
                <w:szCs w:val="24"/>
              </w:rPr>
              <w:t xml:space="preserve">  </w:t>
            </w:r>
            <w:r w:rsidRPr="00D23005">
              <w:rPr>
                <w:rFonts w:ascii="Calibri" w:eastAsia="Times New Roman" w:hAnsi="Calibri" w:cs="Calibri"/>
                <w:noProof/>
                <w:sz w:val="24"/>
                <w:szCs w:val="24"/>
              </w:rPr>
              <w:t>Beneficiarul trebuie să aibă sediul social, punctul de lucru si exploatatia agricola  în teritoriul GAL</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57340" w:rsidRPr="00AF7661" w:rsidRDefault="00A57340"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r>
      <w:tr w:rsidR="00A57340"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57340" w:rsidRPr="00DE746D" w:rsidRDefault="00A57340" w:rsidP="00F30B73">
            <w:pPr>
              <w:spacing w:before="120" w:after="120" w:line="240" w:lineRule="auto"/>
              <w:jc w:val="both"/>
              <w:rPr>
                <w:rFonts w:ascii="Calibri" w:eastAsia="Times New Roman" w:hAnsi="Calibri" w:cs="Calibri"/>
                <w:b/>
                <w:noProof/>
                <w:sz w:val="24"/>
                <w:szCs w:val="24"/>
              </w:rPr>
            </w:pPr>
            <w:r w:rsidRPr="00DE746D">
              <w:rPr>
                <w:rFonts w:ascii="Calibri" w:eastAsia="Times New Roman" w:hAnsi="Calibri" w:cs="Calibri"/>
                <w:b/>
                <w:noProof/>
                <w:sz w:val="24"/>
                <w:szCs w:val="24"/>
              </w:rPr>
              <w:t>EG7</w:t>
            </w:r>
            <w:r>
              <w:rPr>
                <w:rFonts w:ascii="Calibri" w:eastAsia="Times New Roman" w:hAnsi="Calibri" w:cs="Calibri"/>
                <w:b/>
                <w:noProof/>
                <w:sz w:val="24"/>
                <w:szCs w:val="24"/>
              </w:rPr>
              <w:t xml:space="preserve"> </w:t>
            </w:r>
            <w:r w:rsidRPr="00D23005">
              <w:rPr>
                <w:rFonts w:ascii="Calibri" w:eastAsia="Times New Roman" w:hAnsi="Calibri" w:cs="Calibri"/>
                <w:noProof/>
                <w:sz w:val="24"/>
                <w:szCs w:val="24"/>
              </w:rPr>
              <w:t>Exploatatia agricola a fost inregistrata pe numele solicitantului/persoanei fizice aferente solicitantului cu cel putin 24 de luni inainte de solicitarea sprijinului</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57340" w:rsidRPr="00AF7661" w:rsidRDefault="00A57340"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r>
      <w:tr w:rsidR="00A57340"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57340" w:rsidRPr="00DE746D" w:rsidRDefault="00A57340" w:rsidP="00F30B73">
            <w:pPr>
              <w:spacing w:before="120" w:after="120" w:line="240" w:lineRule="auto"/>
              <w:jc w:val="both"/>
              <w:rPr>
                <w:rFonts w:ascii="Calibri" w:eastAsia="Times New Roman" w:hAnsi="Calibri" w:cs="Calibri"/>
                <w:b/>
                <w:noProof/>
                <w:sz w:val="24"/>
                <w:szCs w:val="24"/>
              </w:rPr>
            </w:pPr>
            <w:r w:rsidRPr="00F023CD">
              <w:rPr>
                <w:rFonts w:ascii="Calibri" w:eastAsia="Times New Roman" w:hAnsi="Calibri" w:cs="Calibri"/>
                <w:b/>
                <w:noProof/>
                <w:color w:val="FF0000"/>
                <w:sz w:val="24"/>
                <w:szCs w:val="24"/>
              </w:rPr>
              <w:t>EG8</w:t>
            </w:r>
            <w:r>
              <w:rPr>
                <w:rFonts w:ascii="Calibri" w:eastAsia="Times New Roman" w:hAnsi="Calibri" w:cs="Calibri"/>
                <w:b/>
                <w:noProof/>
                <w:sz w:val="24"/>
                <w:szCs w:val="24"/>
              </w:rPr>
              <w:t xml:space="preserve"> </w:t>
            </w:r>
            <w:r w:rsidRPr="00F023CD">
              <w:rPr>
                <w:rFonts w:ascii="Calibri" w:eastAsia="Times New Roman" w:hAnsi="Calibri" w:cs="Calibri"/>
                <w:noProof/>
                <w:sz w:val="24"/>
                <w:szCs w:val="24"/>
              </w:rPr>
              <w:t>Cererea de finantare trebuie insotita de un plan de afaceri care sa contina situatia initiala a exploatatiei agricole, etapele si obiectivele pentru dezvoltarea activitatilor exploatatiilor agricole si detalii privind actiunile necesare pentru dezvoltarea activitatilor exploatatiei agricole.</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r>
      <w:tr w:rsidR="00A57340"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57340" w:rsidRPr="00F023CD" w:rsidRDefault="00A57340" w:rsidP="00F30B73">
            <w:pPr>
              <w:spacing w:before="120" w:after="120" w:line="240" w:lineRule="auto"/>
              <w:jc w:val="both"/>
              <w:rPr>
                <w:rFonts w:ascii="Calibri" w:eastAsia="Times New Roman" w:hAnsi="Calibri" w:cs="Calibri"/>
                <w:b/>
                <w:noProof/>
                <w:color w:val="FF0000"/>
                <w:sz w:val="24"/>
                <w:szCs w:val="24"/>
              </w:rPr>
            </w:pPr>
            <w:r>
              <w:rPr>
                <w:rFonts w:ascii="Calibri" w:eastAsia="Times New Roman" w:hAnsi="Calibri" w:cs="Calibri"/>
                <w:b/>
                <w:noProof/>
                <w:color w:val="FF0000"/>
                <w:sz w:val="24"/>
                <w:szCs w:val="24"/>
              </w:rPr>
              <w:t xml:space="preserve">EG9 </w:t>
            </w:r>
            <w:r w:rsidRPr="00F023CD">
              <w:rPr>
                <w:rFonts w:ascii="Calibri" w:eastAsia="Times New Roman" w:hAnsi="Calibri" w:cs="Calibri"/>
                <w:noProof/>
                <w:sz w:val="24"/>
                <w:szCs w:val="24"/>
              </w:rPr>
              <w:t>Beneficiarul trebuie sa se incadreze la momentul depunerii cererii de finantare in categoria ferma mica la data depunerii cererii de finantare.</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r>
      <w:tr w:rsidR="00A57340"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57340" w:rsidRDefault="00A57340" w:rsidP="00F30B73">
            <w:pPr>
              <w:spacing w:before="120" w:after="120" w:line="240" w:lineRule="auto"/>
              <w:jc w:val="both"/>
              <w:rPr>
                <w:rFonts w:ascii="Calibri" w:eastAsia="Times New Roman" w:hAnsi="Calibri" w:cs="Calibri"/>
                <w:b/>
                <w:noProof/>
                <w:color w:val="FF0000"/>
                <w:sz w:val="24"/>
                <w:szCs w:val="24"/>
              </w:rPr>
            </w:pPr>
            <w:r>
              <w:rPr>
                <w:rFonts w:ascii="Calibri" w:eastAsia="Times New Roman" w:hAnsi="Calibri" w:cs="Calibri"/>
                <w:b/>
                <w:noProof/>
                <w:color w:val="FF0000"/>
                <w:sz w:val="24"/>
                <w:szCs w:val="24"/>
              </w:rPr>
              <w:t xml:space="preserve">EG10 </w:t>
            </w:r>
            <w:r w:rsidRPr="00F023CD">
              <w:rPr>
                <w:rFonts w:ascii="Calibri" w:eastAsia="Times New Roman" w:hAnsi="Calibri" w:cs="Calibri"/>
                <w:noProof/>
                <w:sz w:val="24"/>
                <w:szCs w:val="24"/>
              </w:rPr>
              <w:t>Investiţia realizată demonstrează utilitate şi crează plus valoare nu numai pentru exploataţia solicitantului ci şi pentru comunitate;</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r>
      <w:tr w:rsidR="00A57340"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57340" w:rsidRPr="00DE746D" w:rsidRDefault="00A57340" w:rsidP="00F30B73">
            <w:pPr>
              <w:spacing w:before="120" w:after="120" w:line="240" w:lineRule="auto"/>
              <w:jc w:val="both"/>
              <w:rPr>
                <w:rFonts w:ascii="Calibri" w:eastAsia="Times New Roman" w:hAnsi="Calibri" w:cs="Calibri"/>
                <w:b/>
                <w:noProof/>
                <w:sz w:val="24"/>
                <w:szCs w:val="24"/>
              </w:rPr>
            </w:pPr>
            <w:r>
              <w:rPr>
                <w:rFonts w:ascii="Calibri" w:eastAsia="Times New Roman" w:hAnsi="Calibri" w:cs="Calibri"/>
                <w:b/>
                <w:noProof/>
                <w:sz w:val="24"/>
                <w:szCs w:val="24"/>
              </w:rPr>
              <w:t xml:space="preserve">EG 11 </w:t>
            </w:r>
            <w:r w:rsidRPr="00611720">
              <w:rPr>
                <w:rFonts w:ascii="Calibri" w:eastAsia="Times New Roman" w:hAnsi="Calibri" w:cs="Calibri"/>
                <w:noProof/>
                <w:sz w:val="24"/>
                <w:szCs w:val="24"/>
              </w:rPr>
              <w:t xml:space="preserve">Implementarea planului de afaceri </w:t>
            </w:r>
            <w:r>
              <w:rPr>
                <w:rFonts w:ascii="Calibri" w:eastAsia="Times New Roman" w:hAnsi="Calibri" w:cs="Calibri"/>
                <w:noProof/>
                <w:sz w:val="24"/>
                <w:szCs w:val="24"/>
              </w:rPr>
              <w:t xml:space="preserve"> începe</w:t>
            </w:r>
            <w:r w:rsidRPr="00611720">
              <w:rPr>
                <w:rFonts w:ascii="Calibri" w:eastAsia="Times New Roman" w:hAnsi="Calibri" w:cs="Calibri"/>
                <w:noProof/>
                <w:sz w:val="24"/>
                <w:szCs w:val="24"/>
              </w:rPr>
              <w:t xml:space="preserve"> în termen de cel mult nouă luni de la data dec</w:t>
            </w:r>
            <w:r>
              <w:rPr>
                <w:rFonts w:ascii="Calibri" w:eastAsia="Times New Roman" w:hAnsi="Calibri" w:cs="Calibri"/>
                <w:noProof/>
                <w:sz w:val="24"/>
                <w:szCs w:val="24"/>
              </w:rPr>
              <w:t>iziei de acordare a sprijinului?</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r>
      <w:tr w:rsidR="00A57340"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57340" w:rsidRPr="00DE746D" w:rsidRDefault="00A57340" w:rsidP="00F30B73">
            <w:pPr>
              <w:spacing w:before="120" w:after="120" w:line="240" w:lineRule="auto"/>
              <w:jc w:val="both"/>
              <w:rPr>
                <w:rFonts w:ascii="Calibri" w:eastAsia="Times New Roman" w:hAnsi="Calibri" w:cs="Calibri"/>
                <w:b/>
                <w:noProof/>
                <w:sz w:val="24"/>
                <w:szCs w:val="24"/>
              </w:rPr>
            </w:pPr>
            <w:r>
              <w:rPr>
                <w:rFonts w:ascii="Calibri" w:eastAsia="Times New Roman" w:hAnsi="Calibri" w:cs="Calibri"/>
                <w:b/>
                <w:noProof/>
                <w:sz w:val="24"/>
                <w:szCs w:val="24"/>
              </w:rPr>
              <w:t xml:space="preserve">EG 12 </w:t>
            </w:r>
            <w:r w:rsidRPr="00611720">
              <w:rPr>
                <w:rFonts w:ascii="Calibri" w:eastAsia="Times New Roman" w:hAnsi="Calibri" w:cs="Calibri"/>
                <w:noProof/>
                <w:sz w:val="24"/>
                <w:szCs w:val="24"/>
              </w:rPr>
              <w:t xml:space="preserve">Pentru sectorul pomicol, sunt luate în considerare pentru sprijin doar speciile eligibile și suprafeţele incluse în Anexa din </w:t>
            </w:r>
            <w:r w:rsidRPr="00611720">
              <w:rPr>
                <w:rFonts w:ascii="Calibri" w:eastAsia="Times New Roman" w:hAnsi="Calibri" w:cs="Calibri"/>
                <w:noProof/>
                <w:sz w:val="24"/>
                <w:szCs w:val="24"/>
              </w:rPr>
              <w:lastRenderedPageBreak/>
              <w:t>Cadrul Național de Implementare aferentă STP, exceptând cultura de căpșuni în sere si solarii?</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lastRenderedPageBreak/>
              <w:t>□</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r>
      <w:tr w:rsidR="00A57340"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57340" w:rsidRPr="00DE746D" w:rsidRDefault="00A57340" w:rsidP="00F30B73">
            <w:pPr>
              <w:spacing w:before="120" w:after="120" w:line="240" w:lineRule="auto"/>
              <w:jc w:val="both"/>
              <w:rPr>
                <w:rFonts w:ascii="Calibri" w:eastAsia="Times New Roman" w:hAnsi="Calibri" w:cs="Calibri"/>
                <w:b/>
                <w:noProof/>
                <w:sz w:val="24"/>
                <w:szCs w:val="24"/>
              </w:rPr>
            </w:pPr>
            <w:r>
              <w:rPr>
                <w:rFonts w:ascii="Calibri" w:eastAsia="Times New Roman" w:hAnsi="Calibri" w:cs="Calibri"/>
                <w:b/>
                <w:noProof/>
                <w:sz w:val="24"/>
                <w:szCs w:val="24"/>
              </w:rPr>
              <w:lastRenderedPageBreak/>
              <w:t xml:space="preserve">EG 13 </w:t>
            </w:r>
            <w:r w:rsidRPr="00611720">
              <w:rPr>
                <w:rFonts w:ascii="Calibri" w:eastAsia="Times New Roman" w:hAnsi="Calibri" w:cs="Calibri"/>
                <w:noProof/>
                <w:sz w:val="24"/>
                <w:szCs w:val="24"/>
              </w:rPr>
              <w:t>Toate activitatile aferente implementarii proiectului sunt efectuate pe teritoriu GAL?</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57340" w:rsidRPr="00AF7661" w:rsidRDefault="00A57340" w:rsidP="00F30B73">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r>
      <w:tr w:rsidR="00AF7661"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before="120" w:after="120" w:line="240" w:lineRule="auto"/>
              <w:jc w:val="both"/>
              <w:rPr>
                <w:rFonts w:ascii="Calibri" w:eastAsia="Times New Roman" w:hAnsi="Calibri" w:cs="Calibri"/>
                <w:b/>
                <w:noProof/>
                <w:sz w:val="24"/>
                <w:szCs w:val="24"/>
              </w:rPr>
            </w:pPr>
            <w:r w:rsidRPr="00AF7661">
              <w:rPr>
                <w:rFonts w:ascii="Calibri" w:eastAsia="Times New Roman" w:hAnsi="Calibri" w:cs="Calibri"/>
                <w:b/>
                <w:noProof/>
                <w:sz w:val="24"/>
                <w:szCs w:val="24"/>
              </w:rPr>
              <w:t>C.</w:t>
            </w:r>
            <w:r w:rsidRPr="00AF7661">
              <w:rPr>
                <w:rFonts w:ascii="Calibri" w:eastAsia="Times New Roman" w:hAnsi="Calibri" w:cs="Times New Roman"/>
                <w:b/>
                <w:sz w:val="24"/>
                <w:szCs w:val="24"/>
              </w:rPr>
              <w:t xml:space="preserve"> </w:t>
            </w:r>
            <w:r w:rsidRPr="00AF7661">
              <w:rPr>
                <w:rFonts w:ascii="Calibri" w:eastAsia="Times New Roman" w:hAnsi="Calibri" w:cs="Calibri"/>
                <w:b/>
                <w:noProof/>
                <w:sz w:val="24"/>
                <w:szCs w:val="24"/>
              </w:rPr>
              <w:t>Valoarea sprijinului financiar este stabilită corect:</w:t>
            </w:r>
          </w:p>
          <w:p w:rsidR="00AF7661" w:rsidRPr="00AF7661" w:rsidRDefault="00AF7661" w:rsidP="00AF7661">
            <w:pPr>
              <w:spacing w:before="120" w:after="120" w:line="240" w:lineRule="auto"/>
              <w:jc w:val="both"/>
              <w:rPr>
                <w:rFonts w:ascii="Calibri" w:eastAsia="Times New Roman" w:hAnsi="Calibri" w:cs="Calibri"/>
                <w:i/>
                <w:noProof/>
                <w:sz w:val="24"/>
                <w:szCs w:val="24"/>
              </w:rPr>
            </w:pPr>
            <w:r w:rsidRPr="00AF7661">
              <w:rPr>
                <w:rFonts w:ascii="Calibri" w:eastAsia="Times New Roman" w:hAnsi="Calibri" w:cs="Calibri"/>
                <w:i/>
                <w:noProof/>
                <w:sz w:val="24"/>
                <w:szCs w:val="24"/>
              </w:rPr>
              <w:t>(a) în cazul ajutoarelor pentru proiectele încadrate în art.19.1.a.i:</w:t>
            </w:r>
          </w:p>
          <w:p w:rsidR="00AF7661" w:rsidRPr="00AF7661" w:rsidRDefault="00AF7661" w:rsidP="00AF7661">
            <w:pPr>
              <w:spacing w:before="120" w:after="120" w:line="240" w:lineRule="auto"/>
              <w:jc w:val="both"/>
              <w:rPr>
                <w:rFonts w:ascii="Calibri" w:eastAsia="Times New Roman" w:hAnsi="Calibri" w:cs="Calibri"/>
                <w:noProof/>
                <w:sz w:val="24"/>
                <w:szCs w:val="24"/>
              </w:rPr>
            </w:pPr>
            <w:r w:rsidRPr="00AF7661">
              <w:rPr>
                <w:rFonts w:ascii="Calibri" w:eastAsia="Times New Roman" w:hAnsi="Calibri" w:cs="Calibri"/>
                <w:noProof/>
                <w:sz w:val="24"/>
                <w:szCs w:val="24"/>
              </w:rPr>
              <w:t>•</w:t>
            </w:r>
            <w:r w:rsidRPr="00AF7661">
              <w:rPr>
                <w:rFonts w:ascii="Calibri" w:eastAsia="Times New Roman" w:hAnsi="Calibri" w:cs="Calibri"/>
                <w:noProof/>
                <w:sz w:val="24"/>
                <w:szCs w:val="24"/>
              </w:rPr>
              <w:tab/>
              <w:t xml:space="preserve">Maximum prevăzut în fișa măsurii din SDL, dar nu mai mult de </w:t>
            </w:r>
            <w:r w:rsidRPr="00AF7661">
              <w:rPr>
                <w:rFonts w:ascii="Calibri" w:eastAsia="Times New Roman" w:hAnsi="Calibri" w:cs="Times New Roman"/>
                <w:sz w:val="24"/>
                <w:szCs w:val="24"/>
              </w:rPr>
              <w:t>50.000 de euro</w:t>
            </w:r>
            <w:r w:rsidRPr="00AF7661">
              <w:rPr>
                <w:rFonts w:ascii="Calibri" w:eastAsia="Times New Roman" w:hAnsi="Calibri" w:cs="Calibri"/>
                <w:noProof/>
                <w:sz w:val="24"/>
                <w:szCs w:val="24"/>
              </w:rPr>
              <w:t>.</w:t>
            </w:r>
          </w:p>
          <w:p w:rsidR="00AF7661" w:rsidRPr="00AF7661" w:rsidRDefault="00AF7661" w:rsidP="00AF7661">
            <w:pPr>
              <w:spacing w:before="120" w:after="120" w:line="240" w:lineRule="auto"/>
              <w:jc w:val="both"/>
              <w:rPr>
                <w:rFonts w:ascii="Calibri" w:eastAsia="Times New Roman" w:hAnsi="Calibri" w:cs="Calibri"/>
                <w:i/>
                <w:noProof/>
                <w:sz w:val="24"/>
                <w:szCs w:val="24"/>
              </w:rPr>
            </w:pPr>
            <w:r w:rsidRPr="00AF7661">
              <w:rPr>
                <w:rFonts w:ascii="Calibri" w:eastAsia="Times New Roman" w:hAnsi="Calibri" w:cs="Calibri"/>
                <w:i/>
                <w:noProof/>
                <w:sz w:val="24"/>
                <w:szCs w:val="24"/>
              </w:rPr>
              <w:t>(b) în cazul ajutoarelor pentru proiectele încadrate în art.19.1.a.ii:</w:t>
            </w:r>
          </w:p>
          <w:p w:rsidR="00AF7661" w:rsidRPr="00AF7661" w:rsidRDefault="00AF7661" w:rsidP="00AF7661">
            <w:pPr>
              <w:spacing w:before="120" w:after="120" w:line="240" w:lineRule="auto"/>
              <w:jc w:val="both"/>
              <w:rPr>
                <w:rFonts w:ascii="Calibri" w:eastAsia="Times New Roman" w:hAnsi="Calibri" w:cs="Calibri"/>
                <w:noProof/>
                <w:sz w:val="24"/>
                <w:szCs w:val="24"/>
              </w:rPr>
            </w:pPr>
            <w:r w:rsidRPr="00AF7661">
              <w:rPr>
                <w:rFonts w:ascii="Calibri" w:eastAsia="Times New Roman" w:hAnsi="Calibri" w:cs="Calibri"/>
                <w:noProof/>
                <w:sz w:val="24"/>
                <w:szCs w:val="24"/>
              </w:rPr>
              <w:t>•</w:t>
            </w:r>
            <w:r w:rsidRPr="00AF7661">
              <w:rPr>
                <w:rFonts w:ascii="Calibri" w:eastAsia="Times New Roman" w:hAnsi="Calibri" w:cs="Calibri"/>
                <w:noProof/>
                <w:sz w:val="24"/>
                <w:szCs w:val="24"/>
              </w:rPr>
              <w:tab/>
              <w:t xml:space="preserve">Maximum prevăzut în fișa măsurii din SDL, dar nu mai mult de 50.000 euro                                                                          </w:t>
            </w:r>
          </w:p>
          <w:p w:rsidR="00AF7661" w:rsidRPr="00AF7661" w:rsidRDefault="00AF7661" w:rsidP="00AF7661">
            <w:pPr>
              <w:spacing w:before="120" w:after="120" w:line="240" w:lineRule="auto"/>
              <w:jc w:val="both"/>
              <w:rPr>
                <w:rFonts w:ascii="Calibri" w:eastAsia="Times New Roman" w:hAnsi="Calibri" w:cs="Calibri"/>
                <w:noProof/>
                <w:sz w:val="24"/>
                <w:szCs w:val="24"/>
              </w:rPr>
            </w:pPr>
            <w:r w:rsidRPr="00AF7661">
              <w:rPr>
                <w:rFonts w:ascii="Calibri" w:eastAsia="Times New Roman" w:hAnsi="Calibri" w:cs="Calibri"/>
                <w:noProof/>
                <w:sz w:val="24"/>
                <w:szCs w:val="24"/>
              </w:rPr>
              <w:t>•</w:t>
            </w:r>
            <w:r w:rsidRPr="00AF7661">
              <w:rPr>
                <w:rFonts w:ascii="Calibri" w:eastAsia="Times New Roman" w:hAnsi="Calibri" w:cs="Calibri"/>
                <w:noProof/>
                <w:sz w:val="24"/>
                <w:szCs w:val="24"/>
              </w:rPr>
              <w:tab/>
              <w:t xml:space="preserve">Maximum prevăzut în fișa măsurii din SDL, dar nu mai mult de 70.000 euro în cazul activităților de producție, servicii medicale, sanitar-veterinare și de agroturism  </w:t>
            </w:r>
          </w:p>
          <w:p w:rsidR="00AF7661" w:rsidRPr="00AF7661" w:rsidRDefault="00AF7661" w:rsidP="00AF7661">
            <w:pPr>
              <w:spacing w:before="120" w:after="120" w:line="240" w:lineRule="auto"/>
              <w:jc w:val="both"/>
              <w:rPr>
                <w:rFonts w:ascii="Calibri" w:eastAsia="Times New Roman" w:hAnsi="Calibri" w:cs="Calibri"/>
                <w:noProof/>
                <w:sz w:val="24"/>
                <w:szCs w:val="24"/>
              </w:rPr>
            </w:pPr>
            <w:r w:rsidRPr="00AF7661">
              <w:rPr>
                <w:rFonts w:ascii="Calibri" w:eastAsia="Times New Roman" w:hAnsi="Calibri" w:cs="Calibri"/>
                <w:noProof/>
                <w:sz w:val="24"/>
                <w:szCs w:val="24"/>
              </w:rPr>
              <w:t>(</w:t>
            </w:r>
            <w:r w:rsidRPr="00AF7661">
              <w:rPr>
                <w:rFonts w:ascii="Calibri" w:eastAsia="Times New Roman" w:hAnsi="Calibri" w:cs="Calibri"/>
                <w:i/>
                <w:noProof/>
                <w:sz w:val="24"/>
                <w:szCs w:val="24"/>
              </w:rPr>
              <w:t>c) în cazul ajutoarelor pentru proiectele încadrate în art.19.1.a.iii:</w:t>
            </w:r>
          </w:p>
          <w:p w:rsidR="00AF7661" w:rsidRPr="00AF7661" w:rsidRDefault="00AF7661" w:rsidP="00AF7661">
            <w:pPr>
              <w:spacing w:after="0" w:line="240" w:lineRule="auto"/>
              <w:jc w:val="both"/>
              <w:rPr>
                <w:rFonts w:ascii="Calibri" w:eastAsia="Calibri" w:hAnsi="Calibri" w:cs="Calibri"/>
                <w:noProof/>
                <w:sz w:val="24"/>
                <w:szCs w:val="24"/>
              </w:rPr>
            </w:pPr>
            <w:r w:rsidRPr="00AF7661">
              <w:rPr>
                <w:rFonts w:ascii="Calibri" w:eastAsia="Calibri" w:hAnsi="Calibri" w:cs="Calibri"/>
                <w:noProof/>
                <w:sz w:val="24"/>
                <w:szCs w:val="24"/>
              </w:rPr>
              <w:t>•</w:t>
            </w:r>
            <w:r w:rsidRPr="00AF7661">
              <w:rPr>
                <w:rFonts w:ascii="Calibri" w:eastAsia="Calibri" w:hAnsi="Calibri" w:cs="Calibri"/>
                <w:noProof/>
                <w:sz w:val="24"/>
                <w:szCs w:val="24"/>
              </w:rPr>
              <w:tab/>
              <w:t>Maximum prevăzut în fișa măsurii din SDL, dar nu mai mult de 15.000 euro.</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p w:rsidR="00AF7661" w:rsidRPr="00AF7661" w:rsidRDefault="00AF7661" w:rsidP="00AF7661">
            <w:pPr>
              <w:spacing w:after="0" w:line="240" w:lineRule="auto"/>
              <w:jc w:val="both"/>
              <w:rPr>
                <w:rFonts w:ascii="Calibri" w:eastAsia="Calibri" w:hAnsi="Calibri" w:cs="Times New Roman"/>
                <w:b/>
                <w:sz w:val="24"/>
                <w:szCs w:val="24"/>
              </w:rPr>
            </w:pP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p w:rsidR="00AF7661" w:rsidRPr="00AF7661" w:rsidRDefault="00AF7661" w:rsidP="00AF7661">
            <w:pPr>
              <w:spacing w:after="0" w:line="240" w:lineRule="auto"/>
              <w:jc w:val="both"/>
              <w:rPr>
                <w:rFonts w:ascii="Calibri" w:eastAsia="Calibri" w:hAnsi="Calibri" w:cs="Times New Roman"/>
                <w:b/>
                <w:sz w:val="24"/>
                <w:szCs w:val="24"/>
              </w:rPr>
            </w:pPr>
          </w:p>
          <w:p w:rsidR="00AF7661" w:rsidRPr="00AF7661" w:rsidRDefault="00AF7661" w:rsidP="00AF7661">
            <w:pPr>
              <w:spacing w:after="0" w:line="240" w:lineRule="auto"/>
              <w:jc w:val="both"/>
              <w:rPr>
                <w:rFonts w:ascii="Calibri" w:eastAsia="Calibri" w:hAnsi="Calibri" w:cs="Times New Roman"/>
                <w:b/>
                <w:sz w:val="24"/>
                <w:szCs w:val="24"/>
              </w:rPr>
            </w:pPr>
          </w:p>
        </w:tc>
      </w:tr>
      <w:tr w:rsidR="00AF7661" w:rsidRPr="00AF7661" w:rsidTr="00F30B73">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Calibri" w:hAnsi="Calibri" w:cs="Calibri"/>
                <w:b/>
                <w:noProof/>
                <w:sz w:val="24"/>
                <w:szCs w:val="24"/>
              </w:rPr>
            </w:pPr>
            <w:r w:rsidRPr="00AF7661">
              <w:rPr>
                <w:rFonts w:ascii="Calibri" w:eastAsia="Calibri" w:hAnsi="Calibri" w:cs="Calibri"/>
                <w:b/>
                <w:noProof/>
                <w:sz w:val="24"/>
                <w:szCs w:val="24"/>
              </w:rPr>
              <w:t>D. Solicitantul a creat condiții artificiale necesare pentru a beneficia de plăți (sprijin) și  a obține astfel un avantaj care contravine obiectivelor măsurii?</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767171"/>
          </w:tcPr>
          <w:p w:rsidR="00AF7661" w:rsidRPr="00AF7661" w:rsidRDefault="00AF7661" w:rsidP="00AF7661">
            <w:pPr>
              <w:spacing w:after="0" w:line="240" w:lineRule="auto"/>
              <w:jc w:val="both"/>
              <w:rPr>
                <w:rFonts w:ascii="Calibri" w:eastAsia="Calibri" w:hAnsi="Calibri" w:cs="Times New Roman"/>
                <w:b/>
                <w:sz w:val="24"/>
                <w:szCs w:val="24"/>
              </w:rPr>
            </w:pPr>
          </w:p>
        </w:tc>
      </w:tr>
      <w:tr w:rsidR="00AF7661" w:rsidRPr="00AF7661" w:rsidTr="00F30B73">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E. VERIFICAREA CRITERIILOR DE SELECȚIE APLICATE DE CĂTRE GAL</w:t>
            </w:r>
          </w:p>
        </w:tc>
      </w:tr>
      <w:tr w:rsidR="00F30B73" w:rsidRPr="00AF7661" w:rsidTr="00F30B73">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F30B73" w:rsidRPr="00AF7661" w:rsidRDefault="00F30B73" w:rsidP="00AF7661">
            <w:pPr>
              <w:spacing w:after="0" w:line="240" w:lineRule="auto"/>
              <w:jc w:val="both"/>
              <w:rPr>
                <w:rFonts w:ascii="Calibri" w:eastAsia="Calibri" w:hAnsi="Calibri" w:cs="Times New Roman"/>
                <w:b/>
                <w:sz w:val="24"/>
                <w:szCs w:val="24"/>
              </w:rPr>
            </w:pPr>
          </w:p>
        </w:tc>
      </w:tr>
    </w:tbl>
    <w:tbl>
      <w:tblPr>
        <w:tblStyle w:val="GrilTabel1"/>
        <w:tblW w:w="10031" w:type="dxa"/>
        <w:tblLook w:val="04A0" w:firstRow="1" w:lastRow="0" w:firstColumn="1" w:lastColumn="0" w:noHBand="0" w:noVBand="1"/>
      </w:tblPr>
      <w:tblGrid>
        <w:gridCol w:w="783"/>
        <w:gridCol w:w="6359"/>
        <w:gridCol w:w="1613"/>
        <w:gridCol w:w="1276"/>
      </w:tblGrid>
      <w:tr w:rsidR="00F30B73" w:rsidTr="00F30B73">
        <w:tc>
          <w:tcPr>
            <w:tcW w:w="78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both"/>
              <w:rPr>
                <w:rFonts w:ascii="Arial" w:hAnsi="Arial" w:cs="Arial"/>
                <w:b/>
                <w:sz w:val="24"/>
                <w:szCs w:val="24"/>
              </w:rPr>
            </w:pPr>
            <w:r>
              <w:rPr>
                <w:rFonts w:ascii="Arial" w:hAnsi="Arial" w:cs="Arial"/>
                <w:b/>
                <w:sz w:val="24"/>
                <w:szCs w:val="24"/>
              </w:rPr>
              <w:t>Nr crt</w:t>
            </w:r>
          </w:p>
        </w:tc>
        <w:tc>
          <w:tcPr>
            <w:tcW w:w="6359"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center"/>
              <w:rPr>
                <w:rFonts w:ascii="Arial" w:hAnsi="Arial" w:cs="Arial"/>
                <w:b/>
                <w:sz w:val="24"/>
                <w:szCs w:val="24"/>
              </w:rPr>
            </w:pPr>
            <w:r>
              <w:rPr>
                <w:rFonts w:ascii="Arial" w:hAnsi="Arial" w:cs="Arial"/>
                <w:b/>
                <w:sz w:val="24"/>
                <w:szCs w:val="24"/>
              </w:rPr>
              <w:t>Criterii de selectie</w:t>
            </w:r>
          </w:p>
        </w:tc>
        <w:tc>
          <w:tcPr>
            <w:tcW w:w="161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both"/>
              <w:rPr>
                <w:rFonts w:ascii="Arial" w:hAnsi="Arial" w:cs="Arial"/>
                <w:b/>
                <w:sz w:val="24"/>
                <w:szCs w:val="24"/>
              </w:rPr>
            </w:pPr>
            <w:r>
              <w:rPr>
                <w:rFonts w:ascii="Arial" w:hAnsi="Arial" w:cs="Arial"/>
                <w:b/>
                <w:sz w:val="24"/>
                <w:szCs w:val="24"/>
              </w:rPr>
              <w:t>Punctaj conform Ghid</w:t>
            </w:r>
          </w:p>
        </w:tc>
        <w:tc>
          <w:tcPr>
            <w:tcW w:w="1276" w:type="dxa"/>
            <w:tcBorders>
              <w:top w:val="single" w:sz="4" w:space="0" w:color="auto"/>
              <w:left w:val="single" w:sz="4" w:space="0" w:color="auto"/>
              <w:bottom w:val="single" w:sz="4" w:space="0" w:color="auto"/>
              <w:right w:val="single" w:sz="4" w:space="0" w:color="auto"/>
            </w:tcBorders>
          </w:tcPr>
          <w:p w:rsidR="00F30B73" w:rsidRDefault="00F30B73" w:rsidP="00F30B73">
            <w:pPr>
              <w:autoSpaceDE w:val="0"/>
              <w:autoSpaceDN w:val="0"/>
              <w:adjustRightInd w:val="0"/>
              <w:jc w:val="both"/>
              <w:rPr>
                <w:rFonts w:ascii="Arial" w:hAnsi="Arial" w:cs="Arial"/>
                <w:b/>
                <w:sz w:val="24"/>
                <w:szCs w:val="24"/>
              </w:rPr>
            </w:pPr>
            <w:r>
              <w:rPr>
                <w:rFonts w:ascii="Arial" w:hAnsi="Arial" w:cs="Arial"/>
                <w:b/>
                <w:sz w:val="24"/>
                <w:szCs w:val="24"/>
              </w:rPr>
              <w:t>Punctaj acordat</w:t>
            </w:r>
          </w:p>
        </w:tc>
      </w:tr>
      <w:tr w:rsidR="00F30B73" w:rsidTr="00F30B73">
        <w:tc>
          <w:tcPr>
            <w:tcW w:w="78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rPr>
                <w:rFonts w:ascii="Arial" w:hAnsi="Arial" w:cs="Arial"/>
                <w:b/>
                <w:sz w:val="24"/>
                <w:szCs w:val="24"/>
              </w:rPr>
            </w:pPr>
            <w:r>
              <w:rPr>
                <w:rFonts w:ascii="Arial" w:hAnsi="Arial" w:cs="Arial"/>
                <w:b/>
                <w:sz w:val="24"/>
                <w:szCs w:val="24"/>
              </w:rPr>
              <w:t>1.</w:t>
            </w:r>
          </w:p>
        </w:tc>
        <w:tc>
          <w:tcPr>
            <w:tcW w:w="6359"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both"/>
              <w:rPr>
                <w:rFonts w:ascii="Arial" w:hAnsi="Arial" w:cs="Arial"/>
                <w:b/>
                <w:sz w:val="24"/>
                <w:szCs w:val="24"/>
              </w:rPr>
            </w:pPr>
            <w:r>
              <w:rPr>
                <w:rFonts w:ascii="Arial" w:hAnsi="Arial" w:cs="Arial"/>
                <w:b/>
                <w:sz w:val="24"/>
                <w:szCs w:val="24"/>
              </w:rPr>
              <w:t>Justificarea utilitatii/necesitatii proiectului</w:t>
            </w:r>
          </w:p>
        </w:tc>
        <w:tc>
          <w:tcPr>
            <w:tcW w:w="161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center"/>
              <w:rPr>
                <w:rFonts w:ascii="Arial" w:hAnsi="Arial" w:cs="Arial"/>
                <w:b/>
                <w:sz w:val="24"/>
                <w:szCs w:val="24"/>
              </w:rPr>
            </w:pPr>
            <w:r>
              <w:rPr>
                <w:rFonts w:ascii="Arial" w:hAnsi="Arial" w:cs="Arial"/>
                <w:b/>
                <w:sz w:val="24"/>
                <w:szCs w:val="24"/>
              </w:rPr>
              <w:t>Max. 10</w:t>
            </w:r>
          </w:p>
        </w:tc>
        <w:tc>
          <w:tcPr>
            <w:tcW w:w="1276" w:type="dxa"/>
            <w:tcBorders>
              <w:top w:val="single" w:sz="4" w:space="0" w:color="auto"/>
              <w:left w:val="single" w:sz="4" w:space="0" w:color="auto"/>
              <w:bottom w:val="single" w:sz="4" w:space="0" w:color="auto"/>
              <w:right w:val="single" w:sz="4" w:space="0" w:color="auto"/>
            </w:tcBorders>
          </w:tcPr>
          <w:p w:rsidR="00F30B73" w:rsidRDefault="00F30B73" w:rsidP="00F30B73">
            <w:pPr>
              <w:autoSpaceDE w:val="0"/>
              <w:autoSpaceDN w:val="0"/>
              <w:adjustRightInd w:val="0"/>
              <w:jc w:val="center"/>
              <w:rPr>
                <w:rFonts w:ascii="Arial" w:hAnsi="Arial" w:cs="Arial"/>
                <w:b/>
                <w:sz w:val="24"/>
                <w:szCs w:val="24"/>
              </w:rPr>
            </w:pPr>
          </w:p>
        </w:tc>
      </w:tr>
      <w:tr w:rsidR="00F30B73" w:rsidTr="00F30B73">
        <w:tc>
          <w:tcPr>
            <w:tcW w:w="78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rPr>
                <w:rFonts w:ascii="Arial" w:hAnsi="Arial" w:cs="Arial"/>
                <w:b/>
                <w:sz w:val="24"/>
                <w:szCs w:val="24"/>
              </w:rPr>
            </w:pPr>
            <w:r>
              <w:rPr>
                <w:rFonts w:ascii="Arial" w:hAnsi="Arial" w:cs="Arial"/>
                <w:b/>
                <w:sz w:val="24"/>
                <w:szCs w:val="24"/>
              </w:rPr>
              <w:t>2.</w:t>
            </w:r>
          </w:p>
        </w:tc>
        <w:tc>
          <w:tcPr>
            <w:tcW w:w="6359" w:type="dxa"/>
            <w:tcBorders>
              <w:top w:val="single" w:sz="4" w:space="0" w:color="auto"/>
              <w:left w:val="single" w:sz="4" w:space="0" w:color="auto"/>
              <w:bottom w:val="single" w:sz="4" w:space="0" w:color="auto"/>
              <w:right w:val="single" w:sz="4" w:space="0" w:color="auto"/>
            </w:tcBorders>
          </w:tcPr>
          <w:p w:rsidR="00F30B73" w:rsidRDefault="00F30B73" w:rsidP="00F30B73">
            <w:pPr>
              <w:jc w:val="both"/>
              <w:rPr>
                <w:rFonts w:ascii="Arial" w:eastAsia="Calibri" w:hAnsi="Arial" w:cs="Arial"/>
                <w:b/>
                <w:sz w:val="24"/>
                <w:szCs w:val="24"/>
                <w:lang w:val="en-US"/>
              </w:rPr>
            </w:pPr>
            <w:r>
              <w:rPr>
                <w:rFonts w:ascii="Arial" w:hAnsi="Arial" w:cs="Arial"/>
                <w:b/>
                <w:sz w:val="24"/>
                <w:szCs w:val="24"/>
              </w:rPr>
              <w:t xml:space="preserve">Investitii realizate de tineri sub 40 de ani </w:t>
            </w:r>
            <w:r>
              <w:rPr>
                <w:rFonts w:ascii="Arial" w:eastAsia="Calibri" w:hAnsi="Arial" w:cs="Arial"/>
                <w:b/>
                <w:sz w:val="24"/>
                <w:szCs w:val="24"/>
                <w:lang w:val="en-US"/>
              </w:rPr>
              <w:t>la data depunerii cererii de finantare</w:t>
            </w:r>
          </w:p>
          <w:p w:rsidR="00F30B73" w:rsidRDefault="00F30B73" w:rsidP="00F30B73">
            <w:pPr>
              <w:autoSpaceDE w:val="0"/>
              <w:autoSpaceDN w:val="0"/>
              <w:adjustRightInd w:val="0"/>
              <w:jc w:val="both"/>
              <w:rPr>
                <w:rFonts w:ascii="Arial" w:hAnsi="Arial" w:cs="Arial"/>
                <w:b/>
                <w:sz w:val="24"/>
                <w:szCs w:val="24"/>
              </w:rPr>
            </w:pPr>
          </w:p>
        </w:tc>
        <w:tc>
          <w:tcPr>
            <w:tcW w:w="161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center"/>
              <w:rPr>
                <w:rFonts w:ascii="Arial" w:hAnsi="Arial" w:cs="Arial"/>
                <w:b/>
                <w:sz w:val="24"/>
                <w:szCs w:val="24"/>
              </w:rPr>
            </w:pPr>
            <w:r>
              <w:rPr>
                <w:rFonts w:ascii="Arial" w:hAnsi="Arial" w:cs="Arial"/>
                <w:b/>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F30B73" w:rsidRDefault="00F30B73" w:rsidP="00F30B73">
            <w:pPr>
              <w:autoSpaceDE w:val="0"/>
              <w:autoSpaceDN w:val="0"/>
              <w:adjustRightInd w:val="0"/>
              <w:jc w:val="center"/>
              <w:rPr>
                <w:rFonts w:ascii="Arial" w:hAnsi="Arial" w:cs="Arial"/>
                <w:b/>
                <w:sz w:val="24"/>
                <w:szCs w:val="24"/>
              </w:rPr>
            </w:pPr>
          </w:p>
        </w:tc>
      </w:tr>
      <w:tr w:rsidR="00F30B73" w:rsidTr="00F30B73">
        <w:tc>
          <w:tcPr>
            <w:tcW w:w="78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rPr>
                <w:rFonts w:ascii="Arial" w:hAnsi="Arial" w:cs="Arial"/>
                <w:b/>
                <w:sz w:val="24"/>
                <w:szCs w:val="24"/>
              </w:rPr>
            </w:pPr>
            <w:r>
              <w:rPr>
                <w:rFonts w:ascii="Arial" w:hAnsi="Arial" w:cs="Arial"/>
                <w:b/>
                <w:sz w:val="24"/>
                <w:szCs w:val="24"/>
              </w:rPr>
              <w:t>3.</w:t>
            </w:r>
          </w:p>
        </w:tc>
        <w:tc>
          <w:tcPr>
            <w:tcW w:w="6359"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both"/>
              <w:rPr>
                <w:rFonts w:ascii="Arial" w:hAnsi="Arial" w:cs="Arial"/>
                <w:b/>
                <w:sz w:val="24"/>
                <w:szCs w:val="24"/>
              </w:rPr>
            </w:pPr>
            <w:r>
              <w:rPr>
                <w:rFonts w:ascii="Arial" w:eastAsia="Calibri" w:hAnsi="Arial" w:cs="Arial"/>
                <w:b/>
                <w:sz w:val="24"/>
                <w:szCs w:val="24"/>
                <w:lang w:val="en-US"/>
              </w:rPr>
              <w:t>Numarul exploatatiilor agricole preluate</w:t>
            </w:r>
          </w:p>
        </w:tc>
        <w:tc>
          <w:tcPr>
            <w:tcW w:w="161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center"/>
              <w:rPr>
                <w:rFonts w:ascii="Arial" w:hAnsi="Arial" w:cs="Arial"/>
                <w:b/>
                <w:sz w:val="24"/>
                <w:szCs w:val="24"/>
              </w:rPr>
            </w:pPr>
            <w:r>
              <w:rPr>
                <w:rFonts w:ascii="Arial" w:hAnsi="Arial" w:cs="Arial"/>
                <w:b/>
                <w:sz w:val="24"/>
                <w:szCs w:val="24"/>
              </w:rPr>
              <w:t>Max. 30</w:t>
            </w:r>
          </w:p>
        </w:tc>
        <w:tc>
          <w:tcPr>
            <w:tcW w:w="1276" w:type="dxa"/>
            <w:tcBorders>
              <w:top w:val="single" w:sz="4" w:space="0" w:color="auto"/>
              <w:left w:val="single" w:sz="4" w:space="0" w:color="auto"/>
              <w:bottom w:val="single" w:sz="4" w:space="0" w:color="auto"/>
              <w:right w:val="single" w:sz="4" w:space="0" w:color="auto"/>
            </w:tcBorders>
          </w:tcPr>
          <w:p w:rsidR="00F30B73" w:rsidRDefault="00F30B73" w:rsidP="00F30B73">
            <w:pPr>
              <w:autoSpaceDE w:val="0"/>
              <w:autoSpaceDN w:val="0"/>
              <w:adjustRightInd w:val="0"/>
              <w:jc w:val="center"/>
              <w:rPr>
                <w:rFonts w:ascii="Arial" w:hAnsi="Arial" w:cs="Arial"/>
                <w:b/>
                <w:sz w:val="24"/>
                <w:szCs w:val="24"/>
              </w:rPr>
            </w:pPr>
          </w:p>
        </w:tc>
      </w:tr>
      <w:tr w:rsidR="00F30B73" w:rsidTr="00F30B73">
        <w:tc>
          <w:tcPr>
            <w:tcW w:w="78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rPr>
                <w:rFonts w:ascii="Arial" w:hAnsi="Arial" w:cs="Arial"/>
                <w:sz w:val="24"/>
                <w:szCs w:val="24"/>
              </w:rPr>
            </w:pPr>
            <w:r>
              <w:rPr>
                <w:rFonts w:ascii="Arial" w:hAnsi="Arial" w:cs="Arial"/>
                <w:sz w:val="24"/>
                <w:szCs w:val="24"/>
              </w:rPr>
              <w:t>3.1</w:t>
            </w:r>
          </w:p>
        </w:tc>
        <w:tc>
          <w:tcPr>
            <w:tcW w:w="6359" w:type="dxa"/>
            <w:tcBorders>
              <w:top w:val="single" w:sz="4" w:space="0" w:color="auto"/>
              <w:left w:val="single" w:sz="4" w:space="0" w:color="auto"/>
              <w:bottom w:val="single" w:sz="4" w:space="0" w:color="auto"/>
              <w:right w:val="single" w:sz="4" w:space="0" w:color="auto"/>
            </w:tcBorders>
            <w:hideMark/>
          </w:tcPr>
          <w:p w:rsidR="00F30B73" w:rsidRDefault="00F30B73" w:rsidP="00166EE5">
            <w:pPr>
              <w:pStyle w:val="Listparagraf"/>
              <w:numPr>
                <w:ilvl w:val="0"/>
                <w:numId w:val="14"/>
              </w:numPr>
              <w:autoSpaceDE w:val="0"/>
              <w:autoSpaceDN w:val="0"/>
              <w:adjustRightInd w:val="0"/>
              <w:jc w:val="both"/>
              <w:rPr>
                <w:rFonts w:ascii="Arial" w:hAnsi="Arial" w:cs="Arial"/>
                <w:b/>
                <w:sz w:val="24"/>
                <w:szCs w:val="24"/>
                <w:lang w:val="en-US"/>
              </w:rPr>
            </w:pPr>
            <w:r>
              <w:rPr>
                <w:rFonts w:ascii="Arial" w:hAnsi="Arial" w:cs="Arial"/>
                <w:b/>
                <w:sz w:val="24"/>
                <w:szCs w:val="24"/>
                <w:lang w:val="en-US"/>
              </w:rPr>
              <w:t>O exploatatie agricola preluata</w:t>
            </w:r>
          </w:p>
        </w:tc>
        <w:tc>
          <w:tcPr>
            <w:tcW w:w="161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center"/>
              <w:rPr>
                <w:rFonts w:ascii="Arial" w:hAnsi="Arial" w:cs="Arial"/>
                <w:sz w:val="24"/>
                <w:szCs w:val="24"/>
              </w:rPr>
            </w:pPr>
            <w:r>
              <w:rPr>
                <w:rFonts w:ascii="Arial" w:hAnsi="Arial" w:cs="Arial"/>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F30B73" w:rsidRDefault="00F30B73" w:rsidP="00F30B73">
            <w:pPr>
              <w:autoSpaceDE w:val="0"/>
              <w:autoSpaceDN w:val="0"/>
              <w:adjustRightInd w:val="0"/>
              <w:jc w:val="center"/>
              <w:rPr>
                <w:rFonts w:ascii="Arial" w:hAnsi="Arial" w:cs="Arial"/>
                <w:sz w:val="24"/>
                <w:szCs w:val="24"/>
              </w:rPr>
            </w:pPr>
          </w:p>
        </w:tc>
      </w:tr>
      <w:tr w:rsidR="00F30B73" w:rsidTr="00F30B73">
        <w:tc>
          <w:tcPr>
            <w:tcW w:w="78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rPr>
                <w:rFonts w:ascii="Arial" w:hAnsi="Arial" w:cs="Arial"/>
                <w:sz w:val="24"/>
                <w:szCs w:val="24"/>
              </w:rPr>
            </w:pPr>
            <w:r>
              <w:rPr>
                <w:rFonts w:ascii="Arial" w:hAnsi="Arial" w:cs="Arial"/>
                <w:sz w:val="24"/>
                <w:szCs w:val="24"/>
              </w:rPr>
              <w:t>3.2</w:t>
            </w:r>
          </w:p>
        </w:tc>
        <w:tc>
          <w:tcPr>
            <w:tcW w:w="6359" w:type="dxa"/>
            <w:tcBorders>
              <w:top w:val="single" w:sz="4" w:space="0" w:color="auto"/>
              <w:left w:val="single" w:sz="4" w:space="0" w:color="auto"/>
              <w:bottom w:val="single" w:sz="4" w:space="0" w:color="auto"/>
              <w:right w:val="single" w:sz="4" w:space="0" w:color="auto"/>
            </w:tcBorders>
            <w:hideMark/>
          </w:tcPr>
          <w:p w:rsidR="00F30B73" w:rsidRDefault="00F30B73" w:rsidP="00166EE5">
            <w:pPr>
              <w:pStyle w:val="Listparagraf"/>
              <w:numPr>
                <w:ilvl w:val="0"/>
                <w:numId w:val="14"/>
              </w:numPr>
              <w:autoSpaceDE w:val="0"/>
              <w:autoSpaceDN w:val="0"/>
              <w:adjustRightInd w:val="0"/>
              <w:jc w:val="both"/>
              <w:rPr>
                <w:rFonts w:ascii="Arial" w:hAnsi="Arial" w:cs="Arial"/>
                <w:b/>
                <w:sz w:val="24"/>
                <w:szCs w:val="24"/>
                <w:lang w:val="en-US"/>
              </w:rPr>
            </w:pPr>
            <w:r>
              <w:rPr>
                <w:rFonts w:ascii="Arial" w:hAnsi="Arial" w:cs="Arial"/>
                <w:b/>
                <w:sz w:val="24"/>
                <w:szCs w:val="24"/>
                <w:lang w:val="en-US"/>
              </w:rPr>
              <w:t>Doua exploatatii agricole preluate</w:t>
            </w:r>
          </w:p>
        </w:tc>
        <w:tc>
          <w:tcPr>
            <w:tcW w:w="161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center"/>
              <w:rPr>
                <w:rFonts w:ascii="Arial" w:hAnsi="Arial" w:cs="Arial"/>
                <w:sz w:val="24"/>
                <w:szCs w:val="24"/>
              </w:rPr>
            </w:pPr>
            <w:r>
              <w:rPr>
                <w:rFonts w:ascii="Arial" w:hAnsi="Arial" w:cs="Arial"/>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F30B73" w:rsidRDefault="00F30B73" w:rsidP="00F30B73">
            <w:pPr>
              <w:autoSpaceDE w:val="0"/>
              <w:autoSpaceDN w:val="0"/>
              <w:adjustRightInd w:val="0"/>
              <w:jc w:val="center"/>
              <w:rPr>
                <w:rFonts w:ascii="Arial" w:hAnsi="Arial" w:cs="Arial"/>
                <w:sz w:val="24"/>
                <w:szCs w:val="24"/>
              </w:rPr>
            </w:pPr>
          </w:p>
        </w:tc>
      </w:tr>
      <w:tr w:rsidR="00F30B73" w:rsidTr="00F30B73">
        <w:tc>
          <w:tcPr>
            <w:tcW w:w="78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rPr>
                <w:rFonts w:ascii="Arial" w:hAnsi="Arial" w:cs="Arial"/>
                <w:sz w:val="24"/>
                <w:szCs w:val="24"/>
              </w:rPr>
            </w:pPr>
            <w:r>
              <w:rPr>
                <w:rFonts w:ascii="Arial" w:hAnsi="Arial" w:cs="Arial"/>
                <w:sz w:val="24"/>
                <w:szCs w:val="24"/>
              </w:rPr>
              <w:t>3.3</w:t>
            </w:r>
          </w:p>
        </w:tc>
        <w:tc>
          <w:tcPr>
            <w:tcW w:w="6359" w:type="dxa"/>
            <w:tcBorders>
              <w:top w:val="single" w:sz="4" w:space="0" w:color="auto"/>
              <w:left w:val="single" w:sz="4" w:space="0" w:color="auto"/>
              <w:bottom w:val="single" w:sz="4" w:space="0" w:color="auto"/>
              <w:right w:val="single" w:sz="4" w:space="0" w:color="auto"/>
            </w:tcBorders>
            <w:hideMark/>
          </w:tcPr>
          <w:p w:rsidR="00F30B73" w:rsidRDefault="00F30B73" w:rsidP="00166EE5">
            <w:pPr>
              <w:pStyle w:val="Listparagraf"/>
              <w:numPr>
                <w:ilvl w:val="0"/>
                <w:numId w:val="14"/>
              </w:numPr>
              <w:autoSpaceDE w:val="0"/>
              <w:autoSpaceDN w:val="0"/>
              <w:adjustRightInd w:val="0"/>
              <w:jc w:val="both"/>
              <w:rPr>
                <w:rFonts w:ascii="Arial" w:hAnsi="Arial" w:cs="Arial"/>
                <w:b/>
                <w:sz w:val="24"/>
                <w:szCs w:val="24"/>
                <w:lang w:val="en-US"/>
              </w:rPr>
            </w:pPr>
            <w:r>
              <w:rPr>
                <w:rFonts w:ascii="Arial" w:hAnsi="Arial" w:cs="Arial"/>
                <w:b/>
                <w:sz w:val="24"/>
                <w:szCs w:val="24"/>
                <w:lang w:val="en-US"/>
              </w:rPr>
              <w:t>Minim trei exploatatii agricole preluate</w:t>
            </w:r>
          </w:p>
        </w:tc>
        <w:tc>
          <w:tcPr>
            <w:tcW w:w="161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center"/>
              <w:rPr>
                <w:rFonts w:ascii="Arial" w:hAnsi="Arial" w:cs="Arial"/>
                <w:sz w:val="24"/>
                <w:szCs w:val="24"/>
              </w:rPr>
            </w:pPr>
            <w:r>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F30B73" w:rsidRDefault="00F30B73" w:rsidP="00F30B73">
            <w:pPr>
              <w:autoSpaceDE w:val="0"/>
              <w:autoSpaceDN w:val="0"/>
              <w:adjustRightInd w:val="0"/>
              <w:jc w:val="center"/>
              <w:rPr>
                <w:rFonts w:ascii="Arial" w:hAnsi="Arial" w:cs="Arial"/>
                <w:sz w:val="24"/>
                <w:szCs w:val="24"/>
              </w:rPr>
            </w:pPr>
          </w:p>
        </w:tc>
      </w:tr>
      <w:tr w:rsidR="00F30B73" w:rsidTr="00F30B73">
        <w:tc>
          <w:tcPr>
            <w:tcW w:w="78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rPr>
                <w:rFonts w:ascii="Arial" w:hAnsi="Arial" w:cs="Arial"/>
                <w:b/>
                <w:sz w:val="24"/>
                <w:szCs w:val="24"/>
              </w:rPr>
            </w:pPr>
            <w:r>
              <w:rPr>
                <w:rFonts w:ascii="Arial" w:hAnsi="Arial" w:cs="Arial"/>
                <w:b/>
                <w:sz w:val="24"/>
                <w:szCs w:val="24"/>
              </w:rPr>
              <w:t>4.</w:t>
            </w:r>
          </w:p>
        </w:tc>
        <w:tc>
          <w:tcPr>
            <w:tcW w:w="6359" w:type="dxa"/>
            <w:tcBorders>
              <w:top w:val="single" w:sz="4" w:space="0" w:color="auto"/>
              <w:left w:val="single" w:sz="4" w:space="0" w:color="auto"/>
              <w:bottom w:val="single" w:sz="4" w:space="0" w:color="auto"/>
              <w:right w:val="single" w:sz="4" w:space="0" w:color="auto"/>
            </w:tcBorders>
          </w:tcPr>
          <w:p w:rsidR="00F30B73" w:rsidRDefault="00F30B73" w:rsidP="00F30B73">
            <w:pPr>
              <w:jc w:val="both"/>
              <w:rPr>
                <w:rFonts w:ascii="Arial" w:eastAsia="Calibri" w:hAnsi="Arial" w:cs="Arial"/>
                <w:b/>
                <w:sz w:val="24"/>
                <w:szCs w:val="24"/>
                <w:lang w:val="en-US"/>
              </w:rPr>
            </w:pPr>
            <w:r>
              <w:rPr>
                <w:rFonts w:ascii="Arial" w:eastAsia="Calibri" w:hAnsi="Arial" w:cs="Arial"/>
                <w:b/>
                <w:sz w:val="24"/>
                <w:szCs w:val="24"/>
                <w:lang w:val="en-US"/>
              </w:rPr>
              <w:t>Nivelul de calificare în domeniul agricol (în funcție de nivelul de educație și/sau calificare în domeniul agricol);</w:t>
            </w:r>
          </w:p>
          <w:p w:rsidR="00F30B73" w:rsidRDefault="00F30B73" w:rsidP="00F30B73">
            <w:pPr>
              <w:autoSpaceDE w:val="0"/>
              <w:autoSpaceDN w:val="0"/>
              <w:adjustRightInd w:val="0"/>
              <w:jc w:val="both"/>
              <w:rPr>
                <w:rFonts w:ascii="Arial" w:hAnsi="Arial" w:cs="Arial"/>
                <w:b/>
                <w:sz w:val="24"/>
                <w:szCs w:val="24"/>
              </w:rPr>
            </w:pPr>
          </w:p>
        </w:tc>
        <w:tc>
          <w:tcPr>
            <w:tcW w:w="161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center"/>
              <w:rPr>
                <w:rFonts w:ascii="Arial" w:hAnsi="Arial" w:cs="Arial"/>
                <w:b/>
                <w:sz w:val="24"/>
                <w:szCs w:val="24"/>
              </w:rPr>
            </w:pPr>
            <w:r>
              <w:rPr>
                <w:rFonts w:ascii="Arial" w:hAnsi="Arial" w:cs="Arial"/>
                <w:b/>
                <w:sz w:val="24"/>
                <w:szCs w:val="24"/>
              </w:rPr>
              <w:t>Max. 20</w:t>
            </w:r>
          </w:p>
        </w:tc>
        <w:tc>
          <w:tcPr>
            <w:tcW w:w="1276" w:type="dxa"/>
            <w:tcBorders>
              <w:top w:val="single" w:sz="4" w:space="0" w:color="auto"/>
              <w:left w:val="single" w:sz="4" w:space="0" w:color="auto"/>
              <w:bottom w:val="single" w:sz="4" w:space="0" w:color="auto"/>
              <w:right w:val="single" w:sz="4" w:space="0" w:color="auto"/>
            </w:tcBorders>
          </w:tcPr>
          <w:p w:rsidR="00F30B73" w:rsidRDefault="00F30B73" w:rsidP="00F30B73">
            <w:pPr>
              <w:autoSpaceDE w:val="0"/>
              <w:autoSpaceDN w:val="0"/>
              <w:adjustRightInd w:val="0"/>
              <w:jc w:val="center"/>
              <w:rPr>
                <w:rFonts w:ascii="Arial" w:hAnsi="Arial" w:cs="Arial"/>
                <w:b/>
                <w:sz w:val="24"/>
                <w:szCs w:val="24"/>
              </w:rPr>
            </w:pPr>
          </w:p>
        </w:tc>
      </w:tr>
      <w:tr w:rsidR="00F30B73" w:rsidTr="00F30B73">
        <w:tc>
          <w:tcPr>
            <w:tcW w:w="78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rPr>
                <w:rFonts w:ascii="Arial" w:hAnsi="Arial" w:cs="Arial"/>
                <w:sz w:val="24"/>
                <w:szCs w:val="24"/>
              </w:rPr>
            </w:pPr>
            <w:r>
              <w:rPr>
                <w:rFonts w:ascii="Arial" w:hAnsi="Arial" w:cs="Arial"/>
                <w:sz w:val="24"/>
                <w:szCs w:val="24"/>
              </w:rPr>
              <w:t>4.1</w:t>
            </w:r>
          </w:p>
        </w:tc>
        <w:tc>
          <w:tcPr>
            <w:tcW w:w="6359"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both"/>
              <w:rPr>
                <w:rFonts w:ascii="Arial" w:hAnsi="Arial" w:cs="Arial"/>
                <w:sz w:val="24"/>
                <w:szCs w:val="24"/>
              </w:rPr>
            </w:pPr>
            <w:r>
              <w:rPr>
                <w:rFonts w:ascii="Arial" w:hAnsi="Arial" w:cs="Arial"/>
                <w:sz w:val="24"/>
                <w:szCs w:val="24"/>
              </w:rPr>
              <w:t>Solicitantul a absolvit cu diplomă de studii superioare în domeniul agricol, agro-alimentar, veterinar sau economie agrară</w:t>
            </w:r>
          </w:p>
        </w:tc>
        <w:tc>
          <w:tcPr>
            <w:tcW w:w="161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center"/>
              <w:rPr>
                <w:rFonts w:ascii="Arial" w:hAnsi="Arial" w:cs="Arial"/>
                <w:sz w:val="24"/>
                <w:szCs w:val="24"/>
              </w:rPr>
            </w:pPr>
            <w:r>
              <w:rPr>
                <w:rFonts w:ascii="Arial" w:hAnsi="Arial" w:cs="Arial"/>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F30B73" w:rsidRDefault="00F30B73" w:rsidP="00F30B73">
            <w:pPr>
              <w:autoSpaceDE w:val="0"/>
              <w:autoSpaceDN w:val="0"/>
              <w:adjustRightInd w:val="0"/>
              <w:jc w:val="center"/>
              <w:rPr>
                <w:rFonts w:ascii="Arial" w:hAnsi="Arial" w:cs="Arial"/>
                <w:sz w:val="24"/>
                <w:szCs w:val="24"/>
              </w:rPr>
            </w:pPr>
          </w:p>
        </w:tc>
      </w:tr>
      <w:tr w:rsidR="00F30B73" w:rsidTr="00F30B73">
        <w:tc>
          <w:tcPr>
            <w:tcW w:w="78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rPr>
                <w:rFonts w:ascii="Arial" w:hAnsi="Arial" w:cs="Arial"/>
                <w:sz w:val="24"/>
                <w:szCs w:val="24"/>
              </w:rPr>
            </w:pPr>
            <w:r>
              <w:rPr>
                <w:rFonts w:ascii="Arial" w:hAnsi="Arial" w:cs="Arial"/>
                <w:sz w:val="24"/>
                <w:szCs w:val="24"/>
              </w:rPr>
              <w:t>4.2</w:t>
            </w:r>
          </w:p>
        </w:tc>
        <w:tc>
          <w:tcPr>
            <w:tcW w:w="6359"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both"/>
              <w:rPr>
                <w:rFonts w:ascii="Arial" w:hAnsi="Arial" w:cs="Arial"/>
                <w:sz w:val="24"/>
                <w:szCs w:val="24"/>
              </w:rPr>
            </w:pPr>
            <w:r>
              <w:rPr>
                <w:rFonts w:ascii="Arial" w:hAnsi="Arial" w:cs="Arial"/>
                <w:sz w:val="24"/>
                <w:szCs w:val="24"/>
              </w:rPr>
              <w:t xml:space="preserve">Solicitantul a absolvit studii postliceale şi/ sau liceale în domeniul agricol, agro-alimentar, veterinar sau economie </w:t>
            </w:r>
            <w:r>
              <w:rPr>
                <w:rFonts w:ascii="Arial" w:hAnsi="Arial" w:cs="Arial"/>
                <w:sz w:val="24"/>
                <w:szCs w:val="24"/>
              </w:rPr>
              <w:lastRenderedPageBreak/>
              <w:t>agrară</w:t>
            </w:r>
          </w:p>
        </w:tc>
        <w:tc>
          <w:tcPr>
            <w:tcW w:w="161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center"/>
              <w:rPr>
                <w:rFonts w:ascii="Arial" w:hAnsi="Arial" w:cs="Arial"/>
                <w:sz w:val="24"/>
                <w:szCs w:val="24"/>
              </w:rPr>
            </w:pPr>
            <w:r>
              <w:rPr>
                <w:rFonts w:ascii="Arial" w:hAnsi="Arial" w:cs="Arial"/>
                <w:sz w:val="24"/>
                <w:szCs w:val="24"/>
              </w:rPr>
              <w:lastRenderedPageBreak/>
              <w:t>15</w:t>
            </w:r>
          </w:p>
        </w:tc>
        <w:tc>
          <w:tcPr>
            <w:tcW w:w="1276" w:type="dxa"/>
            <w:tcBorders>
              <w:top w:val="single" w:sz="4" w:space="0" w:color="auto"/>
              <w:left w:val="single" w:sz="4" w:space="0" w:color="auto"/>
              <w:bottom w:val="single" w:sz="4" w:space="0" w:color="auto"/>
              <w:right w:val="single" w:sz="4" w:space="0" w:color="auto"/>
            </w:tcBorders>
          </w:tcPr>
          <w:p w:rsidR="00F30B73" w:rsidRDefault="00F30B73" w:rsidP="00F30B73">
            <w:pPr>
              <w:autoSpaceDE w:val="0"/>
              <w:autoSpaceDN w:val="0"/>
              <w:adjustRightInd w:val="0"/>
              <w:jc w:val="center"/>
              <w:rPr>
                <w:rFonts w:ascii="Arial" w:hAnsi="Arial" w:cs="Arial"/>
                <w:sz w:val="24"/>
                <w:szCs w:val="24"/>
              </w:rPr>
            </w:pPr>
          </w:p>
        </w:tc>
      </w:tr>
      <w:tr w:rsidR="00F30B73" w:rsidTr="00F30B73">
        <w:tc>
          <w:tcPr>
            <w:tcW w:w="78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rPr>
                <w:rFonts w:ascii="Arial" w:hAnsi="Arial" w:cs="Arial"/>
                <w:sz w:val="24"/>
                <w:szCs w:val="24"/>
              </w:rPr>
            </w:pPr>
            <w:r>
              <w:rPr>
                <w:rFonts w:ascii="Arial" w:hAnsi="Arial" w:cs="Arial"/>
                <w:sz w:val="24"/>
                <w:szCs w:val="24"/>
              </w:rPr>
              <w:lastRenderedPageBreak/>
              <w:t>4.3</w:t>
            </w:r>
          </w:p>
        </w:tc>
        <w:tc>
          <w:tcPr>
            <w:tcW w:w="6359"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both"/>
              <w:rPr>
                <w:rFonts w:ascii="Arial" w:hAnsi="Arial" w:cs="Arial"/>
                <w:sz w:val="24"/>
                <w:szCs w:val="24"/>
              </w:rPr>
            </w:pPr>
            <w:r>
              <w:rPr>
                <w:rFonts w:ascii="Arial" w:hAnsi="Arial" w:cs="Arial"/>
                <w:sz w:val="24"/>
                <w:szCs w:val="24"/>
              </w:rPr>
              <w:t>Solicitantul prezintă dovada urmării unui curs de calificare de minimum Nivel I în domeniul agricol, agro-alimentar, veterinar sau economie agrară finalizat cu un certificat de competențe profesionale eliberat de un furnizor de formare profesională a adulților recunoscut de către Autoritatea Naţională pentru Calificări (ANC).</w:t>
            </w:r>
          </w:p>
          <w:p w:rsidR="00F30B73" w:rsidRDefault="00F30B73" w:rsidP="00F30B73">
            <w:pPr>
              <w:autoSpaceDE w:val="0"/>
              <w:autoSpaceDN w:val="0"/>
              <w:adjustRightInd w:val="0"/>
              <w:jc w:val="both"/>
              <w:rPr>
                <w:rFonts w:ascii="Arial" w:hAnsi="Arial" w:cs="Arial"/>
                <w:sz w:val="24"/>
                <w:szCs w:val="24"/>
              </w:rPr>
            </w:pPr>
            <w:r>
              <w:rPr>
                <w:rFonts w:ascii="Arial" w:hAnsi="Arial" w:cs="Arial"/>
                <w:sz w:val="24"/>
                <w:szCs w:val="24"/>
              </w:rPr>
              <w:t>sau</w:t>
            </w:r>
          </w:p>
          <w:p w:rsidR="00F30B73" w:rsidRDefault="00F30B73" w:rsidP="00F30B73">
            <w:pPr>
              <w:autoSpaceDE w:val="0"/>
              <w:autoSpaceDN w:val="0"/>
              <w:adjustRightInd w:val="0"/>
              <w:jc w:val="both"/>
              <w:rPr>
                <w:rFonts w:ascii="Arial" w:hAnsi="Arial" w:cs="Arial"/>
                <w:sz w:val="24"/>
                <w:szCs w:val="24"/>
              </w:rPr>
            </w:pPr>
            <w:r>
              <w:rPr>
                <w:rFonts w:ascii="Arial" w:hAnsi="Arial" w:cs="Arial"/>
                <w:sz w:val="24"/>
                <w:szCs w:val="24"/>
              </w:rPr>
              <w:t>recunoaşterea de către un centru de evaluare si certificare a competențelor profesionale obținute pe alte căi decât cele formale autorizat ANC a competenţelor dobândite ca urmare a experienţei profesionale</w:t>
            </w:r>
          </w:p>
          <w:p w:rsidR="00F30B73" w:rsidRDefault="00F30B73" w:rsidP="00F30B73">
            <w:pPr>
              <w:autoSpaceDE w:val="0"/>
              <w:autoSpaceDN w:val="0"/>
              <w:adjustRightInd w:val="0"/>
              <w:jc w:val="both"/>
              <w:rPr>
                <w:rFonts w:ascii="Arial" w:hAnsi="Arial" w:cs="Arial"/>
                <w:sz w:val="24"/>
                <w:szCs w:val="24"/>
              </w:rPr>
            </w:pPr>
            <w:r>
              <w:rPr>
                <w:rFonts w:ascii="Arial" w:hAnsi="Arial" w:cs="Arial"/>
                <w:sz w:val="24"/>
                <w:szCs w:val="24"/>
              </w:rPr>
              <w:t>Competenţele profesionale trebuie să fie în acord cu aria de activitate agricolă specifică exploatației vizate pentru sprijin.</w:t>
            </w:r>
          </w:p>
        </w:tc>
        <w:tc>
          <w:tcPr>
            <w:tcW w:w="161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center"/>
              <w:rPr>
                <w:rFonts w:ascii="Arial" w:hAnsi="Arial" w:cs="Arial"/>
                <w:sz w:val="24"/>
                <w:szCs w:val="24"/>
              </w:rPr>
            </w:pPr>
            <w:r>
              <w:rPr>
                <w:rFonts w:ascii="Arial" w:hAnsi="Arial" w:cs="Arial"/>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F30B73" w:rsidRDefault="00F30B73" w:rsidP="00F30B73">
            <w:pPr>
              <w:autoSpaceDE w:val="0"/>
              <w:autoSpaceDN w:val="0"/>
              <w:adjustRightInd w:val="0"/>
              <w:jc w:val="center"/>
              <w:rPr>
                <w:rFonts w:ascii="Arial" w:hAnsi="Arial" w:cs="Arial"/>
                <w:sz w:val="24"/>
                <w:szCs w:val="24"/>
              </w:rPr>
            </w:pPr>
          </w:p>
        </w:tc>
      </w:tr>
      <w:tr w:rsidR="00F30B73" w:rsidTr="00F30B73">
        <w:tc>
          <w:tcPr>
            <w:tcW w:w="78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rPr>
                <w:rFonts w:ascii="Arial" w:hAnsi="Arial" w:cs="Arial"/>
                <w:sz w:val="24"/>
                <w:szCs w:val="24"/>
              </w:rPr>
            </w:pPr>
            <w:r>
              <w:rPr>
                <w:rFonts w:ascii="Arial" w:hAnsi="Arial" w:cs="Arial"/>
                <w:sz w:val="24"/>
                <w:szCs w:val="24"/>
              </w:rPr>
              <w:t>4.4</w:t>
            </w:r>
          </w:p>
        </w:tc>
        <w:tc>
          <w:tcPr>
            <w:tcW w:w="6359"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both"/>
              <w:rPr>
                <w:rFonts w:ascii="Arial" w:hAnsi="Arial" w:cs="Arial"/>
                <w:sz w:val="24"/>
                <w:szCs w:val="24"/>
              </w:rPr>
            </w:pPr>
            <w:r>
              <w:rPr>
                <w:rFonts w:ascii="Arial" w:hAnsi="Arial" w:cs="Arial"/>
                <w:sz w:val="24"/>
                <w:szCs w:val="24"/>
              </w:rPr>
              <w:t>Solicitantul prezintă dovada de absolvire a unor cursuri de inițiere/ instruire/ specializare în domeniul agricol, agro-alimentar, veterinar sau economie agrară, care nu necesită un document eliberat de formatorii recunoscuţi de către ANC şi presupune un număr de ore sub numărul de ore aferent Nivelului I de calificare profesională.</w:t>
            </w:r>
          </w:p>
          <w:p w:rsidR="00F30B73" w:rsidRDefault="00F30B73" w:rsidP="00F30B73">
            <w:pPr>
              <w:autoSpaceDE w:val="0"/>
              <w:autoSpaceDN w:val="0"/>
              <w:adjustRightInd w:val="0"/>
              <w:jc w:val="both"/>
              <w:rPr>
                <w:rFonts w:ascii="Arial" w:hAnsi="Arial" w:cs="Arial"/>
                <w:sz w:val="24"/>
                <w:szCs w:val="24"/>
              </w:rPr>
            </w:pPr>
            <w:r>
              <w:rPr>
                <w:rFonts w:ascii="Arial" w:hAnsi="Arial" w:cs="Arial"/>
                <w:sz w:val="24"/>
                <w:szCs w:val="24"/>
              </w:rPr>
              <w:t>Competenţele profesionale trebuie să fie în acord cu aria de activitate agricolă specifică exploatației vizate pentru sprijin</w:t>
            </w:r>
          </w:p>
        </w:tc>
        <w:tc>
          <w:tcPr>
            <w:tcW w:w="161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center"/>
              <w:rPr>
                <w:rFonts w:ascii="Arial" w:hAnsi="Arial" w:cs="Arial"/>
                <w:sz w:val="24"/>
                <w:szCs w:val="24"/>
              </w:rPr>
            </w:pPr>
            <w:r>
              <w:rPr>
                <w:rFonts w:ascii="Arial" w:hAnsi="Arial" w:cs="Arial"/>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F30B73" w:rsidRDefault="00F30B73" w:rsidP="00F30B73">
            <w:pPr>
              <w:autoSpaceDE w:val="0"/>
              <w:autoSpaceDN w:val="0"/>
              <w:adjustRightInd w:val="0"/>
              <w:jc w:val="center"/>
              <w:rPr>
                <w:rFonts w:ascii="Arial" w:hAnsi="Arial" w:cs="Arial"/>
                <w:sz w:val="24"/>
                <w:szCs w:val="24"/>
              </w:rPr>
            </w:pPr>
          </w:p>
        </w:tc>
      </w:tr>
      <w:tr w:rsidR="00F30B73" w:rsidTr="00F30B73">
        <w:tc>
          <w:tcPr>
            <w:tcW w:w="78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rPr>
                <w:rFonts w:ascii="Arial" w:hAnsi="Arial" w:cs="Arial"/>
                <w:b/>
                <w:sz w:val="24"/>
                <w:szCs w:val="24"/>
              </w:rPr>
            </w:pPr>
            <w:r>
              <w:rPr>
                <w:rFonts w:ascii="Arial" w:hAnsi="Arial" w:cs="Arial"/>
                <w:b/>
                <w:sz w:val="24"/>
                <w:szCs w:val="24"/>
              </w:rPr>
              <w:t>5</w:t>
            </w:r>
          </w:p>
        </w:tc>
        <w:tc>
          <w:tcPr>
            <w:tcW w:w="6359" w:type="dxa"/>
            <w:tcBorders>
              <w:top w:val="single" w:sz="4" w:space="0" w:color="auto"/>
              <w:left w:val="single" w:sz="4" w:space="0" w:color="auto"/>
              <w:bottom w:val="single" w:sz="4" w:space="0" w:color="auto"/>
              <w:right w:val="single" w:sz="4" w:space="0" w:color="auto"/>
            </w:tcBorders>
          </w:tcPr>
          <w:p w:rsidR="00F30B73" w:rsidRDefault="00F30B73" w:rsidP="00F30B73">
            <w:pPr>
              <w:jc w:val="both"/>
              <w:rPr>
                <w:rFonts w:ascii="Arial" w:eastAsia="Calibri" w:hAnsi="Arial" w:cs="Arial"/>
                <w:b/>
                <w:sz w:val="24"/>
                <w:szCs w:val="24"/>
                <w:lang w:val="en-US"/>
              </w:rPr>
            </w:pPr>
            <w:r>
              <w:rPr>
                <w:rFonts w:ascii="Arial" w:eastAsia="Calibri" w:hAnsi="Arial" w:cs="Arial"/>
                <w:b/>
                <w:sz w:val="24"/>
                <w:szCs w:val="24"/>
                <w:lang w:val="en-US"/>
              </w:rPr>
              <w:t xml:space="preserve">Proiectul prevede investitii pentru producerea si utilizarea pentru consumul propriu al fermei </w:t>
            </w:r>
            <w:proofErr w:type="gramStart"/>
            <w:r>
              <w:rPr>
                <w:rFonts w:ascii="Arial" w:eastAsia="Calibri" w:hAnsi="Arial" w:cs="Arial"/>
                <w:b/>
                <w:sz w:val="24"/>
                <w:szCs w:val="24"/>
                <w:lang w:val="en-US"/>
              </w:rPr>
              <w:t>a</w:t>
            </w:r>
            <w:proofErr w:type="gramEnd"/>
            <w:r>
              <w:rPr>
                <w:rFonts w:ascii="Arial" w:eastAsia="Calibri" w:hAnsi="Arial" w:cs="Arial"/>
                <w:b/>
                <w:sz w:val="24"/>
                <w:szCs w:val="24"/>
                <w:lang w:val="en-US"/>
              </w:rPr>
              <w:t xml:space="preserve"> energiei din surse regenerabile.</w:t>
            </w:r>
          </w:p>
          <w:p w:rsidR="00F30B73" w:rsidRDefault="00F30B73" w:rsidP="00F30B73">
            <w:pPr>
              <w:autoSpaceDE w:val="0"/>
              <w:autoSpaceDN w:val="0"/>
              <w:adjustRightInd w:val="0"/>
              <w:jc w:val="both"/>
              <w:rPr>
                <w:rFonts w:ascii="Arial" w:hAnsi="Arial" w:cs="Arial"/>
                <w:b/>
                <w:sz w:val="24"/>
                <w:szCs w:val="24"/>
              </w:rPr>
            </w:pPr>
          </w:p>
        </w:tc>
        <w:tc>
          <w:tcPr>
            <w:tcW w:w="1613" w:type="dxa"/>
            <w:tcBorders>
              <w:top w:val="single" w:sz="4" w:space="0" w:color="auto"/>
              <w:left w:val="single" w:sz="4" w:space="0" w:color="auto"/>
              <w:bottom w:val="single" w:sz="4" w:space="0" w:color="auto"/>
              <w:right w:val="single" w:sz="4" w:space="0" w:color="auto"/>
            </w:tcBorders>
            <w:hideMark/>
          </w:tcPr>
          <w:p w:rsidR="00F30B73" w:rsidRDefault="00F30B73" w:rsidP="00F30B73">
            <w:pPr>
              <w:autoSpaceDE w:val="0"/>
              <w:autoSpaceDN w:val="0"/>
              <w:adjustRightInd w:val="0"/>
              <w:jc w:val="center"/>
              <w:rPr>
                <w:rFonts w:ascii="Arial" w:hAnsi="Arial" w:cs="Arial"/>
                <w:b/>
                <w:sz w:val="24"/>
                <w:szCs w:val="24"/>
              </w:rPr>
            </w:pPr>
            <w:r>
              <w:rPr>
                <w:rFonts w:ascii="Arial" w:hAnsi="Arial" w:cs="Arial"/>
                <w:b/>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F30B73" w:rsidRDefault="00F30B73" w:rsidP="00F30B73">
            <w:pPr>
              <w:autoSpaceDE w:val="0"/>
              <w:autoSpaceDN w:val="0"/>
              <w:adjustRightInd w:val="0"/>
              <w:jc w:val="center"/>
              <w:rPr>
                <w:rFonts w:ascii="Arial" w:hAnsi="Arial" w:cs="Arial"/>
                <w:b/>
                <w:sz w:val="24"/>
                <w:szCs w:val="24"/>
              </w:rPr>
            </w:pPr>
          </w:p>
        </w:tc>
      </w:tr>
    </w:tbl>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4504"/>
        <w:gridCol w:w="1437"/>
        <w:gridCol w:w="719"/>
        <w:gridCol w:w="933"/>
        <w:gridCol w:w="1765"/>
        <w:gridCol w:w="632"/>
      </w:tblGrid>
      <w:tr w:rsidR="00F30B73" w:rsidRPr="00DE746D" w:rsidTr="00F30B73">
        <w:trPr>
          <w:trHeight w:val="436"/>
        </w:trPr>
        <w:tc>
          <w:tcPr>
            <w:tcW w:w="10098" w:type="dxa"/>
            <w:gridSpan w:val="7"/>
            <w:tcBorders>
              <w:top w:val="single" w:sz="4" w:space="0" w:color="auto"/>
              <w:left w:val="single" w:sz="4" w:space="0" w:color="auto"/>
              <w:bottom w:val="single" w:sz="4" w:space="0" w:color="auto"/>
              <w:right w:val="single" w:sz="4" w:space="0" w:color="auto"/>
            </w:tcBorders>
            <w:shd w:val="clear" w:color="auto" w:fill="auto"/>
          </w:tcPr>
          <w:p w:rsidR="00F30B73" w:rsidRPr="00DE746D" w:rsidRDefault="00F30B73" w:rsidP="00F30B73">
            <w:pPr>
              <w:spacing w:after="0" w:line="240" w:lineRule="auto"/>
              <w:rPr>
                <w:rFonts w:ascii="Calibri" w:eastAsia="Times New Roman" w:hAnsi="Calibri" w:cs="Times New Roman"/>
                <w:b/>
                <w:i/>
                <w:sz w:val="24"/>
                <w:szCs w:val="24"/>
              </w:rPr>
            </w:pPr>
            <w:r w:rsidRPr="00DE746D">
              <w:rPr>
                <w:rFonts w:ascii="Calibri" w:eastAsia="Times New Roman" w:hAnsi="Calibri" w:cs="Times New Roman"/>
                <w:b/>
                <w:i/>
                <w:sz w:val="24"/>
                <w:szCs w:val="24"/>
              </w:rPr>
              <w:t>Proiectul este neselectat, din motivul scăderii punctajului acordat sub punctajul ultimului proiect selectat de GAL conform Raportului de selecție atașat la cererea de finanțare?</w:t>
            </w:r>
          </w:p>
          <w:p w:rsidR="00F30B73" w:rsidRPr="00DE746D" w:rsidRDefault="00F30B73" w:rsidP="00F30B73">
            <w:pPr>
              <w:spacing w:after="0" w:line="240" w:lineRule="auto"/>
              <w:jc w:val="both"/>
              <w:rPr>
                <w:rFonts w:ascii="Calibri" w:eastAsia="Calibri" w:hAnsi="Calibri" w:cs="Times New Roman"/>
                <w:b/>
                <w:sz w:val="24"/>
                <w:szCs w:val="24"/>
              </w:rPr>
            </w:pPr>
          </w:p>
        </w:tc>
      </w:tr>
      <w:tr w:rsidR="00F30B73" w:rsidRPr="00DE746D" w:rsidTr="00F30B73">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F30B73" w:rsidRPr="00DE746D" w:rsidRDefault="00F30B73" w:rsidP="00F30B73">
            <w:pPr>
              <w:spacing w:after="0" w:line="240" w:lineRule="auto"/>
              <w:jc w:val="both"/>
              <w:rPr>
                <w:rFonts w:ascii="Calibri" w:eastAsia="Calibri" w:hAnsi="Calibri" w:cs="Calibri"/>
                <w:b/>
                <w:noProof/>
                <w:sz w:val="24"/>
                <w:szCs w:val="24"/>
              </w:rPr>
            </w:pPr>
            <w:r w:rsidRPr="00DE746D">
              <w:rPr>
                <w:rFonts w:ascii="Calibri" w:eastAsia="Calibri" w:hAnsi="Calibri" w:cs="Calibri"/>
                <w:b/>
                <w:noProof/>
                <w:sz w:val="24"/>
                <w:szCs w:val="24"/>
              </w:rPr>
              <w:t>DA</w:t>
            </w:r>
          </w:p>
        </w:tc>
        <w:tc>
          <w:tcPr>
            <w:tcW w:w="3330" w:type="dxa"/>
            <w:gridSpan w:val="3"/>
            <w:tcBorders>
              <w:top w:val="single" w:sz="4" w:space="0" w:color="auto"/>
              <w:left w:val="single" w:sz="4" w:space="0" w:color="auto"/>
              <w:bottom w:val="single" w:sz="4" w:space="0" w:color="auto"/>
              <w:right w:val="single" w:sz="4" w:space="0" w:color="auto"/>
            </w:tcBorders>
          </w:tcPr>
          <w:p w:rsidR="00F30B73" w:rsidRPr="00DE746D" w:rsidRDefault="00F30B73" w:rsidP="00F30B73">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r>
      <w:tr w:rsidR="00F30B73" w:rsidRPr="00DE746D" w:rsidTr="00F30B73">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F30B73" w:rsidRPr="00DE746D" w:rsidRDefault="00F30B73" w:rsidP="00F30B73">
            <w:pPr>
              <w:spacing w:after="0" w:line="240" w:lineRule="auto"/>
              <w:jc w:val="both"/>
              <w:rPr>
                <w:rFonts w:ascii="Calibri" w:eastAsia="Calibri" w:hAnsi="Calibri" w:cs="Calibri"/>
                <w:b/>
                <w:noProof/>
                <w:sz w:val="24"/>
                <w:szCs w:val="24"/>
              </w:rPr>
            </w:pPr>
            <w:r w:rsidRPr="00DE746D">
              <w:rPr>
                <w:rFonts w:ascii="Calibri" w:eastAsia="Calibri" w:hAnsi="Calibri" w:cs="Calibri"/>
                <w:b/>
                <w:noProof/>
                <w:sz w:val="24"/>
                <w:szCs w:val="24"/>
              </w:rPr>
              <w:t>NU</w:t>
            </w:r>
          </w:p>
        </w:tc>
        <w:tc>
          <w:tcPr>
            <w:tcW w:w="3330" w:type="dxa"/>
            <w:gridSpan w:val="3"/>
            <w:tcBorders>
              <w:top w:val="single" w:sz="4" w:space="0" w:color="auto"/>
              <w:left w:val="single" w:sz="4" w:space="0" w:color="auto"/>
              <w:bottom w:val="single" w:sz="4" w:space="0" w:color="auto"/>
              <w:right w:val="single" w:sz="4" w:space="0" w:color="auto"/>
            </w:tcBorders>
          </w:tcPr>
          <w:p w:rsidR="00F30B73" w:rsidRPr="00DE746D" w:rsidRDefault="00F30B73" w:rsidP="00F30B73">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w:t>
            </w:r>
          </w:p>
        </w:tc>
      </w:tr>
      <w:tr w:rsidR="00F30B73" w:rsidRPr="00DE746D" w:rsidTr="00F30B73">
        <w:trPr>
          <w:trHeight w:val="436"/>
        </w:trPr>
        <w:tc>
          <w:tcPr>
            <w:tcW w:w="10098" w:type="dxa"/>
            <w:gridSpan w:val="7"/>
            <w:tcBorders>
              <w:top w:val="single" w:sz="4" w:space="0" w:color="auto"/>
              <w:left w:val="single" w:sz="4" w:space="0" w:color="auto"/>
              <w:bottom w:val="single" w:sz="4" w:space="0" w:color="auto"/>
              <w:right w:val="single" w:sz="4" w:space="0" w:color="auto"/>
            </w:tcBorders>
            <w:shd w:val="clear" w:color="auto" w:fill="auto"/>
          </w:tcPr>
          <w:p w:rsidR="00F30B73" w:rsidRDefault="00F30B73" w:rsidP="00F30B73">
            <w:pPr>
              <w:spacing w:after="0" w:line="240" w:lineRule="auto"/>
              <w:jc w:val="both"/>
              <w:rPr>
                <w:rFonts w:ascii="Calibri" w:eastAsia="Calibri" w:hAnsi="Calibri" w:cs="Calibri"/>
                <w:b/>
                <w:noProof/>
                <w:sz w:val="24"/>
                <w:szCs w:val="24"/>
              </w:rPr>
            </w:pPr>
            <w:r>
              <w:rPr>
                <w:rFonts w:ascii="Calibri" w:eastAsia="Calibri" w:hAnsi="Calibri" w:cs="Calibri"/>
                <w:b/>
                <w:noProof/>
                <w:sz w:val="24"/>
                <w:szCs w:val="24"/>
              </w:rPr>
              <w:t>Observatii:</w:t>
            </w:r>
          </w:p>
          <w:p w:rsidR="00F30B73" w:rsidRDefault="00F30B73" w:rsidP="00F30B73">
            <w:pPr>
              <w:spacing w:after="0" w:line="240" w:lineRule="auto"/>
              <w:jc w:val="both"/>
              <w:rPr>
                <w:rFonts w:ascii="Calibri" w:eastAsia="Calibri" w:hAnsi="Calibri" w:cs="Calibri"/>
                <w:b/>
                <w:noProof/>
                <w:sz w:val="24"/>
                <w:szCs w:val="24"/>
              </w:rPr>
            </w:pPr>
          </w:p>
          <w:p w:rsidR="00F30B73" w:rsidRDefault="00F30B73" w:rsidP="00F30B73">
            <w:pPr>
              <w:spacing w:after="0" w:line="240" w:lineRule="auto"/>
              <w:jc w:val="both"/>
              <w:rPr>
                <w:rFonts w:ascii="Calibri" w:eastAsia="Calibri" w:hAnsi="Calibri" w:cs="Calibri"/>
                <w:b/>
                <w:noProof/>
                <w:sz w:val="24"/>
                <w:szCs w:val="24"/>
              </w:rPr>
            </w:pPr>
          </w:p>
          <w:p w:rsidR="00F30B73" w:rsidRDefault="00F30B73" w:rsidP="00F30B73">
            <w:pPr>
              <w:spacing w:after="0" w:line="240" w:lineRule="auto"/>
              <w:jc w:val="both"/>
              <w:rPr>
                <w:rFonts w:ascii="Calibri" w:eastAsia="Calibri" w:hAnsi="Calibri" w:cs="Calibri"/>
                <w:b/>
                <w:noProof/>
                <w:sz w:val="24"/>
                <w:szCs w:val="24"/>
              </w:rPr>
            </w:pPr>
          </w:p>
          <w:p w:rsidR="00F30B73" w:rsidRDefault="00F30B73" w:rsidP="00F30B73">
            <w:pPr>
              <w:spacing w:after="0" w:line="240" w:lineRule="auto"/>
              <w:jc w:val="both"/>
              <w:rPr>
                <w:rFonts w:ascii="Calibri" w:eastAsia="Calibri" w:hAnsi="Calibri" w:cs="Calibri"/>
                <w:b/>
                <w:noProof/>
                <w:sz w:val="24"/>
                <w:szCs w:val="24"/>
              </w:rPr>
            </w:pPr>
          </w:p>
          <w:p w:rsidR="00F30B73" w:rsidRDefault="00F30B73" w:rsidP="00F30B73">
            <w:pPr>
              <w:spacing w:after="0" w:line="240" w:lineRule="auto"/>
              <w:jc w:val="both"/>
              <w:rPr>
                <w:rFonts w:ascii="Calibri" w:eastAsia="Calibri" w:hAnsi="Calibri" w:cs="Calibri"/>
                <w:b/>
                <w:noProof/>
                <w:sz w:val="24"/>
                <w:szCs w:val="24"/>
              </w:rPr>
            </w:pPr>
          </w:p>
          <w:p w:rsidR="00F30B73" w:rsidRDefault="00F30B73" w:rsidP="00F30B73">
            <w:pPr>
              <w:spacing w:after="0" w:line="240" w:lineRule="auto"/>
              <w:jc w:val="both"/>
              <w:rPr>
                <w:rFonts w:ascii="Calibri" w:eastAsia="Calibri" w:hAnsi="Calibri" w:cs="Calibri"/>
                <w:b/>
                <w:noProof/>
                <w:sz w:val="24"/>
                <w:szCs w:val="24"/>
              </w:rPr>
            </w:pPr>
          </w:p>
          <w:p w:rsidR="00F30B73" w:rsidRDefault="00F30B73" w:rsidP="00F30B73">
            <w:pPr>
              <w:spacing w:after="0" w:line="240" w:lineRule="auto"/>
              <w:jc w:val="both"/>
              <w:rPr>
                <w:rFonts w:ascii="Calibri" w:eastAsia="Calibri" w:hAnsi="Calibri" w:cs="Calibri"/>
                <w:b/>
                <w:noProof/>
                <w:sz w:val="24"/>
                <w:szCs w:val="24"/>
              </w:rPr>
            </w:pPr>
          </w:p>
          <w:p w:rsidR="00F30B73" w:rsidRDefault="00F30B73" w:rsidP="00F30B73">
            <w:pPr>
              <w:spacing w:after="0" w:line="240" w:lineRule="auto"/>
              <w:jc w:val="both"/>
              <w:rPr>
                <w:rFonts w:ascii="Calibri" w:eastAsia="Calibri" w:hAnsi="Calibri" w:cs="Calibri"/>
                <w:b/>
                <w:noProof/>
                <w:sz w:val="24"/>
                <w:szCs w:val="24"/>
              </w:rPr>
            </w:pPr>
          </w:p>
          <w:p w:rsidR="00F30B73" w:rsidRPr="00DE746D" w:rsidRDefault="00F30B73" w:rsidP="00F30B73">
            <w:pPr>
              <w:spacing w:after="0" w:line="240" w:lineRule="auto"/>
              <w:jc w:val="both"/>
              <w:rPr>
                <w:rFonts w:ascii="Calibri" w:eastAsia="Calibri" w:hAnsi="Calibri" w:cs="Times New Roman"/>
                <w:b/>
                <w:sz w:val="24"/>
                <w:szCs w:val="24"/>
              </w:rPr>
            </w:pPr>
          </w:p>
        </w:tc>
      </w:tr>
      <w:tr w:rsidR="00AF7661" w:rsidRPr="00AF7661" w:rsidTr="00F30B73">
        <w:trPr>
          <w:gridBefore w:val="1"/>
          <w:gridAfter w:val="1"/>
          <w:wBefore w:w="108" w:type="dxa"/>
          <w:wAfter w:w="632" w:type="dxa"/>
          <w:trHeight w:val="429"/>
        </w:trPr>
        <w:tc>
          <w:tcPr>
            <w:tcW w:w="4504" w:type="dxa"/>
            <w:tcBorders>
              <w:top w:val="single" w:sz="4" w:space="0" w:color="auto"/>
              <w:left w:val="single" w:sz="4" w:space="0" w:color="auto"/>
              <w:bottom w:val="single" w:sz="4" w:space="0" w:color="auto"/>
              <w:right w:val="single" w:sz="4" w:space="0" w:color="auto"/>
            </w:tcBorders>
            <w:vAlign w:val="center"/>
            <w:hideMark/>
          </w:tcPr>
          <w:p w:rsidR="00AF7661" w:rsidRPr="00AF7661" w:rsidRDefault="00AF7661" w:rsidP="00AF7661">
            <w:pPr>
              <w:spacing w:after="120" w:line="240" w:lineRule="auto"/>
              <w:rPr>
                <w:rFonts w:ascii="Calibri" w:eastAsia="Times New Roman" w:hAnsi="Calibri" w:cs="Calibri"/>
                <w:iCs/>
                <w:sz w:val="24"/>
                <w:szCs w:val="24"/>
              </w:rPr>
            </w:pPr>
            <w:r w:rsidRPr="00AF7661">
              <w:rPr>
                <w:rFonts w:ascii="Calibri" w:eastAsia="Times New Roman" w:hAnsi="Calibri" w:cs="Calibri"/>
                <w:iCs/>
                <w:sz w:val="24"/>
                <w:szCs w:val="24"/>
              </w:rPr>
              <w:t>SE MENTINE STATUTUL DE PROIECT SELECTAT?</w:t>
            </w:r>
          </w:p>
        </w:tc>
        <w:tc>
          <w:tcPr>
            <w:tcW w:w="1437"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after="120" w:line="240" w:lineRule="auto"/>
              <w:rPr>
                <w:rFonts w:ascii="Calibri" w:eastAsia="Times New Roman" w:hAnsi="Calibri" w:cs="Calibri"/>
                <w:b/>
                <w:iCs/>
                <w:sz w:val="24"/>
                <w:szCs w:val="24"/>
                <w:highlight w:val="yellow"/>
              </w:rPr>
            </w:pPr>
            <w:r w:rsidRPr="00AF7661">
              <w:rPr>
                <w:rFonts w:ascii="Calibri" w:eastAsia="Times New Roman" w:hAnsi="Calibri" w:cs="Calibri"/>
                <w:b/>
                <w:iCs/>
                <w:sz w:val="24"/>
                <w:szCs w:val="24"/>
              </w:rPr>
              <w:t>DA</w:t>
            </w:r>
          </w:p>
        </w:tc>
        <w:tc>
          <w:tcPr>
            <w:tcW w:w="1652" w:type="dxa"/>
            <w:gridSpan w:val="2"/>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after="120" w:line="240" w:lineRule="auto"/>
              <w:rPr>
                <w:rFonts w:ascii="Calibri" w:eastAsia="Times New Roman" w:hAnsi="Calibri" w:cs="Calibri"/>
                <w:b/>
                <w:iCs/>
                <w:sz w:val="24"/>
                <w:szCs w:val="24"/>
              </w:rPr>
            </w:pPr>
            <w:r w:rsidRPr="00AF7661">
              <w:rPr>
                <w:rFonts w:ascii="Calibri" w:eastAsia="Times New Roman" w:hAnsi="Calibri" w:cs="Calibri"/>
                <w:b/>
                <w:iCs/>
                <w:sz w:val="24"/>
                <w:szCs w:val="24"/>
              </w:rPr>
              <w:t>DA cu observații*</w:t>
            </w:r>
          </w:p>
        </w:tc>
        <w:tc>
          <w:tcPr>
            <w:tcW w:w="1765" w:type="dxa"/>
            <w:tcBorders>
              <w:top w:val="single" w:sz="4" w:space="0" w:color="auto"/>
              <w:left w:val="single" w:sz="4" w:space="0" w:color="auto"/>
              <w:bottom w:val="single" w:sz="4" w:space="0" w:color="auto"/>
              <w:right w:val="single" w:sz="4" w:space="0" w:color="auto"/>
            </w:tcBorders>
            <w:vAlign w:val="center"/>
            <w:hideMark/>
          </w:tcPr>
          <w:p w:rsidR="00AF7661" w:rsidRPr="00AF7661" w:rsidRDefault="00AF7661" w:rsidP="00AF7661">
            <w:pPr>
              <w:spacing w:after="120" w:line="240" w:lineRule="auto"/>
              <w:rPr>
                <w:rFonts w:ascii="Calibri" w:eastAsia="Times New Roman" w:hAnsi="Calibri" w:cs="Calibri"/>
                <w:b/>
                <w:iCs/>
                <w:sz w:val="24"/>
                <w:szCs w:val="24"/>
              </w:rPr>
            </w:pPr>
            <w:r w:rsidRPr="00AF7661">
              <w:rPr>
                <w:rFonts w:ascii="Calibri" w:eastAsia="Times New Roman" w:hAnsi="Calibri" w:cs="Calibri"/>
                <w:b/>
                <w:iCs/>
                <w:sz w:val="24"/>
                <w:szCs w:val="24"/>
              </w:rPr>
              <w:t xml:space="preserve">NU** </w:t>
            </w:r>
          </w:p>
        </w:tc>
      </w:tr>
      <w:tr w:rsidR="00AF7661" w:rsidRPr="00AF7661" w:rsidTr="00F30B73">
        <w:trPr>
          <w:gridBefore w:val="1"/>
          <w:gridAfter w:val="1"/>
          <w:wBefore w:w="108" w:type="dxa"/>
          <w:wAfter w:w="632" w:type="dxa"/>
          <w:trHeight w:val="253"/>
        </w:trPr>
        <w:tc>
          <w:tcPr>
            <w:tcW w:w="4504" w:type="dxa"/>
            <w:tcBorders>
              <w:top w:val="single" w:sz="4" w:space="0" w:color="auto"/>
              <w:left w:val="single" w:sz="4" w:space="0" w:color="auto"/>
              <w:bottom w:val="single" w:sz="4" w:space="0" w:color="auto"/>
              <w:right w:val="single" w:sz="4" w:space="0" w:color="auto"/>
            </w:tcBorders>
            <w:vAlign w:val="center"/>
          </w:tcPr>
          <w:p w:rsidR="00AF7661" w:rsidRPr="00AF7661" w:rsidRDefault="00AF7661" w:rsidP="00AF7661">
            <w:pPr>
              <w:spacing w:after="120" w:line="240" w:lineRule="auto"/>
              <w:rPr>
                <w:rFonts w:ascii="Calibri" w:eastAsia="Times New Roman" w:hAnsi="Calibri" w:cs="Calibri"/>
                <w:iCs/>
                <w:sz w:val="24"/>
                <w:szCs w:val="24"/>
              </w:rPr>
            </w:pPr>
          </w:p>
        </w:tc>
        <w:tc>
          <w:tcPr>
            <w:tcW w:w="1437" w:type="dxa"/>
            <w:tcBorders>
              <w:top w:val="single" w:sz="4" w:space="0" w:color="auto"/>
              <w:left w:val="single" w:sz="4" w:space="0" w:color="auto"/>
              <w:bottom w:val="single" w:sz="4" w:space="0" w:color="auto"/>
              <w:right w:val="single" w:sz="4" w:space="0" w:color="auto"/>
            </w:tcBorders>
          </w:tcPr>
          <w:p w:rsidR="00AF7661" w:rsidRPr="00AF7661" w:rsidRDefault="00AF7661" w:rsidP="00166EE5">
            <w:pPr>
              <w:numPr>
                <w:ilvl w:val="0"/>
                <w:numId w:val="12"/>
              </w:numPr>
              <w:spacing w:after="120" w:line="240" w:lineRule="auto"/>
              <w:ind w:left="74"/>
              <w:rPr>
                <w:rFonts w:ascii="Calibri" w:eastAsia="Times New Roman" w:hAnsi="Calibri" w:cs="Calibri"/>
                <w:b/>
                <w:iCs/>
                <w:sz w:val="24"/>
                <w:szCs w:val="24"/>
              </w:rPr>
            </w:pPr>
          </w:p>
        </w:tc>
        <w:tc>
          <w:tcPr>
            <w:tcW w:w="1652" w:type="dxa"/>
            <w:gridSpan w:val="2"/>
            <w:tcBorders>
              <w:top w:val="single" w:sz="4" w:space="0" w:color="auto"/>
              <w:left w:val="single" w:sz="4" w:space="0" w:color="auto"/>
              <w:bottom w:val="single" w:sz="4" w:space="0" w:color="auto"/>
              <w:right w:val="single" w:sz="4" w:space="0" w:color="auto"/>
            </w:tcBorders>
          </w:tcPr>
          <w:p w:rsidR="00AF7661" w:rsidRPr="00AF7661" w:rsidRDefault="00AF7661" w:rsidP="00166EE5">
            <w:pPr>
              <w:numPr>
                <w:ilvl w:val="0"/>
                <w:numId w:val="12"/>
              </w:numPr>
              <w:spacing w:after="120" w:line="240" w:lineRule="auto"/>
              <w:ind w:left="91"/>
              <w:rPr>
                <w:rFonts w:ascii="Calibri" w:eastAsia="Times New Roman" w:hAnsi="Calibri" w:cs="Calibri"/>
                <w:b/>
                <w:iCs/>
                <w:sz w:val="24"/>
                <w:szCs w:val="24"/>
              </w:rPr>
            </w:pPr>
          </w:p>
        </w:tc>
        <w:tc>
          <w:tcPr>
            <w:tcW w:w="1765" w:type="dxa"/>
            <w:tcBorders>
              <w:top w:val="single" w:sz="4" w:space="0" w:color="auto"/>
              <w:left w:val="single" w:sz="4" w:space="0" w:color="auto"/>
              <w:bottom w:val="single" w:sz="4" w:space="0" w:color="auto"/>
              <w:right w:val="single" w:sz="4" w:space="0" w:color="auto"/>
            </w:tcBorders>
          </w:tcPr>
          <w:p w:rsidR="00AF7661" w:rsidRPr="00AF7661" w:rsidRDefault="00AF7661" w:rsidP="00166EE5">
            <w:pPr>
              <w:numPr>
                <w:ilvl w:val="0"/>
                <w:numId w:val="12"/>
              </w:numPr>
              <w:spacing w:after="120" w:line="240" w:lineRule="auto"/>
              <w:ind w:left="91"/>
              <w:rPr>
                <w:rFonts w:ascii="Calibri" w:eastAsia="Times New Roman" w:hAnsi="Calibri" w:cs="Calibri"/>
                <w:b/>
                <w:iCs/>
                <w:sz w:val="24"/>
                <w:szCs w:val="24"/>
              </w:rPr>
            </w:pPr>
          </w:p>
        </w:tc>
      </w:tr>
    </w:tbl>
    <w:p w:rsidR="00AF7661" w:rsidRPr="00AF7661" w:rsidRDefault="00AF7661" w:rsidP="00AF7661">
      <w:pPr>
        <w:spacing w:after="0"/>
        <w:jc w:val="both"/>
        <w:rPr>
          <w:rFonts w:ascii="Calibri" w:eastAsia="Calibri" w:hAnsi="Calibri" w:cs="Calibri"/>
          <w:sz w:val="24"/>
          <w:szCs w:val="24"/>
        </w:rPr>
      </w:pPr>
      <w:r w:rsidRPr="00AF7661">
        <w:rPr>
          <w:rFonts w:ascii="Calibri" w:eastAsia="Calibri" w:hAnsi="Calibri" w:cs="Calibri"/>
          <w:sz w:val="24"/>
          <w:szCs w:val="24"/>
        </w:rPr>
        <w:lastRenderedPageBreak/>
        <w:t>* se vor completa documentele care au stat la baza deciziei de menținere a statutului de proiect selectat (</w:t>
      </w:r>
      <w:r w:rsidRPr="00AF7661">
        <w:rPr>
          <w:rFonts w:ascii="Calibri" w:eastAsia="Calibri" w:hAnsi="Calibri" w:cs="Calibri"/>
          <w:iCs/>
          <w:sz w:val="24"/>
          <w:szCs w:val="24"/>
        </w:rPr>
        <w:t>Erată la Raportul de selecție, adresa DGDR – AM PNDR, decizia Direcției Generale Control Antifraudă și Inspecții din cadrul MADR</w:t>
      </w:r>
      <w:r w:rsidRPr="00AF7661">
        <w:rPr>
          <w:rFonts w:ascii="Calibri" w:eastAsia="Calibri" w:hAnsi="Calibri" w:cs="Calibri"/>
          <w:sz w:val="24"/>
          <w:szCs w:val="24"/>
        </w:rPr>
        <w:t>), în cazul proiectelor pentru care au fost transmise Note de atenționare privind criteriile de selecție</w:t>
      </w:r>
    </w:p>
    <w:p w:rsidR="00AF7661" w:rsidRPr="00AF7661" w:rsidRDefault="00AF7661" w:rsidP="00AF7661">
      <w:pPr>
        <w:spacing w:after="0"/>
        <w:jc w:val="both"/>
        <w:rPr>
          <w:rFonts w:ascii="Calibri" w:eastAsia="Calibri" w:hAnsi="Calibri" w:cs="Calibri"/>
          <w:sz w:val="24"/>
          <w:szCs w:val="24"/>
        </w:rPr>
      </w:pPr>
      <w:r w:rsidRPr="00AF7661">
        <w:rPr>
          <w:rFonts w:ascii="Calibri" w:eastAsia="Calibri" w:hAnsi="Calibri" w:cs="Calibri"/>
          <w:sz w:val="24"/>
          <w:szCs w:val="24"/>
        </w:rPr>
        <w:t>** se vor preciza documentele care modifică statutul de proiect selectat</w:t>
      </w:r>
    </w:p>
    <w:p w:rsidR="00AF7661" w:rsidRPr="00AF7661" w:rsidRDefault="00AF7661" w:rsidP="00AF7661">
      <w:pPr>
        <w:spacing w:before="120" w:after="120" w:line="240" w:lineRule="auto"/>
        <w:jc w:val="both"/>
        <w:rPr>
          <w:rFonts w:ascii="Calibri" w:eastAsia="Calibri" w:hAnsi="Calibri" w:cs="Calibri"/>
          <w:noProof/>
          <w:sz w:val="24"/>
          <w:szCs w:val="24"/>
        </w:rPr>
      </w:pPr>
      <w:r w:rsidRPr="00AF7661">
        <w:rPr>
          <w:rFonts w:ascii="Calibri" w:eastAsia="Calibri" w:hAnsi="Calibri" w:cs="Calibri"/>
          <w:noProof/>
          <w:sz w:val="24"/>
          <w:szCs w:val="24"/>
        </w:rPr>
        <w:t>OBSERVAȚII: ....................................................................................................................................................................................................................................................................................................................</w:t>
      </w:r>
      <w:r w:rsidR="0046164B">
        <w:rPr>
          <w:rFonts w:ascii="Calibri" w:eastAsia="Calibri" w:hAnsi="Calibri" w:cs="Calibri"/>
          <w:noProof/>
          <w:sz w:val="24"/>
          <w:szCs w:val="24"/>
        </w:rPr>
        <w:t>..........................................................................................................................................</w:t>
      </w:r>
    </w:p>
    <w:p w:rsidR="00AF7661" w:rsidRPr="00AF7661" w:rsidRDefault="00AF7661" w:rsidP="00AF7661">
      <w:pPr>
        <w:spacing w:before="120" w:after="120" w:line="240" w:lineRule="auto"/>
        <w:jc w:val="both"/>
        <w:rPr>
          <w:rFonts w:ascii="Calibri" w:eastAsia="Calibri" w:hAnsi="Calibri" w:cs="Calibri"/>
          <w:bCs/>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2"/>
        <w:gridCol w:w="1135"/>
        <w:gridCol w:w="698"/>
        <w:gridCol w:w="1763"/>
      </w:tblGrid>
      <w:tr w:rsidR="00AF7661" w:rsidRPr="00AF7661" w:rsidTr="00F30B73">
        <w:tc>
          <w:tcPr>
            <w:tcW w:w="3064" w:type="pct"/>
          </w:tcPr>
          <w:p w:rsidR="00AF7661" w:rsidRPr="00AF7661" w:rsidRDefault="00AF7661" w:rsidP="00AF7661">
            <w:pPr>
              <w:spacing w:before="120" w:after="120" w:line="240" w:lineRule="auto"/>
              <w:jc w:val="both"/>
              <w:rPr>
                <w:rFonts w:ascii="Calibri" w:eastAsia="Calibri" w:hAnsi="Calibri" w:cs="Calibri"/>
                <w:bCs/>
                <w:noProof/>
                <w:sz w:val="24"/>
                <w:szCs w:val="24"/>
              </w:rPr>
            </w:pPr>
            <w:r w:rsidRPr="00AF7661">
              <w:rPr>
                <w:rFonts w:ascii="Calibri" w:eastAsia="Calibri" w:hAnsi="Calibri" w:cs="Calibri"/>
                <w:bCs/>
                <w:noProof/>
                <w:sz w:val="24"/>
                <w:szCs w:val="24"/>
              </w:rPr>
              <w:t>VERIFICAREA PE TEREN</w:t>
            </w:r>
          </w:p>
        </w:tc>
        <w:tc>
          <w:tcPr>
            <w:tcW w:w="611" w:type="pct"/>
          </w:tcPr>
          <w:p w:rsidR="00AF7661" w:rsidRPr="00AF7661" w:rsidRDefault="00AF7661" w:rsidP="00AF7661">
            <w:pPr>
              <w:spacing w:before="120" w:after="120" w:line="240" w:lineRule="auto"/>
              <w:jc w:val="both"/>
              <w:rPr>
                <w:rFonts w:ascii="Calibri" w:eastAsia="Calibri" w:hAnsi="Calibri" w:cs="Calibri"/>
                <w:bCs/>
                <w:noProof/>
                <w:sz w:val="24"/>
                <w:szCs w:val="24"/>
              </w:rPr>
            </w:pPr>
            <w:r w:rsidRPr="00AF7661">
              <w:rPr>
                <w:rFonts w:ascii="Calibri" w:eastAsia="Calibri" w:hAnsi="Calibri" w:cs="Calibri"/>
                <w:bCs/>
                <w:noProof/>
                <w:sz w:val="24"/>
                <w:szCs w:val="24"/>
              </w:rPr>
              <w:t>DA</w:t>
            </w:r>
          </w:p>
        </w:tc>
        <w:tc>
          <w:tcPr>
            <w:tcW w:w="376" w:type="pct"/>
          </w:tcPr>
          <w:p w:rsidR="00AF7661" w:rsidRPr="00AF7661" w:rsidRDefault="00AF7661" w:rsidP="00AF7661">
            <w:pPr>
              <w:spacing w:before="120" w:after="120" w:line="240" w:lineRule="auto"/>
              <w:jc w:val="both"/>
              <w:rPr>
                <w:rFonts w:ascii="Calibri" w:eastAsia="Calibri" w:hAnsi="Calibri" w:cs="Calibri"/>
                <w:bCs/>
                <w:noProof/>
                <w:sz w:val="24"/>
                <w:szCs w:val="24"/>
              </w:rPr>
            </w:pPr>
            <w:r w:rsidRPr="00AF7661">
              <w:rPr>
                <w:rFonts w:ascii="Calibri" w:eastAsia="Calibri" w:hAnsi="Calibri" w:cs="Calibri"/>
                <w:bCs/>
                <w:noProof/>
                <w:sz w:val="24"/>
                <w:szCs w:val="24"/>
              </w:rPr>
              <w:t>NU</w:t>
            </w:r>
          </w:p>
        </w:tc>
        <w:tc>
          <w:tcPr>
            <w:tcW w:w="949" w:type="pct"/>
          </w:tcPr>
          <w:p w:rsidR="00AF7661" w:rsidRPr="00AF7661" w:rsidRDefault="00AF7661" w:rsidP="00AF7661">
            <w:pPr>
              <w:spacing w:before="120" w:after="120" w:line="240" w:lineRule="auto"/>
              <w:jc w:val="both"/>
              <w:rPr>
                <w:rFonts w:ascii="Calibri" w:eastAsia="Calibri" w:hAnsi="Calibri" w:cs="Calibri"/>
                <w:bCs/>
                <w:noProof/>
                <w:sz w:val="24"/>
                <w:szCs w:val="24"/>
              </w:rPr>
            </w:pPr>
            <w:r w:rsidRPr="00AF7661">
              <w:rPr>
                <w:rFonts w:ascii="Calibri" w:eastAsia="Calibri" w:hAnsi="Calibri" w:cs="Calibri"/>
                <w:bCs/>
                <w:noProof/>
                <w:sz w:val="24"/>
                <w:szCs w:val="24"/>
              </w:rPr>
              <w:t>NU ESTE CAZUL</w:t>
            </w:r>
          </w:p>
        </w:tc>
      </w:tr>
      <w:tr w:rsidR="00AF7661" w:rsidRPr="00AF7661" w:rsidTr="00F30B73">
        <w:tc>
          <w:tcPr>
            <w:tcW w:w="3064" w:type="pct"/>
          </w:tcPr>
          <w:p w:rsidR="00AF7661" w:rsidRPr="00AF7661" w:rsidRDefault="00AF7661" w:rsidP="00AF7661">
            <w:pPr>
              <w:spacing w:before="120" w:after="120" w:line="240" w:lineRule="auto"/>
              <w:jc w:val="both"/>
              <w:rPr>
                <w:rFonts w:ascii="Calibri" w:eastAsia="Calibri" w:hAnsi="Calibri" w:cs="Calibri"/>
                <w:bCs/>
                <w:noProof/>
                <w:sz w:val="24"/>
                <w:szCs w:val="24"/>
              </w:rPr>
            </w:pPr>
          </w:p>
        </w:tc>
        <w:tc>
          <w:tcPr>
            <w:tcW w:w="611" w:type="pct"/>
          </w:tcPr>
          <w:p w:rsidR="00AF7661" w:rsidRPr="00AF7661" w:rsidRDefault="00AF7661" w:rsidP="00AF7661">
            <w:pPr>
              <w:spacing w:before="120" w:after="120" w:line="240" w:lineRule="auto"/>
              <w:jc w:val="both"/>
              <w:rPr>
                <w:rFonts w:ascii="Calibri" w:eastAsia="Calibri" w:hAnsi="Calibri" w:cs="Calibri"/>
                <w:bCs/>
                <w:noProof/>
                <w:sz w:val="24"/>
                <w:szCs w:val="24"/>
              </w:rPr>
            </w:pPr>
            <w:r w:rsidRPr="00AF7661">
              <w:rPr>
                <w:rFonts w:ascii="Calibri" w:eastAsia="Calibri" w:hAnsi="Calibri" w:cs="Times New Roman"/>
                <w:b/>
                <w:sz w:val="24"/>
                <w:szCs w:val="24"/>
              </w:rPr>
              <w:t>□</w:t>
            </w:r>
          </w:p>
        </w:tc>
        <w:tc>
          <w:tcPr>
            <w:tcW w:w="376" w:type="pct"/>
          </w:tcPr>
          <w:p w:rsidR="00AF7661" w:rsidRPr="00AF7661" w:rsidRDefault="00AF7661" w:rsidP="00AF7661">
            <w:pPr>
              <w:spacing w:before="120" w:after="120" w:line="240" w:lineRule="auto"/>
              <w:jc w:val="both"/>
              <w:rPr>
                <w:rFonts w:ascii="Calibri" w:eastAsia="Calibri" w:hAnsi="Calibri" w:cs="Calibri"/>
                <w:bCs/>
                <w:noProof/>
                <w:sz w:val="24"/>
                <w:szCs w:val="24"/>
              </w:rPr>
            </w:pPr>
            <w:r w:rsidRPr="00AF7661">
              <w:rPr>
                <w:rFonts w:ascii="Calibri" w:eastAsia="Calibri" w:hAnsi="Calibri" w:cs="Times New Roman"/>
                <w:b/>
                <w:sz w:val="24"/>
                <w:szCs w:val="24"/>
              </w:rPr>
              <w:t>□</w:t>
            </w:r>
          </w:p>
        </w:tc>
        <w:tc>
          <w:tcPr>
            <w:tcW w:w="949" w:type="pct"/>
          </w:tcPr>
          <w:p w:rsidR="00AF7661" w:rsidRPr="00AF7661" w:rsidRDefault="00AF7661" w:rsidP="00AF7661">
            <w:pPr>
              <w:spacing w:before="120" w:after="120" w:line="240" w:lineRule="auto"/>
              <w:jc w:val="both"/>
              <w:rPr>
                <w:rFonts w:ascii="Calibri" w:eastAsia="Calibri" w:hAnsi="Calibri" w:cs="Calibri"/>
                <w:bCs/>
                <w:noProof/>
                <w:sz w:val="24"/>
                <w:szCs w:val="24"/>
              </w:rPr>
            </w:pPr>
            <w:r w:rsidRPr="00AF7661">
              <w:rPr>
                <w:rFonts w:ascii="Calibri" w:eastAsia="Calibri" w:hAnsi="Calibri" w:cs="Times New Roman"/>
                <w:b/>
                <w:sz w:val="24"/>
                <w:szCs w:val="24"/>
              </w:rPr>
              <w:t>□</w:t>
            </w:r>
          </w:p>
        </w:tc>
      </w:tr>
    </w:tbl>
    <w:p w:rsidR="00AF7661" w:rsidRPr="00AF7661" w:rsidRDefault="00AF7661" w:rsidP="00AF7661">
      <w:pPr>
        <w:spacing w:before="120" w:after="120" w:line="240" w:lineRule="auto"/>
        <w:contextualSpacing/>
        <w:jc w:val="both"/>
        <w:rPr>
          <w:rFonts w:ascii="Calibri" w:eastAsia="Times New Roman" w:hAnsi="Calibri" w:cs="Times New Roman"/>
          <w:b/>
          <w:bCs/>
          <w:kern w:val="32"/>
          <w:sz w:val="24"/>
          <w:szCs w:val="24"/>
        </w:rPr>
      </w:pPr>
    </w:p>
    <w:p w:rsidR="00AF7661" w:rsidRPr="00AF7661" w:rsidRDefault="00AF7661" w:rsidP="00AF7661">
      <w:pPr>
        <w:spacing w:after="0" w:line="240" w:lineRule="auto"/>
        <w:rPr>
          <w:rFonts w:ascii="Calibri" w:eastAsia="Times New Roman" w:hAnsi="Calibri" w:cs="Times New Roman"/>
          <w:b/>
          <w:bCs/>
          <w:kern w:val="32"/>
          <w:sz w:val="24"/>
          <w:szCs w:val="24"/>
        </w:rPr>
      </w:pPr>
    </w:p>
    <w:p w:rsidR="00AF7661" w:rsidRPr="00AF7661" w:rsidRDefault="00AF7661" w:rsidP="00AF7661">
      <w:pPr>
        <w:spacing w:before="120" w:after="120" w:line="240" w:lineRule="auto"/>
        <w:contextualSpacing/>
        <w:jc w:val="both"/>
        <w:rPr>
          <w:rFonts w:ascii="Calibri" w:eastAsia="Calibri" w:hAnsi="Calibri" w:cs="Times New Roman"/>
          <w:b/>
          <w:kern w:val="32"/>
          <w:sz w:val="24"/>
        </w:rPr>
      </w:pPr>
      <w:r w:rsidRPr="00AF7661">
        <w:rPr>
          <w:rFonts w:ascii="Calibri" w:eastAsia="Calibri" w:hAnsi="Calibri" w:cs="Times New Roman"/>
          <w:b/>
          <w:kern w:val="32"/>
          <w:sz w:val="24"/>
        </w:rPr>
        <w:t>DECIZIA REFERITOARE LA PROIECT</w:t>
      </w:r>
    </w:p>
    <w:p w:rsidR="00AF7661" w:rsidRPr="00AF7661" w:rsidRDefault="00AF7661" w:rsidP="00AF7661">
      <w:pPr>
        <w:spacing w:before="120" w:after="120" w:line="240" w:lineRule="auto"/>
        <w:contextualSpacing/>
        <w:jc w:val="both"/>
        <w:rPr>
          <w:rFonts w:ascii="Calibri" w:eastAsia="Calibri" w:hAnsi="Calibri" w:cs="Times New Roman"/>
          <w:b/>
          <w:kern w:val="32"/>
          <w:sz w:val="24"/>
        </w:rPr>
      </w:pPr>
      <w:r w:rsidRPr="00AF7661">
        <w:rPr>
          <w:rFonts w:ascii="Calibri" w:eastAsia="Calibri" w:hAnsi="Calibri" w:cs="Times New Roman"/>
          <w:b/>
          <w:kern w:val="32"/>
          <w:sz w:val="24"/>
        </w:rPr>
        <w:t>PROIECTUL ESTE:</w:t>
      </w:r>
    </w:p>
    <w:p w:rsidR="00AF7661" w:rsidRPr="00AF7661" w:rsidRDefault="00AF7661" w:rsidP="00166EE5">
      <w:pPr>
        <w:numPr>
          <w:ilvl w:val="0"/>
          <w:numId w:val="3"/>
        </w:numPr>
        <w:spacing w:before="120" w:after="120" w:line="240" w:lineRule="auto"/>
        <w:contextualSpacing/>
        <w:jc w:val="both"/>
        <w:rPr>
          <w:rFonts w:ascii="Calibri" w:eastAsia="Calibri" w:hAnsi="Calibri" w:cs="Times New Roman"/>
          <w:b/>
          <w:kern w:val="32"/>
          <w:sz w:val="24"/>
        </w:rPr>
      </w:pPr>
      <w:r w:rsidRPr="00AF7661">
        <w:rPr>
          <w:rFonts w:ascii="Calibri" w:eastAsia="Calibri" w:hAnsi="Calibri" w:cs="Times New Roman"/>
          <w:b/>
          <w:kern w:val="32"/>
          <w:sz w:val="24"/>
        </w:rPr>
        <w:t>ELIGIBIL ȘI NESELECTAT</w:t>
      </w:r>
    </w:p>
    <w:p w:rsidR="00AF7661" w:rsidRPr="00AF7661" w:rsidRDefault="00AF7661" w:rsidP="00166EE5">
      <w:pPr>
        <w:numPr>
          <w:ilvl w:val="0"/>
          <w:numId w:val="3"/>
        </w:numPr>
        <w:spacing w:before="120" w:after="120" w:line="240" w:lineRule="auto"/>
        <w:contextualSpacing/>
        <w:jc w:val="both"/>
        <w:rPr>
          <w:rFonts w:ascii="Calibri" w:eastAsia="Calibri" w:hAnsi="Calibri" w:cs="Times New Roman"/>
          <w:b/>
          <w:kern w:val="32"/>
          <w:sz w:val="24"/>
        </w:rPr>
      </w:pPr>
      <w:r w:rsidRPr="00AF7661">
        <w:rPr>
          <w:rFonts w:ascii="Calibri" w:eastAsia="Calibri" w:hAnsi="Calibri" w:cs="Times New Roman"/>
          <w:b/>
          <w:kern w:val="32"/>
          <w:sz w:val="24"/>
        </w:rPr>
        <w:t>NEELIGIBIL</w:t>
      </w:r>
    </w:p>
    <w:p w:rsidR="00AF7661" w:rsidRPr="00AF7661" w:rsidRDefault="00AF7661" w:rsidP="00AF7661">
      <w:pPr>
        <w:spacing w:before="120" w:after="120" w:line="240" w:lineRule="auto"/>
        <w:contextualSpacing/>
        <w:jc w:val="both"/>
        <w:rPr>
          <w:rFonts w:ascii="Calibri" w:eastAsia="Calibri" w:hAnsi="Calibri" w:cs="Times New Roman"/>
          <w:b/>
          <w:kern w:val="32"/>
          <w:sz w:val="24"/>
        </w:rPr>
      </w:pPr>
    </w:p>
    <w:p w:rsidR="00AF7661" w:rsidRPr="00AF7661" w:rsidRDefault="00AF7661" w:rsidP="00AF7661">
      <w:pPr>
        <w:spacing w:before="120" w:after="120" w:line="240" w:lineRule="auto"/>
        <w:contextualSpacing/>
        <w:jc w:val="both"/>
        <w:rPr>
          <w:rFonts w:ascii="Calibri" w:eastAsia="Calibri" w:hAnsi="Calibri" w:cs="Times New Roman"/>
          <w:b/>
          <w:kern w:val="32"/>
          <w:sz w:val="24"/>
        </w:rPr>
      </w:pPr>
    </w:p>
    <w:p w:rsidR="00AF7661" w:rsidRPr="00AF7661" w:rsidRDefault="00AF7661" w:rsidP="00AF7661">
      <w:pPr>
        <w:overflowPunct w:val="0"/>
        <w:autoSpaceDE w:val="0"/>
        <w:autoSpaceDN w:val="0"/>
        <w:adjustRightInd w:val="0"/>
        <w:spacing w:before="120" w:after="120" w:line="240" w:lineRule="auto"/>
        <w:jc w:val="both"/>
        <w:textAlignment w:val="baseline"/>
        <w:rPr>
          <w:rFonts w:ascii="Calibri" w:eastAsia="Calibri" w:hAnsi="Calibri" w:cs="Times New Roman"/>
          <w:b/>
          <w:i/>
          <w:sz w:val="24"/>
        </w:rPr>
      </w:pPr>
      <w:r w:rsidRPr="00AF7661">
        <w:rPr>
          <w:rFonts w:ascii="Calibri" w:eastAsia="Calibri" w:hAnsi="Calibri" w:cs="Times New Roman"/>
          <w:b/>
          <w:i/>
          <w:sz w:val="24"/>
        </w:rPr>
        <w:t>În cazul proiectelor neeligibile se va completa rubrica Observaţii cu toate motivele de neeligibilitate ale  proiectului.</w:t>
      </w:r>
    </w:p>
    <w:p w:rsidR="00AF7661" w:rsidRPr="00AF7661" w:rsidRDefault="00AF7661" w:rsidP="00AF7661">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sidRPr="00AF7661">
        <w:rPr>
          <w:rFonts w:ascii="Calibri" w:eastAsia="Calibri" w:hAnsi="Calibri" w:cs="Times New Roman"/>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AF7661" w:rsidRPr="00AF7661" w:rsidRDefault="00AF7661" w:rsidP="00AF7661">
      <w:pPr>
        <w:pBdr>
          <w:top w:val="single" w:sz="4" w:space="1" w:color="auto"/>
          <w:left w:val="single" w:sz="4" w:space="4" w:color="auto"/>
          <w:bottom w:val="single" w:sz="4" w:space="1" w:color="auto"/>
          <w:right w:val="single" w:sz="4" w:space="4" w:color="auto"/>
        </w:pBdr>
        <w:spacing w:before="120" w:after="120" w:line="240" w:lineRule="auto"/>
        <w:jc w:val="both"/>
        <w:rPr>
          <w:rFonts w:ascii="Calibri" w:eastAsia="Times New Roman" w:hAnsi="Calibri" w:cs="Times New Roman"/>
          <w:b/>
          <w:sz w:val="24"/>
          <w:szCs w:val="16"/>
          <w:u w:val="single"/>
          <w:lang w:val="x-none" w:eastAsia="x-none"/>
        </w:rPr>
      </w:pPr>
      <w:r w:rsidRPr="00AF7661">
        <w:rPr>
          <w:rFonts w:ascii="Calibri" w:eastAsia="Times New Roman" w:hAnsi="Calibri" w:cs="Times New Roman"/>
          <w:sz w:val="24"/>
          <w:szCs w:val="16"/>
          <w:u w:val="single"/>
          <w:lang w:val="x-none" w:eastAsia="x-none"/>
        </w:rPr>
        <w:t xml:space="preserve">Observatii: </w:t>
      </w:r>
    </w:p>
    <w:p w:rsidR="00AF7661" w:rsidRPr="00AF7661" w:rsidRDefault="00AF7661" w:rsidP="00AF7661">
      <w:pPr>
        <w:pBdr>
          <w:top w:val="single" w:sz="4" w:space="1" w:color="auto"/>
          <w:left w:val="single" w:sz="4" w:space="4" w:color="auto"/>
          <w:bottom w:val="single" w:sz="4" w:space="1" w:color="auto"/>
          <w:right w:val="single" w:sz="4" w:space="4" w:color="auto"/>
        </w:pBdr>
        <w:spacing w:before="120" w:after="120" w:line="240" w:lineRule="auto"/>
        <w:jc w:val="both"/>
        <w:rPr>
          <w:rFonts w:ascii="Calibri" w:eastAsia="Times New Roman" w:hAnsi="Calibri" w:cs="Times New Roman"/>
          <w:b/>
          <w:sz w:val="24"/>
          <w:szCs w:val="16"/>
          <w:lang w:val="x-none" w:eastAsia="x-none"/>
        </w:rPr>
      </w:pPr>
      <w:r w:rsidRPr="00AF7661">
        <w:rPr>
          <w:rFonts w:ascii="Calibri" w:eastAsia="Times New Roman" w:hAnsi="Calibri" w:cs="Times New Roman"/>
          <w:sz w:val="24"/>
          <w:szCs w:val="16"/>
          <w:lang w:val="x-none" w:eastAsia="x-none"/>
        </w:rPr>
        <w:t>Se detaliază pentru fiecare criteriu de eligibilitate care nu a fost îndeplinit, motivul neeligibilităţii, dacă este cazul</w:t>
      </w:r>
      <w:r w:rsidRPr="00AF7661">
        <w:rPr>
          <w:rFonts w:ascii="Calibri" w:eastAsia="Times New Roman" w:hAnsi="Calibri" w:cs="Calibri"/>
          <w:iCs/>
          <w:sz w:val="24"/>
          <w:szCs w:val="24"/>
          <w:lang w:val="x-none" w:eastAsia="x-none"/>
        </w:rPr>
        <w:t>,  motivul reducerii valorii eligibile sau a valorii publice, dacă este cazul);</w:t>
      </w:r>
    </w:p>
    <w:p w:rsidR="00AF7661" w:rsidRPr="00AF7661" w:rsidRDefault="00AF7661" w:rsidP="00AF7661">
      <w:pPr>
        <w:pBdr>
          <w:top w:val="single" w:sz="4" w:space="1" w:color="auto"/>
          <w:left w:val="single" w:sz="4" w:space="4" w:color="auto"/>
          <w:bottom w:val="single" w:sz="4" w:space="1" w:color="auto"/>
          <w:right w:val="single" w:sz="4" w:space="4" w:color="auto"/>
        </w:pBdr>
        <w:spacing w:before="120" w:after="120" w:line="240" w:lineRule="auto"/>
        <w:jc w:val="both"/>
        <w:rPr>
          <w:rFonts w:ascii="Calibri" w:eastAsia="Calibri" w:hAnsi="Calibri" w:cs="Times New Roman"/>
          <w:noProof/>
          <w:sz w:val="24"/>
          <w:szCs w:val="24"/>
        </w:rPr>
      </w:pPr>
      <w:r w:rsidRPr="00AF7661">
        <w:rPr>
          <w:rFonts w:ascii="Calibri" w:eastAsia="Calibri" w:hAnsi="Calibri" w:cs="Calibri"/>
          <w:b/>
          <w:iCs/>
          <w:sz w:val="24"/>
          <w:szCs w:val="24"/>
        </w:rPr>
        <w:t>......................................................................................................................................................................................................................................</w:t>
      </w:r>
      <w:r w:rsidR="0046164B">
        <w:rPr>
          <w:rFonts w:ascii="Calibri" w:eastAsia="Calibri" w:hAnsi="Calibri" w:cs="Calibri"/>
          <w:b/>
          <w:iCs/>
          <w:sz w:val="24"/>
          <w:szCs w:val="24"/>
        </w:rPr>
        <w:t>................................................................................................................................................................................................................................................................................................................................................................................................................................................................................................................................................................................................................................</w:t>
      </w:r>
    </w:p>
    <w:p w:rsidR="0046164B" w:rsidRPr="0046164B" w:rsidRDefault="0046164B" w:rsidP="0046164B">
      <w:pPr>
        <w:spacing w:before="120" w:after="120" w:line="240" w:lineRule="auto"/>
        <w:jc w:val="both"/>
        <w:rPr>
          <w:rFonts w:ascii="Calibri" w:eastAsia="Calibri" w:hAnsi="Calibri" w:cs="Times New Roman"/>
          <w:sz w:val="24"/>
        </w:rPr>
      </w:pPr>
      <w:r w:rsidRPr="0046164B">
        <w:rPr>
          <w:rFonts w:ascii="Calibri" w:eastAsia="Calibri" w:hAnsi="Calibri" w:cs="Times New Roman"/>
          <w:sz w:val="24"/>
        </w:rPr>
        <w:t xml:space="preserve">Aprobat: Manager GAL                              </w:t>
      </w:r>
    </w:p>
    <w:p w:rsidR="0046164B" w:rsidRPr="0046164B" w:rsidRDefault="0046164B" w:rsidP="0046164B">
      <w:pPr>
        <w:spacing w:before="120" w:after="120" w:line="240" w:lineRule="auto"/>
        <w:jc w:val="both"/>
        <w:rPr>
          <w:rFonts w:ascii="Calibri" w:eastAsia="Calibri" w:hAnsi="Calibri" w:cs="Times New Roman"/>
          <w:sz w:val="24"/>
        </w:rPr>
      </w:pPr>
      <w:r w:rsidRPr="0046164B">
        <w:rPr>
          <w:rFonts w:ascii="Calibri" w:eastAsia="Calibri" w:hAnsi="Calibri" w:cs="Times New Roman"/>
          <w:sz w:val="24"/>
        </w:rPr>
        <w:t>Nume/Prenume …………………….......</w:t>
      </w:r>
    </w:p>
    <w:p w:rsidR="0046164B" w:rsidRPr="0046164B" w:rsidRDefault="0046164B" w:rsidP="0046164B">
      <w:pPr>
        <w:spacing w:before="120" w:after="120" w:line="240" w:lineRule="auto"/>
        <w:jc w:val="both"/>
        <w:rPr>
          <w:rFonts w:ascii="Calibri" w:eastAsia="Calibri" w:hAnsi="Calibri" w:cs="Times New Roman"/>
          <w:sz w:val="24"/>
        </w:rPr>
      </w:pPr>
      <w:r w:rsidRPr="0046164B">
        <w:rPr>
          <w:rFonts w:ascii="Calibri" w:eastAsia="Calibri" w:hAnsi="Calibri" w:cs="Times New Roman"/>
          <w:sz w:val="24"/>
        </w:rPr>
        <w:t xml:space="preserve">Semnătura şi ştampila ...................  </w:t>
      </w:r>
    </w:p>
    <w:p w:rsidR="0046164B" w:rsidRPr="0046164B" w:rsidRDefault="0046164B" w:rsidP="0046164B">
      <w:pPr>
        <w:spacing w:before="120" w:after="120" w:line="240" w:lineRule="auto"/>
        <w:jc w:val="both"/>
        <w:rPr>
          <w:rFonts w:ascii="Calibri" w:eastAsia="Calibri" w:hAnsi="Calibri" w:cs="Times New Roman"/>
          <w:sz w:val="24"/>
        </w:rPr>
      </w:pPr>
      <w:r w:rsidRPr="0046164B">
        <w:rPr>
          <w:rFonts w:ascii="Calibri" w:eastAsia="Calibri" w:hAnsi="Calibri" w:cs="Times New Roman"/>
          <w:sz w:val="24"/>
        </w:rPr>
        <w:t>Data………......................................</w:t>
      </w:r>
    </w:p>
    <w:p w:rsidR="0046164B" w:rsidRPr="0046164B" w:rsidRDefault="0046164B" w:rsidP="0046164B">
      <w:pPr>
        <w:spacing w:before="120" w:after="120" w:line="240" w:lineRule="auto"/>
        <w:jc w:val="both"/>
        <w:rPr>
          <w:rFonts w:ascii="Calibri" w:eastAsia="Calibri" w:hAnsi="Calibri" w:cs="Times New Roman"/>
          <w:sz w:val="24"/>
        </w:rPr>
      </w:pPr>
      <w:r w:rsidRPr="0046164B">
        <w:rPr>
          <w:rFonts w:ascii="Calibri" w:eastAsia="Calibri" w:hAnsi="Calibri" w:cs="Times New Roman"/>
          <w:sz w:val="24"/>
        </w:rPr>
        <w:lastRenderedPageBreak/>
        <w:tab/>
      </w:r>
    </w:p>
    <w:p w:rsidR="0046164B" w:rsidRPr="0046164B" w:rsidRDefault="0046164B" w:rsidP="0046164B">
      <w:pPr>
        <w:spacing w:before="120" w:after="120" w:line="240" w:lineRule="auto"/>
        <w:jc w:val="both"/>
        <w:rPr>
          <w:rFonts w:ascii="Calibri" w:eastAsia="Calibri" w:hAnsi="Calibri" w:cs="Times New Roman"/>
          <w:sz w:val="24"/>
        </w:rPr>
      </w:pPr>
      <w:r w:rsidRPr="0046164B">
        <w:rPr>
          <w:rFonts w:ascii="Calibri" w:eastAsia="Calibri" w:hAnsi="Calibri" w:cs="Times New Roman"/>
          <w:sz w:val="24"/>
        </w:rPr>
        <w:t>Verificat: Expert 2 GAL</w:t>
      </w:r>
    </w:p>
    <w:p w:rsidR="0046164B" w:rsidRPr="0046164B" w:rsidRDefault="0046164B" w:rsidP="0046164B">
      <w:pPr>
        <w:spacing w:before="120" w:after="120" w:line="240" w:lineRule="auto"/>
        <w:jc w:val="both"/>
        <w:rPr>
          <w:rFonts w:ascii="Calibri" w:eastAsia="Calibri" w:hAnsi="Calibri" w:cs="Times New Roman"/>
          <w:sz w:val="24"/>
        </w:rPr>
      </w:pPr>
      <w:r w:rsidRPr="0046164B">
        <w:rPr>
          <w:rFonts w:ascii="Calibri" w:eastAsia="Calibri" w:hAnsi="Calibri" w:cs="Times New Roman"/>
          <w:sz w:val="24"/>
        </w:rPr>
        <w:t>Nume/Prenume ……………………......</w:t>
      </w:r>
    </w:p>
    <w:p w:rsidR="0046164B" w:rsidRPr="0046164B" w:rsidRDefault="0046164B" w:rsidP="0046164B">
      <w:pPr>
        <w:spacing w:before="120" w:after="120" w:line="240" w:lineRule="auto"/>
        <w:jc w:val="both"/>
        <w:rPr>
          <w:rFonts w:ascii="Calibri" w:eastAsia="Calibri" w:hAnsi="Calibri" w:cs="Times New Roman"/>
          <w:sz w:val="24"/>
        </w:rPr>
      </w:pPr>
      <w:r w:rsidRPr="0046164B">
        <w:rPr>
          <w:rFonts w:ascii="Calibri" w:eastAsia="Calibri" w:hAnsi="Calibri" w:cs="Times New Roman"/>
          <w:sz w:val="24"/>
        </w:rPr>
        <w:t>Semnătura....................................</w:t>
      </w:r>
      <w:r w:rsidRPr="0046164B">
        <w:rPr>
          <w:rFonts w:ascii="Calibri" w:eastAsia="Calibri" w:hAnsi="Calibri" w:cs="Times New Roman"/>
          <w:sz w:val="24"/>
        </w:rPr>
        <w:tab/>
        <w:t xml:space="preserve">          </w:t>
      </w:r>
    </w:p>
    <w:p w:rsidR="0046164B" w:rsidRPr="0046164B" w:rsidRDefault="0046164B" w:rsidP="0046164B">
      <w:pPr>
        <w:spacing w:before="120" w:after="120" w:line="240" w:lineRule="auto"/>
        <w:jc w:val="both"/>
        <w:rPr>
          <w:rFonts w:ascii="Calibri" w:eastAsia="Calibri" w:hAnsi="Calibri" w:cs="Times New Roman"/>
          <w:sz w:val="24"/>
        </w:rPr>
      </w:pPr>
      <w:r w:rsidRPr="0046164B">
        <w:rPr>
          <w:rFonts w:ascii="Calibri" w:eastAsia="Calibri" w:hAnsi="Calibri" w:cs="Times New Roman"/>
          <w:sz w:val="24"/>
        </w:rPr>
        <w:t>Data……........................................</w:t>
      </w:r>
      <w:r w:rsidRPr="0046164B">
        <w:rPr>
          <w:rFonts w:ascii="Calibri" w:eastAsia="Calibri" w:hAnsi="Calibri" w:cs="Times New Roman"/>
          <w:sz w:val="24"/>
        </w:rPr>
        <w:tab/>
      </w:r>
    </w:p>
    <w:p w:rsidR="0046164B" w:rsidRPr="0046164B" w:rsidRDefault="0046164B" w:rsidP="0046164B">
      <w:pPr>
        <w:spacing w:before="120" w:after="120" w:line="240" w:lineRule="auto"/>
        <w:jc w:val="both"/>
        <w:rPr>
          <w:rFonts w:ascii="Calibri" w:eastAsia="Calibri" w:hAnsi="Calibri" w:cs="Times New Roman"/>
          <w:sz w:val="24"/>
        </w:rPr>
      </w:pPr>
    </w:p>
    <w:p w:rsidR="0046164B" w:rsidRPr="0046164B" w:rsidRDefault="0046164B" w:rsidP="0046164B">
      <w:pPr>
        <w:spacing w:before="120" w:after="120" w:line="240" w:lineRule="auto"/>
        <w:jc w:val="both"/>
        <w:rPr>
          <w:rFonts w:ascii="Calibri" w:eastAsia="Calibri" w:hAnsi="Calibri" w:cs="Times New Roman"/>
          <w:sz w:val="24"/>
        </w:rPr>
      </w:pPr>
      <w:r w:rsidRPr="0046164B">
        <w:rPr>
          <w:rFonts w:ascii="Calibri" w:eastAsia="Calibri" w:hAnsi="Calibri" w:cs="Times New Roman"/>
          <w:sz w:val="24"/>
        </w:rPr>
        <w:t>Întocmit: Expert  1 GAL</w:t>
      </w:r>
    </w:p>
    <w:p w:rsidR="0046164B" w:rsidRPr="0046164B" w:rsidRDefault="0046164B" w:rsidP="0046164B">
      <w:pPr>
        <w:spacing w:before="120" w:after="120" w:line="240" w:lineRule="auto"/>
        <w:jc w:val="both"/>
        <w:rPr>
          <w:rFonts w:ascii="Calibri" w:eastAsia="Calibri" w:hAnsi="Calibri" w:cs="Times New Roman"/>
          <w:sz w:val="24"/>
        </w:rPr>
      </w:pPr>
      <w:r w:rsidRPr="0046164B">
        <w:rPr>
          <w:rFonts w:ascii="Calibri" w:eastAsia="Calibri" w:hAnsi="Calibri" w:cs="Times New Roman"/>
          <w:sz w:val="24"/>
        </w:rPr>
        <w:t>Nume/Prenume ……………………......</w:t>
      </w:r>
    </w:p>
    <w:p w:rsidR="0046164B" w:rsidRPr="0046164B" w:rsidRDefault="0046164B" w:rsidP="0046164B">
      <w:pPr>
        <w:spacing w:before="120" w:after="120" w:line="240" w:lineRule="auto"/>
        <w:jc w:val="both"/>
        <w:rPr>
          <w:rFonts w:ascii="Calibri" w:eastAsia="Calibri" w:hAnsi="Calibri" w:cs="Times New Roman"/>
          <w:sz w:val="24"/>
        </w:rPr>
      </w:pPr>
      <w:r w:rsidRPr="0046164B">
        <w:rPr>
          <w:rFonts w:ascii="Calibri" w:eastAsia="Calibri" w:hAnsi="Calibri" w:cs="Times New Roman"/>
          <w:sz w:val="24"/>
        </w:rPr>
        <w:t xml:space="preserve">Semnătura...................................  </w:t>
      </w:r>
    </w:p>
    <w:p w:rsidR="00AF7661" w:rsidRPr="00AF7661" w:rsidRDefault="0046164B" w:rsidP="0046164B">
      <w:pPr>
        <w:spacing w:before="120" w:after="120" w:line="240" w:lineRule="auto"/>
        <w:jc w:val="both"/>
        <w:rPr>
          <w:rFonts w:ascii="Calibri" w:eastAsia="Calibri" w:hAnsi="Calibri" w:cs="Times New Roman"/>
          <w:b/>
          <w:i/>
          <w:sz w:val="24"/>
          <w:szCs w:val="24"/>
          <w:u w:val="single"/>
        </w:rPr>
      </w:pPr>
      <w:r w:rsidRPr="0046164B">
        <w:rPr>
          <w:rFonts w:ascii="Calibri" w:eastAsia="Calibri" w:hAnsi="Calibri" w:cs="Times New Roman"/>
          <w:sz w:val="24"/>
        </w:rPr>
        <w:t>Data……......................................</w:t>
      </w:r>
    </w:p>
    <w:p w:rsidR="00AF7661" w:rsidRPr="00AF7661" w:rsidRDefault="00AF7661" w:rsidP="00AF7661">
      <w:pPr>
        <w:spacing w:before="120" w:after="120" w:line="240" w:lineRule="auto"/>
        <w:rPr>
          <w:rFonts w:ascii="Calibri" w:eastAsia="Calibri" w:hAnsi="Calibri" w:cs="Times New Roman"/>
          <w:b/>
          <w:i/>
          <w:sz w:val="24"/>
          <w:szCs w:val="24"/>
        </w:rPr>
      </w:pPr>
    </w:p>
    <w:p w:rsidR="00AF7661" w:rsidRDefault="00AF7661"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Default="00E31C3F" w:rsidP="00AF7661">
      <w:pPr>
        <w:spacing w:before="120" w:after="120" w:line="240" w:lineRule="auto"/>
        <w:rPr>
          <w:rFonts w:ascii="Calibri" w:eastAsia="Times New Roman" w:hAnsi="Calibri" w:cs="Calibri"/>
          <w:b/>
          <w:bCs/>
          <w:i/>
          <w:sz w:val="24"/>
          <w:szCs w:val="24"/>
          <w:lang w:eastAsia="fr-FR"/>
        </w:rPr>
      </w:pPr>
    </w:p>
    <w:p w:rsidR="00E31C3F" w:rsidRPr="00AF7661" w:rsidRDefault="00E31C3F" w:rsidP="00AF7661">
      <w:pPr>
        <w:spacing w:before="120" w:after="120" w:line="240" w:lineRule="auto"/>
        <w:rPr>
          <w:rFonts w:ascii="Calibri" w:eastAsia="Times New Roman" w:hAnsi="Calibri" w:cs="Calibri"/>
          <w:b/>
          <w:bCs/>
          <w:i/>
          <w:sz w:val="24"/>
          <w:szCs w:val="24"/>
          <w:lang w:eastAsia="fr-FR"/>
        </w:rPr>
      </w:pPr>
    </w:p>
    <w:p w:rsidR="00AF7661" w:rsidRPr="00AF7661" w:rsidRDefault="00AF7661" w:rsidP="00AF7661">
      <w:pPr>
        <w:spacing w:before="120" w:after="120" w:line="240" w:lineRule="auto"/>
        <w:rPr>
          <w:rFonts w:ascii="Calibri" w:eastAsia="Times New Roman" w:hAnsi="Calibri" w:cs="Calibri"/>
          <w:b/>
          <w:bCs/>
          <w:i/>
          <w:sz w:val="24"/>
          <w:szCs w:val="24"/>
          <w:lang w:eastAsia="fr-FR"/>
        </w:rPr>
      </w:pPr>
    </w:p>
    <w:p w:rsidR="00AF7661" w:rsidRPr="00AF7661" w:rsidRDefault="00AF7661" w:rsidP="00AF7661">
      <w:pPr>
        <w:spacing w:before="120" w:after="120" w:line="240" w:lineRule="auto"/>
        <w:rPr>
          <w:rFonts w:ascii="Calibri" w:eastAsia="Times New Roman" w:hAnsi="Calibri" w:cs="Calibri"/>
          <w:b/>
          <w:bCs/>
          <w:i/>
          <w:sz w:val="24"/>
          <w:szCs w:val="24"/>
          <w:lang w:eastAsia="fr-FR"/>
        </w:rPr>
      </w:pPr>
    </w:p>
    <w:p w:rsidR="00AF7661" w:rsidRPr="00AF7661" w:rsidRDefault="00AF7661" w:rsidP="00AF7661">
      <w:pPr>
        <w:spacing w:before="120" w:after="120" w:line="240" w:lineRule="auto"/>
        <w:rPr>
          <w:rFonts w:ascii="Calibri" w:eastAsia="Calibri" w:hAnsi="Calibri" w:cs="Times New Roman"/>
          <w:b/>
          <w:i/>
          <w:sz w:val="24"/>
        </w:rPr>
      </w:pPr>
      <w:r w:rsidRPr="00AF7661">
        <w:rPr>
          <w:rFonts w:ascii="Calibri" w:eastAsia="Calibri" w:hAnsi="Calibri" w:cs="Times New Roman"/>
          <w:b/>
          <w:i/>
          <w:sz w:val="24"/>
        </w:rPr>
        <w:lastRenderedPageBreak/>
        <w:t>METODOLOGIA DE VERIFICARE</w:t>
      </w:r>
    </w:p>
    <w:p w:rsidR="00AF7661" w:rsidRPr="00AF7661" w:rsidRDefault="00AF7661" w:rsidP="00AF7661">
      <w:pPr>
        <w:spacing w:after="0" w:line="240" w:lineRule="auto"/>
        <w:jc w:val="both"/>
        <w:rPr>
          <w:rFonts w:ascii="Calibri" w:eastAsia="Calibri" w:hAnsi="Calibri" w:cs="Times New Roman"/>
          <w:b/>
          <w:kern w:val="32"/>
          <w:sz w:val="24"/>
          <w:u w:val="single"/>
        </w:rPr>
      </w:pPr>
      <w:r w:rsidRPr="00AF7661">
        <w:rPr>
          <w:rFonts w:ascii="Calibri" w:eastAsia="Calibri" w:hAnsi="Calibri" w:cs="Times New Roman"/>
          <w:b/>
          <w:kern w:val="32"/>
          <w:sz w:val="24"/>
          <w:u w:val="single"/>
        </w:rPr>
        <w:t>Atenție!</w:t>
      </w:r>
    </w:p>
    <w:p w:rsidR="00AF7661" w:rsidRPr="00AF7661" w:rsidRDefault="00AF7661" w:rsidP="00AF7661">
      <w:pPr>
        <w:spacing w:after="0" w:line="240" w:lineRule="auto"/>
        <w:jc w:val="both"/>
        <w:rPr>
          <w:rFonts w:ascii="Calibri" w:eastAsia="Calibri" w:hAnsi="Calibri" w:cs="Times New Roman"/>
          <w:i/>
          <w:kern w:val="32"/>
          <w:sz w:val="24"/>
        </w:rPr>
      </w:pPr>
      <w:r w:rsidRPr="00AF7661">
        <w:rPr>
          <w:rFonts w:ascii="Calibri" w:eastAsia="Calibri" w:hAnsi="Calibri" w:cs="Times New Roman"/>
          <w:i/>
          <w:kern w:val="32"/>
          <w:sz w:val="24"/>
        </w:rPr>
        <w:t xml:space="preserve">Expertul verificator </w:t>
      </w:r>
      <w:r w:rsidRPr="00AF7661">
        <w:rPr>
          <w:rFonts w:ascii="Calibri" w:eastAsia="Times New Roman" w:hAnsi="Calibri" w:cs="Times New Roman"/>
          <w:bCs/>
          <w:i/>
          <w:kern w:val="32"/>
          <w:sz w:val="24"/>
          <w:szCs w:val="24"/>
        </w:rPr>
        <w:t>este</w:t>
      </w:r>
      <w:r w:rsidRPr="00AF7661">
        <w:rPr>
          <w:rFonts w:ascii="Calibri" w:eastAsia="Calibri" w:hAnsi="Calibri" w:cs="Times New Roman"/>
          <w:i/>
          <w:kern w:val="32"/>
          <w:sz w:val="24"/>
        </w:rPr>
        <w:t xml:space="preserve"> obligat să solicite informații suplimentare în etapa de verificare a eligibilității, dacă este cazul, în următoarele situații: </w:t>
      </w:r>
    </w:p>
    <w:p w:rsidR="00AF7661" w:rsidRPr="00AF7661" w:rsidRDefault="00AF7661" w:rsidP="00166EE5">
      <w:pPr>
        <w:numPr>
          <w:ilvl w:val="0"/>
          <w:numId w:val="5"/>
        </w:numPr>
        <w:spacing w:after="0"/>
        <w:jc w:val="both"/>
        <w:rPr>
          <w:rFonts w:ascii="Calibri" w:eastAsia="Calibri" w:hAnsi="Calibri" w:cs="Times New Roman"/>
          <w:i/>
          <w:kern w:val="32"/>
          <w:sz w:val="24"/>
        </w:rPr>
      </w:pPr>
      <w:r w:rsidRPr="00AF7661">
        <w:rPr>
          <w:rFonts w:ascii="Calibri" w:eastAsia="Calibri" w:hAnsi="Calibri" w:cs="Times New Roman"/>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AF7661" w:rsidRPr="00AF7661" w:rsidRDefault="00AF7661" w:rsidP="00166EE5">
      <w:pPr>
        <w:numPr>
          <w:ilvl w:val="0"/>
          <w:numId w:val="5"/>
        </w:numPr>
        <w:spacing w:after="0" w:line="240" w:lineRule="auto"/>
        <w:jc w:val="both"/>
        <w:rPr>
          <w:rFonts w:ascii="Calibri" w:eastAsia="Calibri" w:hAnsi="Calibri" w:cs="Times New Roman"/>
          <w:i/>
          <w:kern w:val="32"/>
          <w:sz w:val="24"/>
        </w:rPr>
      </w:pPr>
      <w:r w:rsidRPr="00AF7661">
        <w:rPr>
          <w:rFonts w:ascii="Calibri" w:eastAsia="Calibri" w:hAnsi="Calibri" w:cs="Times New Roman"/>
          <w:i/>
          <w:kern w:val="32"/>
          <w:sz w:val="24"/>
        </w:rPr>
        <w:t>informațiile prezentate sunt insuficiente pentru clarificarea unor criterii de eligiblitate/ de selecție;</w:t>
      </w:r>
    </w:p>
    <w:p w:rsidR="00AF7661" w:rsidRPr="00AF7661" w:rsidRDefault="00AF7661" w:rsidP="00166EE5">
      <w:pPr>
        <w:numPr>
          <w:ilvl w:val="0"/>
          <w:numId w:val="5"/>
        </w:numPr>
        <w:spacing w:after="0" w:line="240" w:lineRule="auto"/>
        <w:jc w:val="both"/>
        <w:rPr>
          <w:rFonts w:ascii="Calibri" w:eastAsia="Calibri" w:hAnsi="Calibri" w:cs="Times New Roman"/>
          <w:i/>
          <w:kern w:val="32"/>
          <w:sz w:val="24"/>
        </w:rPr>
      </w:pPr>
      <w:r w:rsidRPr="00AF7661">
        <w:rPr>
          <w:rFonts w:ascii="Calibri" w:eastAsia="Calibri" w:hAnsi="Calibri" w:cs="Times New Roman"/>
          <w:i/>
          <w:kern w:val="32"/>
          <w:sz w:val="24"/>
        </w:rPr>
        <w:t>prezentarea unor informații contradictorii în cadrul documentelor aferente cererii de finanțare;</w:t>
      </w:r>
    </w:p>
    <w:p w:rsidR="00AF7661" w:rsidRPr="00AF7661" w:rsidRDefault="00AF7661" w:rsidP="00166EE5">
      <w:pPr>
        <w:numPr>
          <w:ilvl w:val="0"/>
          <w:numId w:val="5"/>
        </w:numPr>
        <w:spacing w:after="0" w:line="240" w:lineRule="auto"/>
        <w:jc w:val="both"/>
        <w:rPr>
          <w:rFonts w:ascii="Calibri" w:eastAsia="Calibri" w:hAnsi="Calibri" w:cs="Times New Roman"/>
          <w:i/>
          <w:kern w:val="32"/>
          <w:sz w:val="24"/>
        </w:rPr>
      </w:pPr>
      <w:r w:rsidRPr="00AF7661">
        <w:rPr>
          <w:rFonts w:ascii="Calibri" w:eastAsia="Calibri" w:hAnsi="Calibri" w:cs="Times New Roman"/>
          <w:i/>
          <w:kern w:val="32"/>
          <w:sz w:val="24"/>
        </w:rPr>
        <w:t>prezentarea unor documente obligatorii specifice proiectului, care nu respectă formatul standard (nu sunt conforme);</w:t>
      </w:r>
    </w:p>
    <w:p w:rsidR="00AF7661" w:rsidRPr="00AF7661" w:rsidRDefault="00AF7661" w:rsidP="00166EE5">
      <w:pPr>
        <w:numPr>
          <w:ilvl w:val="0"/>
          <w:numId w:val="5"/>
        </w:numPr>
        <w:spacing w:after="0" w:line="240" w:lineRule="auto"/>
        <w:jc w:val="both"/>
        <w:rPr>
          <w:rFonts w:ascii="Calibri" w:eastAsia="Calibri" w:hAnsi="Calibri" w:cs="Times New Roman"/>
          <w:i/>
          <w:kern w:val="32"/>
          <w:sz w:val="24"/>
        </w:rPr>
      </w:pPr>
      <w:r w:rsidRPr="00AF7661">
        <w:rPr>
          <w:rFonts w:ascii="Calibri" w:eastAsia="Calibri" w:hAnsi="Calibri" w:cs="Times New Roman"/>
          <w:i/>
          <w:kern w:val="32"/>
          <w:sz w:val="24"/>
        </w:rPr>
        <w:t>necesitatea corectării bugetului indicativ;</w:t>
      </w:r>
    </w:p>
    <w:p w:rsidR="00AF7661" w:rsidRPr="00AF7661" w:rsidRDefault="00AF7661" w:rsidP="00166EE5">
      <w:pPr>
        <w:numPr>
          <w:ilvl w:val="0"/>
          <w:numId w:val="5"/>
        </w:numPr>
        <w:spacing w:after="0" w:line="240" w:lineRule="auto"/>
        <w:jc w:val="both"/>
        <w:rPr>
          <w:rFonts w:ascii="Calibri" w:eastAsia="Calibri" w:hAnsi="Calibri" w:cs="Times New Roman"/>
          <w:i/>
          <w:kern w:val="32"/>
          <w:sz w:val="24"/>
        </w:rPr>
      </w:pPr>
      <w:r w:rsidRPr="00AF7661">
        <w:rPr>
          <w:rFonts w:ascii="Calibri" w:eastAsia="Calibri" w:hAnsi="Calibri" w:cs="Times New Roman"/>
          <w:i/>
          <w:kern w:val="32"/>
          <w:sz w:val="24"/>
        </w:rPr>
        <w:t>în cazul în care expertul are o suspiciune legată de crearea unor condiții artificiale.</w:t>
      </w:r>
    </w:p>
    <w:p w:rsidR="00AF7661" w:rsidRPr="00AF7661" w:rsidRDefault="00AF7661" w:rsidP="00AF7661">
      <w:pPr>
        <w:spacing w:before="120" w:after="120" w:line="240" w:lineRule="auto"/>
        <w:rPr>
          <w:rFonts w:ascii="Calibri" w:eastAsia="Calibri" w:hAnsi="Calibri" w:cs="Times New Roman"/>
          <w:b/>
          <w:i/>
          <w:sz w:val="24"/>
        </w:rPr>
      </w:pPr>
    </w:p>
    <w:p w:rsidR="00AF7661" w:rsidRPr="00AF7661" w:rsidRDefault="00AF7661" w:rsidP="00AF7661">
      <w:pPr>
        <w:spacing w:before="120" w:after="120" w:line="240" w:lineRule="auto"/>
        <w:rPr>
          <w:rFonts w:ascii="Calibri" w:eastAsia="Calibri" w:hAnsi="Calibri" w:cs="Times New Roman"/>
          <w:b/>
          <w:i/>
          <w:sz w:val="24"/>
        </w:rPr>
      </w:pPr>
      <w:r w:rsidRPr="00AF7661">
        <w:rPr>
          <w:rFonts w:ascii="Calibri" w:eastAsia="Calibri" w:hAnsi="Calibri" w:cs="Times New Roman"/>
          <w:b/>
          <w:i/>
          <w:sz w:val="24"/>
        </w:rPr>
        <w:t>A. Metodologie de aplicat pentru verificarea condiţiilor de eligibilitate</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8"/>
        <w:gridCol w:w="4767"/>
      </w:tblGrid>
      <w:tr w:rsidR="00AF7661" w:rsidRPr="00AF7661" w:rsidTr="00F30B73">
        <w:tc>
          <w:tcPr>
            <w:tcW w:w="4698"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rPr>
                <w:rFonts w:ascii="Calibri" w:eastAsia="Calibri" w:hAnsi="Calibri" w:cs="Times New Roman"/>
                <w:b/>
                <w:sz w:val="24"/>
              </w:rPr>
            </w:pPr>
            <w:r w:rsidRPr="00AF7661">
              <w:rPr>
                <w:rFonts w:ascii="Calibri" w:eastAsia="Calibri" w:hAnsi="Calibri" w:cs="Times New Roman"/>
                <w:b/>
                <w:sz w:val="24"/>
              </w:rPr>
              <w:t>DOCUMENTE   DE   PREZENTAT</w:t>
            </w:r>
          </w:p>
        </w:tc>
        <w:tc>
          <w:tcPr>
            <w:tcW w:w="4767"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PUNCTE DE VERIFICAT IN DOCUMENTE</w:t>
            </w:r>
          </w:p>
        </w:tc>
      </w:tr>
      <w:tr w:rsidR="00AF7661" w:rsidRPr="00AF7661" w:rsidTr="00F30B73">
        <w:tc>
          <w:tcPr>
            <w:tcW w:w="4698"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b/>
                <w:i/>
                <w:sz w:val="24"/>
              </w:rPr>
            </w:pPr>
            <w:r w:rsidRPr="00AF7661">
              <w:rPr>
                <w:rFonts w:ascii="Calibri" w:eastAsia="Calibri" w:hAnsi="Calibri" w:cs="Times New Roman"/>
                <w:sz w:val="24"/>
              </w:rPr>
              <w:t xml:space="preserve">1.1 Solicitantul este înregistrat în Registrul debitorilor AFIR, atât pentru Programul SAPARD cât și pentru FEADR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Documente verificate :</w:t>
            </w:r>
          </w:p>
          <w:p w:rsidR="00AF7661" w:rsidRPr="00AF7661" w:rsidRDefault="00AF7661" w:rsidP="00AF7661">
            <w:pPr>
              <w:spacing w:before="120" w:after="120" w:line="240" w:lineRule="auto"/>
              <w:jc w:val="both"/>
              <w:rPr>
                <w:rFonts w:ascii="Calibri" w:eastAsia="Calibri" w:hAnsi="Calibri" w:cs="Times New Roman"/>
                <w:b/>
                <w:i/>
                <w:sz w:val="24"/>
              </w:rPr>
            </w:pPr>
            <w:r w:rsidRPr="00AF7661">
              <w:rPr>
                <w:rFonts w:ascii="Calibri" w:eastAsia="Calibri" w:hAnsi="Calibri" w:cs="Times New Roman"/>
                <w:sz w:val="24"/>
              </w:rPr>
              <w:t>Declaraţia pe propria răspundere a solicitantului din secțiunea F din cererea de finanțare.</w:t>
            </w:r>
          </w:p>
        </w:tc>
        <w:tc>
          <w:tcPr>
            <w:tcW w:w="4767"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 Expertul verifică dacă solicitantul este înscris cu debite în Registrul debitorilor pentru SAPARD şi FEADR, aflat pe link-ul \\alpaca\Debite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situația în care solicitantul este înscris în Registrul debitorilor, expertul va tipări şi anexa pagina privind debitul, inclusiv a dobânzilor şi a majorărilor de întarziere ale solicitantului. Dacă solicitantul nu a bifat în declarație acest punct,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cazul în care solicitantul își asumă acest angajament în urma solicitării, semnează și ștampilează, după caz, declarația, expertul va bifa “DA”, cererea fiind declarată eligibilă.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În cazul în care solicitantul nu a semnat declaraţia pe propria răspundere din </w:t>
            </w:r>
            <w:r w:rsidRPr="00AF7661">
              <w:rPr>
                <w:rFonts w:ascii="Calibri" w:eastAsia="Calibri" w:hAnsi="Calibri" w:cs="Times New Roman"/>
                <w:sz w:val="24"/>
              </w:rPr>
              <w:lastRenderedPageBreak/>
              <w:t>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AF7661" w:rsidRPr="00AF7661" w:rsidTr="00F30B73">
        <w:tc>
          <w:tcPr>
            <w:tcW w:w="4698"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1.2.1.a) Solicitantul are contract finanțare  aflat în implementare și finanțat pentru măsura 112 „Instalarea tinerilor fermieri”/411.112 Instalarea tinerilor fermieri, din LEADER, din PNDR 2007-2013 şi/sau pentru submăsura 6.1 „Sprijin pentru instalarea tinerilor fermieri”, din PNDR 2014-2020?</w:t>
            </w:r>
          </w:p>
        </w:tc>
        <w:tc>
          <w:tcPr>
            <w:tcW w:w="4767"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1.2.1.a) Expertul verifica accesand link-urile </w:t>
            </w:r>
            <w:hyperlink r:id="rId6" w:history="1">
              <w:r w:rsidRPr="00AF7661">
                <w:rPr>
                  <w:rFonts w:ascii="Calibri" w:eastAsia="Calibri" w:hAnsi="Calibri" w:cs="Times New Roman"/>
                  <w:color w:val="0000FF"/>
                  <w:sz w:val="24"/>
                  <w:u w:val="single"/>
                </w:rPr>
                <w:t>http://spcdrdba/Reports_SPCDRDBA/Pages/Report.aspx?ItemPath=%2fRapoarte+IT+AFIR%2fStatus+plati+141</w:t>
              </w:r>
            </w:hyperlink>
            <w:r w:rsidRPr="00AF7661">
              <w:rPr>
                <w:rFonts w:ascii="Calibri" w:eastAsia="Calibri" w:hAnsi="Calibri" w:cs="Times New Roman"/>
                <w:sz w:val="24"/>
              </w:rPr>
              <w:t xml:space="preserve"> si</w:t>
            </w:r>
          </w:p>
          <w:p w:rsidR="00AF7661" w:rsidRPr="00AF7661" w:rsidRDefault="006B77BE" w:rsidP="00AF7661">
            <w:pPr>
              <w:spacing w:before="120" w:after="120" w:line="240" w:lineRule="auto"/>
              <w:jc w:val="both"/>
              <w:rPr>
                <w:rFonts w:ascii="Calibri" w:eastAsia="Calibri" w:hAnsi="Calibri" w:cs="Times New Roman"/>
                <w:color w:val="1F497D"/>
                <w:sz w:val="24"/>
              </w:rPr>
            </w:pPr>
            <w:hyperlink r:id="rId7" w:history="1">
              <w:r w:rsidR="00AF7661" w:rsidRPr="00AF7661">
                <w:rPr>
                  <w:rFonts w:ascii="Calibri" w:eastAsia="Calibri" w:hAnsi="Calibri" w:cs="Times New Roman"/>
                  <w:color w:val="0000FF"/>
                  <w:sz w:val="24"/>
                  <w:u w:val="single"/>
                </w:rPr>
                <w:t>http://spcdrdba/Reports_SPCDRDBA/report/Rapoarte%20IT%20AFIR/Status%20plati%20PNDR2020%20tranzitie</w:t>
              </w:r>
            </w:hyperlink>
          </w:p>
          <w:p w:rsidR="00AF7661" w:rsidRPr="00AF7661" w:rsidRDefault="00AF7661" w:rsidP="00AF7661">
            <w:pPr>
              <w:spacing w:before="120" w:after="120" w:line="240" w:lineRule="auto"/>
              <w:jc w:val="both"/>
              <w:rPr>
                <w:rFonts w:ascii="Calibri" w:eastAsia="Calibri" w:hAnsi="Calibri" w:cs="Times New Roman"/>
                <w:color w:val="1F497D"/>
                <w:sz w:val="24"/>
              </w:rPr>
            </w:pPr>
            <w:r w:rsidRPr="00AF7661">
              <w:rPr>
                <w:rFonts w:ascii="Calibri" w:eastAsia="Calibri" w:hAnsi="Calibri" w:cs="Times New Roman"/>
                <w:color w:val="1F497D"/>
                <w:sz w:val="24"/>
              </w:rPr>
              <w:t>d</w:t>
            </w:r>
            <w:r w:rsidRPr="00AF7661">
              <w:rPr>
                <w:rFonts w:ascii="Calibri" w:eastAsia="Calibri" w:hAnsi="Calibri" w:cs="Times New Roman"/>
                <w:sz w:val="24"/>
              </w:rPr>
              <w:t>acă fermierul  a mai beneficiat de sprijin nerambursabil prin masura 112 „Instalarea tinerilor fermieri”/ 411.112 Instalarea tinerilor fermieri,  din LEADER, din PNDR 2007-2013, din PNDR 2007-2013 sau prin intermediul submăsurii 6.1 „Sprijin pentru instalarea tinerilor fermieri”, din PNDR 2014-2020.</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situația în care se regasește în baza de date AFIR se listeaza print screen-ul și se atasează la fișa de evaluare, situație în care cererea de finanțare este neeligibilă și se va bifa caseta “da”.  În caz contrar se va bifa “nu”, cererea fiind declarată eligibilă.</w:t>
            </w:r>
          </w:p>
        </w:tc>
      </w:tr>
      <w:tr w:rsidR="00AF7661" w:rsidRPr="00AF7661" w:rsidTr="00F30B73">
        <w:tc>
          <w:tcPr>
            <w:tcW w:w="4698"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sz w:val="24"/>
              </w:rPr>
              <w:t xml:space="preserve">1.2.1.b) Exploataţia/parte din exploataţia care solicită sprijin a mai  beneficiat de sprijin prin intermediul măsurii 112 „Instalarea tinerilor fermieri”/ 411.112 “Instalarea tinerilor fermieri” din LEADER, din PNDR 2007-2013 şi/sau prin intermediul submăsurii 6.1 „Sprijin pentru instalarea tinerilor </w:t>
            </w:r>
            <w:r w:rsidRPr="00AF7661">
              <w:rPr>
                <w:rFonts w:ascii="Calibri" w:eastAsia="Calibri" w:hAnsi="Calibri" w:cs="Times New Roman"/>
                <w:sz w:val="24"/>
              </w:rPr>
              <w:lastRenderedPageBreak/>
              <w:t>fermieri” sau proiecte similare finantate prin submăsura 19.2 ”Sprijin pentru implementarea acțiunilor în cadrul Strategiei de Dezvoltare Locală” din PNDR 2014-2020?</w:t>
            </w:r>
          </w:p>
        </w:tc>
        <w:tc>
          <w:tcPr>
            <w:tcW w:w="4767"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 xml:space="preserve">1.2.1.b) Pentru verificarea acestei conditii se verifica cedentii exploatatiilor preluate/parte din exploatațiile preluate de catre solicitant in bazele de date: IACS - APIA si/sau ANSVSA/DSVSA. Se introduce CNP-ul cedentilor exploatatiilor in baza de date din AFIR si se verifica daca respectivii cedenti au </w:t>
            </w:r>
            <w:r w:rsidRPr="00AF7661">
              <w:rPr>
                <w:rFonts w:ascii="Calibri" w:eastAsia="Calibri" w:hAnsi="Calibri" w:cs="Times New Roman"/>
                <w:sz w:val="24"/>
              </w:rPr>
              <w:lastRenderedPageBreak/>
              <w:t>beneficiat de sprijin prin intermediul măsurii 112 „Instalarea tinerilor fermieri”/ 411.112 „Instalarea tinerilor fermieri”, din LEADER, din PNDR 2007-2013 sau prin intermediul submăsurii 6.1 „Sprijin pentru instalarea tinerilor fermieri” inclusiv ITI, sau proiecte similare finanțate prin submăsura 19.2 din PNDR 2014-2020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In situatia in care in urma verificarilor se constata ca cedentii exploatatiilor preluate au mai beneficiat de sprijin cererea de finantare este neeligibila iar expertul va bifa caseta “da”.  În caz contrar se va bifa “nu”, cererea fiind declarată eligibilă.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situaţii excepţionale, se verifică parcelele/animalele preluate de către solicitant, dacă figurează într-o exploataţie care a beneficiat de sprijin prin 112/411.112.</w:t>
            </w:r>
          </w:p>
        </w:tc>
      </w:tr>
      <w:tr w:rsidR="00AF7661" w:rsidRPr="00AF7661" w:rsidTr="00F30B73">
        <w:trPr>
          <w:trHeight w:val="949"/>
        </w:trPr>
        <w:tc>
          <w:tcPr>
            <w:tcW w:w="4698"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1.2.1.c)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p>
        </w:tc>
        <w:tc>
          <w:tcPr>
            <w:tcW w:w="4767"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1.2.1.c) Se verifică in baza de date AFIR (SPCDR) accesand link-urile </w:t>
            </w:r>
            <w:hyperlink r:id="rId8" w:history="1">
              <w:r w:rsidRPr="00AF7661">
                <w:rPr>
                  <w:rFonts w:ascii="Calibri" w:eastAsia="Calibri" w:hAnsi="Calibri" w:cs="Times New Roman"/>
                  <w:color w:val="0000FF"/>
                  <w:sz w:val="24"/>
                  <w:u w:val="single"/>
                </w:rPr>
                <w:t>http://spcdrdba/Reports_SPCDRDBA/Pages/Report.aspx?ItemPath=%2fRapoarte+IT+AFIR%2fStatus+plati+141</w:t>
              </w:r>
            </w:hyperlink>
            <w:r w:rsidRPr="00AF7661">
              <w:rPr>
                <w:rFonts w:ascii="Calibri" w:eastAsia="Calibri" w:hAnsi="Calibri" w:cs="Times New Roman"/>
                <w:sz w:val="24"/>
              </w:rPr>
              <w:t xml:space="preserve"> </w:t>
            </w:r>
          </w:p>
          <w:p w:rsidR="00AF7661" w:rsidRPr="00AF7661" w:rsidRDefault="006B77BE" w:rsidP="00AF7661">
            <w:pPr>
              <w:spacing w:before="120" w:after="120" w:line="240" w:lineRule="auto"/>
              <w:jc w:val="both"/>
              <w:rPr>
                <w:rFonts w:ascii="Calibri" w:eastAsia="Calibri" w:hAnsi="Calibri" w:cs="Times New Roman"/>
                <w:sz w:val="24"/>
              </w:rPr>
            </w:pPr>
            <w:hyperlink r:id="rId9" w:history="1">
              <w:r w:rsidR="00AF7661" w:rsidRPr="00AF7661">
                <w:rPr>
                  <w:rFonts w:ascii="Calibri" w:eastAsia="Calibri" w:hAnsi="Calibri" w:cs="Times New Roman"/>
                  <w:color w:val="0000FF"/>
                  <w:sz w:val="24"/>
                  <w:u w:val="single"/>
                </w:rPr>
                <w:t>http://spcdrdba/Reports_SPCDRDBA/report/Rapoarte%20IT%20AFIR/Status%20plati%20PNDR2020%20tranzitie</w:t>
              </w:r>
            </w:hyperlink>
            <w:r w:rsidR="00AF7661" w:rsidRPr="00AF7661">
              <w:rPr>
                <w:rFonts w:ascii="Calibri" w:eastAsia="Calibri" w:hAnsi="Calibri" w:cs="Times New Roman"/>
                <w:sz w:val="24"/>
              </w:rPr>
              <w:t xml:space="preserve"> dacă tânărul fermier (dupa CNP-ul reprezentantului legal de proiect)/ solicitantul a mai beneficiat de sprijin nerambursabil prin masura 141 „Sprijinirea fermelor agricole de semisubzistenta”/ 411.141 Sprijinirea fermelor agricole de semisubzistenta ”</w:t>
            </w:r>
            <w:r w:rsidR="00AF7661" w:rsidRPr="00AF7661">
              <w:rPr>
                <w:rFonts w:ascii="Calibri" w:eastAsia="Calibri" w:hAnsi="Calibri" w:cs="Times New Roman"/>
                <w:b/>
                <w:sz w:val="24"/>
              </w:rPr>
              <w:t>,</w:t>
            </w:r>
            <w:r w:rsidR="00AF7661" w:rsidRPr="00AF7661">
              <w:rPr>
                <w:rFonts w:ascii="Calibri" w:eastAsia="Calibri" w:hAnsi="Calibri" w:cs="Times New Roman"/>
                <w:sz w:val="24"/>
              </w:rPr>
              <w:t xml:space="preserve"> din LEADER, din PNDR 2007-2013 sau prin intermediul submăsurii 6.3 „Sprijin pentrudezvoltarea fermelor mici” inclusiv ITI sau proiecte similare finantate prin submăsura 19.2 din PNDR 2014-2020. In situatia în care solicitantul nu se regăsește în baza de date AFIR se va bifa“nu”, cererea fiind declarată eligibilă. În situația în care solicitantul a mai beneficiat de sprijin se listeaza print screen-ul si se ataseaza la fisa de evaluare, situatie in care cererea de finantare este neeligibila si se va bifa caseta “da”.  Dacă solicitantul a mai beneficiat de sprijin prin măsura 141/ 411-141 și a finalizat Decizia de </w:t>
            </w:r>
            <w:r w:rsidR="00AF7661" w:rsidRPr="00AF7661">
              <w:rPr>
                <w:rFonts w:ascii="Calibri" w:eastAsia="Calibri" w:hAnsi="Calibri" w:cs="Times New Roman"/>
                <w:sz w:val="24"/>
              </w:rPr>
              <w:lastRenderedPageBreak/>
              <w:t xml:space="preserve">finanțare prin încasarea celor 5 plăți anuale, se bifează „da“, dar condiția este îndeplinită și cererea de finanțare este verificată în continuare. </w:t>
            </w:r>
          </w:p>
        </w:tc>
      </w:tr>
      <w:tr w:rsidR="00AF7661" w:rsidRPr="00AF7661" w:rsidTr="00F30B73">
        <w:trPr>
          <w:trHeight w:val="1177"/>
        </w:trPr>
        <w:tc>
          <w:tcPr>
            <w:tcW w:w="4698"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1.2.1.d) Exploatația/ 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dezvoltarea fermelor mici” sau proiecte similare finanțate prin submăsura 19.2 _ ”Sprijin pentru implementarea acțiunilor în cadrul Strategiei de Dezvoltare Locală” din PNDR 2014-2020?</w:t>
            </w:r>
          </w:p>
          <w:p w:rsidR="00AF7661" w:rsidRPr="00AF7661" w:rsidRDefault="00AF7661" w:rsidP="00AF7661">
            <w:pPr>
              <w:spacing w:before="120" w:after="120" w:line="240" w:lineRule="auto"/>
              <w:jc w:val="both"/>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sz w:val="24"/>
              </w:rPr>
            </w:pPr>
          </w:p>
        </w:tc>
        <w:tc>
          <w:tcPr>
            <w:tcW w:w="4767"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1.2.1.d) Se verifică dacă exploatația/parte din exploatație aparține unui proiect în implementare şi finanţat  pe măsura 141/411.141, din LEADER,  din PNDR 2007-2013 sau prin intermediul submăsurii 6.3 „Sprijin pentru dezvoltarea fermelor mici”</w:t>
            </w:r>
            <w:r w:rsidRPr="00AF7661">
              <w:rPr>
                <w:rFonts w:ascii="Calibri" w:eastAsia="Calibri" w:hAnsi="Calibri" w:cs="Times New Roman"/>
                <w:sz w:val="24"/>
                <w:lang w:val="it-IT"/>
              </w:rPr>
              <w:t xml:space="preserve"> inclusiv ITI sau proiecte similare finantate prin submăsura 19.2 </w:t>
            </w:r>
            <w:r w:rsidRPr="00AF7661">
              <w:rPr>
                <w:rFonts w:ascii="Calibri" w:eastAsia="Calibri" w:hAnsi="Calibri" w:cs="Times New Roman"/>
                <w:sz w:val="24"/>
              </w:rPr>
              <w:t>din PNDR 2014-2020, la momentul depunerii cererii de finanţare. În situatia în care se constata ca  exploataţia face parte dintr-un proiect  nefinalizat, cererea de finanțare este neeligibila iar expertul va bifa caseta “da”. În caz contrar se va bifa “nu”, cererea fiind declarată eligibilă.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verifica cedentii exploatatiilor preluate/parte din exploatațiile preluate de catre solicitant în bazele de date: IACS - APIA si/sau ANSVSA/DSVSA.</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 Se introduce CNP-ul cedentilor exploatatiilor in baza de date din AFIR si se verifica daca respectivii cedenti au proiect nefinalizate prin intermediul măsurii 141/411.141 din LEADER din PNDR 2007-2013 sau prin intermediul submăsurii 6.3 „Sprijin pentru dezvoltarea fermelor mici” sau proiecte similare finantate prin submăsura 19.2, din PNDR 2014-2020. În situația în care, în urma verificarilor se constată că cedenții exploatațiilor preluate au proiecte nefinalizate, cererea de finanțare este neeligibilă iar expertul va bifa caseta “da”.  În caz contrar se va bifa “nu”, cererea fiind declarată eligibilă.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situaţii excepţionale, se verifică parcelele/animalele preluate de către solicitant, dacă figurează într-o exploataţie care a beneficiat de sprijin prin 141/411.141</w:t>
            </w:r>
          </w:p>
        </w:tc>
      </w:tr>
      <w:tr w:rsidR="00AF7661" w:rsidRPr="00AF7661" w:rsidTr="00F30B73">
        <w:tc>
          <w:tcPr>
            <w:tcW w:w="4698"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1.2.1.e) Solicitantul are în derulare un proiect pe submăsura 4.1 "Investiţii în exploataţii agricole", 4.1a „Investiţii în exploataţii pomicole” 4.2 ”Investiții pentru </w:t>
            </w:r>
            <w:r w:rsidRPr="00AF7661">
              <w:rPr>
                <w:rFonts w:ascii="Calibri" w:eastAsia="Calibri" w:hAnsi="Calibri" w:cs="Times New Roman"/>
                <w:sz w:val="24"/>
              </w:rPr>
              <w:lastRenderedPageBreak/>
              <w:t>procesarea/marketingul produselor agricole”, 4.2a ”Investiții în procesarea/marketingul produselor din sectorul pomicol” sau proiecte similare finantate prin sub-măsura 19.2 ”Sprijin pentru implementarea acțiunilor în cadrul Strategiei de Dezvoltare Locală” din PNDR 2014-2020?</w:t>
            </w:r>
          </w:p>
        </w:tc>
        <w:tc>
          <w:tcPr>
            <w:tcW w:w="4767"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 xml:space="preserve">1.2.1.e) Expertul verifică în C1.13 - Registrul electronic privind situaţia Contractului de Finanţare/Deciziei de Finantare, daca solicitantul are în derulare un proiect pe </w:t>
            </w:r>
            <w:r w:rsidRPr="00AF7661">
              <w:rPr>
                <w:rFonts w:ascii="Calibri" w:eastAsia="Calibri" w:hAnsi="Calibri" w:cs="Times New Roman"/>
                <w:sz w:val="24"/>
              </w:rPr>
              <w:lastRenderedPageBreak/>
              <w:t xml:space="preserve">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din PNDR 2014-2020, astfel: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-Solicitantul nu are în derulare un proiect pe submăsura 4.1/ 4.1a/ 4.2/ 4.2a/19.2 similar, din PNDR 2014-2020, caz în care expertul bifează căsuța ”NU” și conditia de eligibilitate este indeplinita iar Cererea de finanțare este verificata in continuare.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Solicitantul are în derulare un proiect pe submăsura 4.1/ 4.1a/ 4.2/ 4.2a/19.2 similar  din PNDR 2014-2020, caz în care expertul bifează căsuța ”DA” și Cererea de finanțare este neeligibilă.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toate cazurile, expertul va face Print-screen, va printa şi anexa la Formularul E1.2L, extrasul din C1.13 - Registrul electronic privind situaţia Contractului de Finanţare/ Deciziei de Finantare.</w:t>
            </w:r>
          </w:p>
        </w:tc>
      </w:tr>
      <w:tr w:rsidR="00AF7661" w:rsidRPr="00AF7661" w:rsidTr="00F30B73">
        <w:tc>
          <w:tcPr>
            <w:tcW w:w="4698"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1.2.2 Pentru proiectele încadrate în art. 19.1.a.ii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Solicitantul (inclusiv asociații / actionarii acestuia aflati in actionariatul altor persoane juridice) a mai beneficiat de sprijin în cadrul submăsurii 6.2 sau pentru acelasi tip de finantare prin submasura 19.2?</w:t>
            </w:r>
          </w:p>
        </w:tc>
        <w:tc>
          <w:tcPr>
            <w:tcW w:w="4767"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1.2.2. Expertul verifică în Registrul electronic al aplicaţiilor (Cererilor de Finantare) dacă solicitantul (inclusiv asociatii si actionarii acestuia aflati in actionariatul altor persoane juridice) se regăseşte în sistem cu mai mult de un proiect selectat (și neretras), în cadrul submasurii 6.2 sau in cadrul submasurii 19.2 – ”Implementarea Strategiilor de Dezvoltare Locală”, cu acelasi tip de finantare forfetara (similar cu submasura 6.2).</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Dacă DA, cererea de finanţare va fi declarată neeligibilă.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Se va verifica in sistemul RECOM online, actionariatul solicitantului (actionarii / asociatii acestuia) si daca acestia se regasesc in alte societati. In situatia in care asociatii / actionarii solicitantului se regasesc intre asociatii / actionarii altor persoane juridice care au soliciat finantare prin submasura 6.2, inclusiv pentru acelasi tip de finantare prin </w:t>
            </w:r>
            <w:r w:rsidRPr="00AF7661">
              <w:rPr>
                <w:rFonts w:ascii="Calibri" w:eastAsia="Calibri" w:hAnsi="Calibri" w:cs="Times New Roman"/>
                <w:sz w:val="24"/>
              </w:rPr>
              <w:lastRenderedPageBreak/>
              <w:t xml:space="preserve">submasura 19.2 (similar cu submasura 6.2).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Dacă DA, cererea de finanţare va fi declarată neeligibilă.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Dacă NU, cererea de finanţare se consideră eligibilă din acest punct de vedere şi se continuă verificarea eligibilităţii.</w:t>
            </w:r>
          </w:p>
        </w:tc>
      </w:tr>
      <w:tr w:rsidR="00AF7661" w:rsidRPr="00AF7661" w:rsidTr="00F30B73">
        <w:tc>
          <w:tcPr>
            <w:tcW w:w="4698"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1.3 Solicitantul şi-a însuşit în totalitate angajamentele luate în Declaraţia pe proprie raspundere secțiunea (F) din CF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Documente verificate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Cerere de finanțare completată și semnată de reprezentantul legal al solicitantului.</w:t>
            </w:r>
          </w:p>
        </w:tc>
        <w:tc>
          <w:tcPr>
            <w:tcW w:w="4767"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Expertul verifică în Declaraţia pe proprie răspundere din secțiunea F din Cererea de finanțare dacă aceasta este  datată și semnată.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Dacă declarația de la secțiunea F din cererea de finanțare nu este semnată de către solicitant,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AF7661" w:rsidRPr="00AF7661" w:rsidTr="00F30B73">
        <w:tc>
          <w:tcPr>
            <w:tcW w:w="4698"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1.4 a) pentru proiectele încadrate în art. </w:t>
            </w:r>
            <w:r w:rsidRPr="00AF7661">
              <w:rPr>
                <w:rFonts w:ascii="Calibri" w:eastAsia="Calibri" w:hAnsi="Calibri" w:cs="Times New Roman"/>
                <w:sz w:val="24"/>
              </w:rPr>
              <w:lastRenderedPageBreak/>
              <w:t>19.1.a.i și 19.1.a.iii: În cadrul unei familii (soț și soție) doar unul dintre membri  beneficiază de sprijin?</w:t>
            </w:r>
          </w:p>
          <w:p w:rsidR="00AF7661" w:rsidRPr="00AF7661" w:rsidRDefault="00AF7661" w:rsidP="00AF7661">
            <w:pPr>
              <w:spacing w:before="120" w:after="120" w:line="240" w:lineRule="auto"/>
              <w:jc w:val="both"/>
              <w:rPr>
                <w:rFonts w:ascii="Calibri" w:eastAsia="Calibri" w:hAnsi="Calibri" w:cs="Times New Roman"/>
                <w:color w:val="FF0000"/>
                <w:sz w:val="24"/>
              </w:rPr>
            </w:pPr>
          </w:p>
        </w:tc>
        <w:tc>
          <w:tcPr>
            <w:tcW w:w="4767"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 xml:space="preserve">1.4 a) Expertul verifică în baza de date AFIR </w:t>
            </w:r>
            <w:r w:rsidRPr="00AF7661">
              <w:rPr>
                <w:rFonts w:ascii="Calibri" w:eastAsia="Calibri" w:hAnsi="Calibri" w:cs="Times New Roman"/>
                <w:sz w:val="24"/>
              </w:rPr>
              <w:lastRenderedPageBreak/>
              <w:t>(SPCDR) dupa CNP-ul soţului/soţiei, dacă soţul/soţia acestuia a mai beneficiat de sprijin nerambursabil fie prin intermediul Măsurii 112 – ”Instalarea tinerilor fermieri”, fie prin intermediul  Submăsurii 6.1 „Sprijin pentru instalarea tinerilor fermieri, inclusiv ITI. Această condiție va fi verificată și în cadrul Cerererilor de Finanțare depuse prin intermediul Grupurilor de Acțiune Locală. In situatia in care se regaseste in baza de date AFIR, se listeaza print screen-ul si se ataseaza la fisa de evaluare, situatie in care cererea de finantare este neeligibila si se va bifa caseta “nu”. În caz contrar se va bifa “da”, cererea fiind declarată eligibilă.</w:t>
            </w:r>
          </w:p>
        </w:tc>
      </w:tr>
      <w:tr w:rsidR="00AF7661" w:rsidRPr="00AF7661" w:rsidTr="00F30B73">
        <w:tc>
          <w:tcPr>
            <w:tcW w:w="4698"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 xml:space="preserve">1.4 b) pentru proiectele încadrate în art. 19.1.a.ii: </w:t>
            </w:r>
            <w:r w:rsidRPr="00AF7661">
              <w:rPr>
                <w:rFonts w:ascii="Calibri" w:eastAsia="Calibri" w:hAnsi="Calibri" w:cs="Calibri"/>
                <w:sz w:val="24"/>
                <w:szCs w:val="24"/>
                <w:lang w:eastAsia="ro-RO"/>
              </w:rPr>
              <w:t>Solicitantul a propus prin Planul de afaceri activitati aferente unui/unor cod/coduri CAEN care este/a fost  sunt/au fost autorizat/autorizate la ONRC</w:t>
            </w:r>
            <w:r w:rsidRPr="00AF7661">
              <w:rPr>
                <w:rFonts w:ascii="Calibri" w:eastAsia="Calibri" w:hAnsi="Calibri" w:cs="Calibri"/>
                <w:sz w:val="24"/>
                <w:szCs w:val="24"/>
              </w:rPr>
              <w:t xml:space="preserve"> </w:t>
            </w:r>
            <w:r w:rsidRPr="00AF7661">
              <w:rPr>
                <w:rFonts w:ascii="Calibri" w:eastAsia="Calibri" w:hAnsi="Calibri" w:cs="Calibri"/>
                <w:sz w:val="24"/>
                <w:szCs w:val="24"/>
                <w:lang w:eastAsia="ro-RO"/>
              </w:rPr>
              <w:t xml:space="preserve">inainte de depunerea cererii de finantare si nu a depus  </w:t>
            </w:r>
            <w:r w:rsidRPr="00AF7661">
              <w:rPr>
                <w:rFonts w:ascii="Calibri" w:eastAsia="Calibri" w:hAnsi="Calibri" w:cs="Calibri"/>
                <w:sz w:val="24"/>
                <w:szCs w:val="24"/>
              </w:rPr>
              <w:t>o Declarație întocmită și asumată prin semnătură de către un expert contabil, din care să reiasă faptul că întreprinderea nu a desfășurat niciodată activitatea/activitatile pentru care solicită finanțare</w:t>
            </w:r>
            <w:r w:rsidRPr="00AF7661">
              <w:rPr>
                <w:rFonts w:ascii="Calibri" w:eastAsia="Calibri" w:hAnsi="Calibri" w:cs="Calibri"/>
                <w:sz w:val="24"/>
                <w:szCs w:val="24"/>
                <w:lang w:eastAsia="ro-RO"/>
              </w:rPr>
              <w:t xml:space="preserve"> ?</w:t>
            </w:r>
          </w:p>
        </w:tc>
        <w:tc>
          <w:tcPr>
            <w:tcW w:w="4767"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jc w:val="both"/>
              <w:rPr>
                <w:rFonts w:ascii="Calibri" w:eastAsia="Calibri" w:hAnsi="Calibri" w:cs="Calibri"/>
                <w:sz w:val="24"/>
                <w:szCs w:val="24"/>
              </w:rPr>
            </w:pPr>
            <w:r w:rsidRPr="00AF7661">
              <w:rPr>
                <w:rFonts w:ascii="Calibri" w:eastAsia="Calibri" w:hAnsi="Calibri" w:cs="Times New Roman"/>
                <w:sz w:val="24"/>
                <w:szCs w:val="24"/>
              </w:rPr>
              <w:t xml:space="preserve">1.4 b) </w:t>
            </w:r>
            <w:r w:rsidRPr="00AF7661">
              <w:rPr>
                <w:rFonts w:ascii="Calibri" w:eastAsia="Calibri" w:hAnsi="Calibri" w:cs="Calibri"/>
                <w:sz w:val="24"/>
                <w:szCs w:val="24"/>
              </w:rPr>
              <w:t xml:space="preserve">Expertul verifică in sistemul RECOM online / Aplicația </w:t>
            </w:r>
            <w:r w:rsidRPr="00AF7661">
              <w:rPr>
                <w:rFonts w:ascii="Calibri" w:eastAsia="Calibri" w:hAnsi="Calibri" w:cs="Calibri"/>
                <w:i/>
                <w:sz w:val="24"/>
                <w:szCs w:val="24"/>
              </w:rPr>
              <w:t xml:space="preserve">Interoperabilitate </w:t>
            </w:r>
            <w:r w:rsidRPr="00AF7661">
              <w:rPr>
                <w:rFonts w:ascii="Calibri" w:eastAsia="Calibri" w:hAnsi="Calibri" w:cs="Calibri"/>
                <w:sz w:val="24"/>
                <w:szCs w:val="24"/>
              </w:rPr>
              <w:t xml:space="preserve">a Consiliului Concurenței dacă solicitantul desfăşoară/a desfăşurat </w:t>
            </w:r>
            <w:r w:rsidRPr="00AF7661">
              <w:rPr>
                <w:rFonts w:ascii="Calibri" w:eastAsia="Calibri" w:hAnsi="Calibri" w:cs="Calibri"/>
                <w:sz w:val="24"/>
                <w:szCs w:val="24"/>
                <w:lang w:eastAsia="ro-RO"/>
              </w:rPr>
              <w:t xml:space="preserve">activitati aferente codului/codurilor CAEN prezentat/prezentate  in CF/Planul de Afaceri, </w:t>
            </w:r>
            <w:r w:rsidRPr="00AF7661">
              <w:rPr>
                <w:rFonts w:ascii="Calibri" w:eastAsia="Calibri" w:hAnsi="Calibri" w:cs="Calibri"/>
                <w:sz w:val="24"/>
                <w:szCs w:val="24"/>
              </w:rPr>
              <w:t xml:space="preserve">inaintea depunerii cererii de finantare. </w:t>
            </w:r>
          </w:p>
          <w:p w:rsidR="00AF7661" w:rsidRPr="00AF7661" w:rsidRDefault="00AF7661" w:rsidP="00AF7661">
            <w:pPr>
              <w:jc w:val="both"/>
              <w:rPr>
                <w:rFonts w:ascii="Calibri" w:eastAsia="Times New Roman" w:hAnsi="Calibri" w:cs="Calibri"/>
                <w:sz w:val="24"/>
                <w:szCs w:val="24"/>
              </w:rPr>
            </w:pPr>
            <w:r w:rsidRPr="00AF7661">
              <w:rPr>
                <w:rFonts w:ascii="Calibri" w:eastAsia="Calibri" w:hAnsi="Calibri" w:cs="Calibri"/>
                <w:sz w:val="24"/>
                <w:szCs w:val="24"/>
              </w:rPr>
              <w:t xml:space="preserve">In cazul in care Aplicația </w:t>
            </w:r>
            <w:r w:rsidRPr="00AF7661">
              <w:rPr>
                <w:rFonts w:ascii="Calibri" w:eastAsia="Calibri" w:hAnsi="Calibri" w:cs="Calibri"/>
                <w:i/>
                <w:sz w:val="24"/>
                <w:szCs w:val="24"/>
              </w:rPr>
              <w:t>Interoperabilitate</w:t>
            </w:r>
            <w:r w:rsidRPr="00AF7661">
              <w:rPr>
                <w:rFonts w:ascii="Calibri" w:eastAsia="Calibri" w:hAnsi="Calibri" w:cs="Calibri"/>
                <w:sz w:val="24"/>
                <w:szCs w:val="24"/>
              </w:rPr>
              <w:t xml:space="preserve"> a Consiliului Concurenței nu poate fi accesata, expertul va solicita, prin intermediul formularului E 3.4L, </w:t>
            </w:r>
            <w:r w:rsidRPr="00AF7661">
              <w:rPr>
                <w:rFonts w:ascii="Calibri" w:eastAsia="Calibri" w:hAnsi="Calibri" w:cs="Calibri"/>
                <w:i/>
                <w:sz w:val="24"/>
                <w:szCs w:val="24"/>
              </w:rPr>
              <w:t>Certificatul Constatator pentru fonduri IMM</w:t>
            </w:r>
            <w:r w:rsidRPr="00AF7661">
              <w:rPr>
                <w:rFonts w:ascii="Calibri" w:eastAsia="Calibri" w:hAnsi="Calibri" w:cs="Calibri"/>
                <w:sz w:val="24"/>
                <w:szCs w:val="24"/>
              </w:rPr>
              <w:t>.</w:t>
            </w:r>
          </w:p>
          <w:p w:rsidR="00AF7661" w:rsidRPr="00AF7661" w:rsidRDefault="00AF7661" w:rsidP="00AF7661">
            <w:pPr>
              <w:jc w:val="both"/>
              <w:rPr>
                <w:rFonts w:ascii="Calibri" w:eastAsia="Calibri" w:hAnsi="Calibri" w:cs="Calibri"/>
                <w:sz w:val="24"/>
                <w:szCs w:val="24"/>
              </w:rPr>
            </w:pPr>
            <w:r w:rsidRPr="00AF7661">
              <w:rPr>
                <w:rFonts w:ascii="Calibri" w:eastAsia="Calibri" w:hAnsi="Calibri" w:cs="Calibri"/>
                <w:sz w:val="24"/>
                <w:szCs w:val="24"/>
              </w:rPr>
              <w:t>In cazul in care solicitantul are / a avut autorizat un cod/mai multe coduri CAEN din cel/cele propus/propuse prin CF / planul de afaceri se va verifica declaratia intocmita si asumata prin semnatura de catre un expert contabil, din care sa reiasa faptul ca intreprinderea nu a desfasurat niciodata activitatea/activitatile pentru care se solicita finantare.</w:t>
            </w:r>
          </w:p>
          <w:p w:rsidR="00AF7661" w:rsidRPr="00AF7661" w:rsidRDefault="00AF7661" w:rsidP="00AF7661">
            <w:pPr>
              <w:spacing w:before="120" w:after="120" w:line="240" w:lineRule="auto"/>
              <w:jc w:val="both"/>
              <w:rPr>
                <w:rFonts w:ascii="Calibri" w:eastAsia="Calibri" w:hAnsi="Calibri" w:cs="Times New Roman"/>
                <w:sz w:val="24"/>
                <w:szCs w:val="24"/>
              </w:rPr>
            </w:pPr>
            <w:r w:rsidRPr="00AF7661">
              <w:rPr>
                <w:rFonts w:ascii="Calibri" w:eastAsia="Calibri" w:hAnsi="Calibri" w:cs="Calibri"/>
                <w:sz w:val="24"/>
                <w:szCs w:val="24"/>
              </w:rPr>
              <w:t xml:space="preserve">În situaţia în care solicitantul desfăşoară/a desfăşurat </w:t>
            </w:r>
            <w:r w:rsidRPr="00AF7661">
              <w:rPr>
                <w:rFonts w:ascii="Calibri" w:eastAsia="Calibri" w:hAnsi="Calibri" w:cs="Calibri"/>
                <w:sz w:val="24"/>
                <w:szCs w:val="24"/>
                <w:lang w:eastAsia="ro-RO"/>
              </w:rPr>
              <w:t xml:space="preserve">activităţi aferente codului/codurilor CAEN propus/propuse prin CF/Planul de Afaceri, expertul bifează DA, iar </w:t>
            </w:r>
            <w:r w:rsidRPr="00AF7661">
              <w:rPr>
                <w:rFonts w:ascii="Calibri" w:eastAsia="Calibri" w:hAnsi="Calibri" w:cs="Calibri"/>
                <w:sz w:val="24"/>
                <w:szCs w:val="24"/>
              </w:rPr>
              <w:t>cererea de finanţare va fi declarată neeligibilă.</w:t>
            </w:r>
          </w:p>
        </w:tc>
      </w:tr>
      <w:tr w:rsidR="00AF7661" w:rsidRPr="00AF7661" w:rsidTr="00F30B73">
        <w:tc>
          <w:tcPr>
            <w:tcW w:w="4698"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color w:val="FF0000"/>
                <w:sz w:val="24"/>
              </w:rPr>
            </w:pPr>
            <w:r w:rsidRPr="00AF7661">
              <w:rPr>
                <w:rFonts w:ascii="Calibri" w:eastAsia="Calibri" w:hAnsi="Calibri" w:cs="Times New Roman"/>
                <w:sz w:val="24"/>
              </w:rPr>
              <w:lastRenderedPageBreak/>
              <w:t>1.4. c) pentru proiectele încadrate în art. 19.1.a.ii: Solicitantul sau asociații/ acționarii solicitantului detin parti sociale in alte societati care isi desfasoara activitatea in baza aceluiasi/ acelorasi cod/ coduri CAEN autorizat/autorizate la ONRC ca si cele propuse prin Cererea de Finantare/ Planul de Afaceri sau a unor coduri CAEN aferente unor activitati complementare desfășurate în prezent autorizate la ONRC?</w:t>
            </w:r>
          </w:p>
        </w:tc>
        <w:tc>
          <w:tcPr>
            <w:tcW w:w="4767"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 1.4.c) Expertul verifică in sistemul RECOM online daca solicitantul detine, indiferent de procent, părți sociale in alte societati care isi desfasoara activitatea in baza aceluiasi/acelorasi coduri CAEN  autorizate la ONRC ca si cel/cele propuse prin CF/Planul de Afaceri sau a unor coduri CAEN aferente unor activitati complementare autorizate la ONRC.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*Pentru verificările ce vizează firme înființate înainte de anul 2000 se vor lua în considerare Numele și Data Nașterii persoanei verificate iar pentru perioada ulterioară anului 2000, CNP –ul.</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Dacă DA, cererea de finanţare va fi declarată neeligibilă, dacă NU, se continuă verificarea eligibilităţii.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In secţiunea F – Declaraţia pe propria răspundere, solicitantul a declarat la punctul 22 faptul că niciunul dintre asociaţi / acţionari nu desfășoară/ a desfăşurat aceeași activitate sau nu desfășoară activități complementare cu activitatea/activitatile aferentă/aferente codului /codurilor CAEN propus/propuse în cererea de finanţare, sub nicio formă de organizare autorizată.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situaţia în care pe parcursul verificării cererii de finanţare se constată că cel puţin unul dintre asociaţi / acţionari desfășoară/ a desfăşurat aceeași activitate sau desfășoară activități complementare cu activitatea/activitatile aferentă/aferente codului /codurilor CAEN propus/propuse în cererea de finanţare, sub o formă de organizare autorizată, cererea de finanţare va fi declarată neeligibilă.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Atentie – cererea de finantare devine neeligibila daca aceasta situatie este identificata pentru minimum un cod CAEN din cel/cele propuse  prin CF/Plan de afaceri.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Această verificare nu se aplică în cazul în care asociaţii / acţionarii solicitantului au avut exclusiv calitatea de </w:t>
            </w:r>
            <w:r w:rsidRPr="00AF7661">
              <w:rPr>
                <w:rFonts w:ascii="Calibri" w:eastAsia="Calibri" w:hAnsi="Calibri" w:cs="Times New Roman"/>
                <w:i/>
                <w:sz w:val="24"/>
              </w:rPr>
              <w:t xml:space="preserve">angajaţi </w:t>
            </w:r>
            <w:r w:rsidRPr="00AF7661">
              <w:rPr>
                <w:rFonts w:ascii="Calibri" w:eastAsia="Calibri" w:hAnsi="Calibri" w:cs="Times New Roman"/>
                <w:sz w:val="24"/>
              </w:rPr>
              <w:t xml:space="preserve">în cadrul unei forme de organizare autorizate care a desfăşurat aceeaşi activitate cu cea propusă </w:t>
            </w:r>
            <w:r w:rsidRPr="00AF7661">
              <w:rPr>
                <w:rFonts w:ascii="Calibri" w:eastAsia="Calibri" w:hAnsi="Calibri" w:cs="Times New Roman"/>
                <w:sz w:val="24"/>
              </w:rPr>
              <w:lastRenderedPageBreak/>
              <w:t>prin cererea de finanţare sau o activitate complementară.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Prin </w:t>
            </w:r>
            <w:r w:rsidRPr="00AF7661">
              <w:rPr>
                <w:rFonts w:ascii="Calibri" w:eastAsia="Calibri" w:hAnsi="Calibri" w:cs="Times New Roman"/>
                <w:b/>
                <w:sz w:val="24"/>
              </w:rPr>
              <w:t>activitate complementară</w:t>
            </w:r>
            <w:r w:rsidRPr="00AF7661">
              <w:rPr>
                <w:rFonts w:ascii="Calibri" w:eastAsia="Calibri" w:hAnsi="Calibri" w:cs="Times New Roman"/>
                <w:sz w:val="24"/>
              </w:rPr>
              <w:t xml:space="preserve"> se înțelege activitatea care se desfăşoară în scopul completării/ dezvoltării/ optimizării activităţii principale sau activitatii de bază a solicitantului (pentru care are codurile CAEN autorizate în prezent), desfăşurată de acesta la momentul depunerii proiectului.</w:t>
            </w:r>
          </w:p>
        </w:tc>
      </w:tr>
      <w:tr w:rsidR="00AF7661" w:rsidRPr="00AF7661" w:rsidTr="00F30B73">
        <w:tc>
          <w:tcPr>
            <w:tcW w:w="4698"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1.4 d) pentru proiectele încadrate în art. 19.1.a.ii: Prin proiect solicitantul propune activitati complementare activitatii desfasurate?</w:t>
            </w:r>
          </w:p>
        </w:tc>
        <w:tc>
          <w:tcPr>
            <w:tcW w:w="4767"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1.4 d) Expertul verifică daca prin proiect solicitantul propune activitati complementare activitatii de baza desfasurate.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Expertul verifică in sistemul RECOM online/ Aplicația Interoperabilitate a Consiliului Concurenței activitatile </w:t>
            </w:r>
            <w:r w:rsidRPr="00AF7661">
              <w:rPr>
                <w:rFonts w:ascii="Calibri" w:eastAsia="Calibri" w:hAnsi="Calibri" w:cs="Times New Roman"/>
                <w:b/>
                <w:sz w:val="24"/>
              </w:rPr>
              <w:t>autorizate</w:t>
            </w:r>
            <w:r w:rsidRPr="00AF7661">
              <w:rPr>
                <w:rFonts w:ascii="Calibri" w:eastAsia="Calibri" w:hAnsi="Calibri" w:cs="Times New Roman"/>
                <w:sz w:val="24"/>
              </w:rPr>
              <w:t xml:space="preserve"> ale solicitantului, inaintea depunerii cererii de finantare.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In cazul in care Aplicația Interoperabilitate a Consiliului Concurenței nu poate fi accesata, expertul va solicita, prin intermediul formularului E 3.4L, Certificatul Constatator pentru fonduri IMM</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In cazul in care solicitantul propune prin proiect activitati complementare activitatii de baza desfasurate, cererea de finantare este declarata neeligibila.</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Prin </w:t>
            </w:r>
            <w:r w:rsidRPr="00AF7661">
              <w:rPr>
                <w:rFonts w:ascii="Calibri" w:eastAsia="Calibri" w:hAnsi="Calibri" w:cs="Times New Roman"/>
                <w:b/>
                <w:sz w:val="24"/>
              </w:rPr>
              <w:t>activitate complementară</w:t>
            </w:r>
            <w:r w:rsidRPr="00AF7661">
              <w:rPr>
                <w:rFonts w:ascii="Calibri" w:eastAsia="Calibri" w:hAnsi="Calibri" w:cs="Times New Roman"/>
                <w:sz w:val="24"/>
              </w:rPr>
              <w:t xml:space="preserve"> se înțelege activitatea care se desfăşoară în scopul completării/dezvoltării/optimizării activităţii solicitantului, desfăşurată de acesta anterior depunerii proiectului.</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sz w:val="24"/>
              </w:rPr>
              <w:t xml:space="preserve">În situaţia în care activitatea propusă prin proiect este complementară cu o activitate aferentă unui cod CAEN autorizat, se verifică dacă există declaraţia intocmita si asumata prin semnatura de catre un expert contabil, din care sa reiasa faptul ca </w:t>
            </w:r>
            <w:r w:rsidRPr="00AF7661">
              <w:rPr>
                <w:rFonts w:ascii="Calibri" w:eastAsia="Calibri" w:hAnsi="Calibri" w:cs="Times New Roman"/>
                <w:b/>
                <w:sz w:val="24"/>
              </w:rPr>
              <w:t>intreprinderea nu a desfasurat niciodata activitatea complementară (aferentă codului CAEN autorizat)</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În situaţia în care nu există această declaratie sau din ea nu rezultă explicit faptul ca intreprinderea nu a desfasurat niciodata activitatea complementară, proiectul va fi </w:t>
            </w:r>
            <w:r w:rsidRPr="00AF7661">
              <w:rPr>
                <w:rFonts w:ascii="Calibri" w:eastAsia="Calibri" w:hAnsi="Calibri" w:cs="Times New Roman"/>
                <w:sz w:val="24"/>
              </w:rPr>
              <w:lastRenderedPageBreak/>
              <w:t>declarat neeligibil.</w:t>
            </w:r>
          </w:p>
        </w:tc>
      </w:tr>
    </w:tbl>
    <w:p w:rsidR="00AF7661" w:rsidRPr="00AF7661" w:rsidRDefault="00AF7661" w:rsidP="00AF7661">
      <w:pPr>
        <w:spacing w:before="120" w:after="120" w:line="240" w:lineRule="auto"/>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Times New Roman" w:hAnsi="Calibri" w:cs="Times New Roman"/>
          <w:b/>
          <w:sz w:val="24"/>
          <w:szCs w:val="16"/>
          <w:lang w:val="x-none" w:eastAsia="x-none"/>
        </w:rPr>
      </w:pPr>
      <w:r w:rsidRPr="00AF7661">
        <w:rPr>
          <w:rFonts w:ascii="Calibri" w:eastAsia="Times New Roman" w:hAnsi="Calibri" w:cs="Times New Roman"/>
          <w:b/>
          <w:sz w:val="24"/>
          <w:szCs w:val="16"/>
          <w:lang w:val="x-none" w:eastAsia="x-none"/>
        </w:rPr>
        <w:t>B.VERIFICAREA CONDIȚIILOR DE ELIGIBILITATE ALE PROIECTULUI</w:t>
      </w:r>
      <w:r w:rsidRPr="00AF7661" w:rsidDel="00965545">
        <w:rPr>
          <w:rFonts w:ascii="Calibri" w:eastAsia="Times New Roman" w:hAnsi="Calibri" w:cs="Times New Roman"/>
          <w:b/>
          <w:sz w:val="24"/>
          <w:szCs w:val="16"/>
          <w:lang w:val="x-none" w:eastAsia="x-none"/>
        </w:rPr>
        <w:t xml:space="preserve"> </w:t>
      </w:r>
    </w:p>
    <w:p w:rsidR="00AF7661" w:rsidRPr="00AF7661" w:rsidRDefault="00AF7661" w:rsidP="00AF7661">
      <w:pPr>
        <w:spacing w:before="120" w:after="120" w:line="240" w:lineRule="auto"/>
        <w:jc w:val="both"/>
        <w:rPr>
          <w:rFonts w:ascii="Calibri" w:eastAsia="Times New Roman" w:hAnsi="Calibri" w:cs="Times New Roman"/>
          <w:b/>
          <w:sz w:val="24"/>
          <w:szCs w:val="16"/>
          <w:lang w:val="x-none" w:eastAsia="x-none"/>
        </w:rPr>
      </w:pPr>
      <w:r w:rsidRPr="00AF7661">
        <w:rPr>
          <w:rFonts w:ascii="Calibri" w:eastAsia="Times New Roman" w:hAnsi="Calibri" w:cs="Times New Roman"/>
          <w:b/>
          <w:sz w:val="24"/>
          <w:szCs w:val="16"/>
          <w:lang w:val="x-none" w:eastAsia="x-none"/>
        </w:rPr>
        <w:t>EG1 Solicitantul aparţine categoriei de solicitanţi eligibili?</w:t>
      </w:r>
    </w:p>
    <w:p w:rsidR="00AF7661" w:rsidRPr="00AF7661" w:rsidRDefault="00AF7661" w:rsidP="00AF7661">
      <w:pPr>
        <w:spacing w:before="120" w:after="120" w:line="240" w:lineRule="auto"/>
        <w:jc w:val="both"/>
        <w:rPr>
          <w:rFonts w:ascii="Calibri" w:eastAsia="Times New Roman" w:hAnsi="Calibri" w:cs="Times New Roman"/>
          <w:b/>
          <w:sz w:val="24"/>
          <w:szCs w:val="16"/>
          <w:lang w:val="x-none" w:eastAsia="x-none"/>
        </w:rPr>
      </w:pPr>
      <w:r w:rsidRPr="00AF7661">
        <w:rPr>
          <w:rFonts w:ascii="Calibri" w:eastAsia="Times New Roman" w:hAnsi="Calibri" w:cs="Times New Roman"/>
          <w:b/>
          <w:sz w:val="24"/>
          <w:szCs w:val="16"/>
          <w:lang w:val="x-none" w:eastAsia="x-none"/>
        </w:rPr>
        <w:t xml:space="preserve">a)Pentru proiectele care se încadrează în art. 19.1.a.i și 19.1.a.iii </w:t>
      </w:r>
    </w:p>
    <w:p w:rsidR="00AF7661" w:rsidRPr="00AF7661" w:rsidRDefault="00AF7661" w:rsidP="00AF7661">
      <w:pPr>
        <w:spacing w:before="120" w:after="120" w:line="240" w:lineRule="auto"/>
        <w:jc w:val="both"/>
        <w:rPr>
          <w:rFonts w:ascii="Calibri" w:eastAsia="Times New Roman" w:hAnsi="Calibri" w:cs="Times New Roman"/>
          <w:sz w:val="24"/>
          <w:szCs w:val="16"/>
          <w:lang w:val="x-none" w:eastAsia="x-none"/>
        </w:rPr>
      </w:pPr>
      <w:r w:rsidRPr="00AF7661">
        <w:rPr>
          <w:rFonts w:ascii="Calibri" w:eastAsia="Times New Roman" w:hAnsi="Calibri" w:cs="Times New Roman"/>
          <w:sz w:val="24"/>
          <w:szCs w:val="16"/>
          <w:lang w:val="x-none" w:eastAsia="x-none"/>
        </w:rPr>
        <w:t>Solicitantul este înregistrat ca  microîntreprindere sau întreprindere mică și poate fi:</w:t>
      </w:r>
    </w:p>
    <w:p w:rsidR="00AF7661" w:rsidRPr="00AF7661" w:rsidRDefault="00AF7661" w:rsidP="00AF7661">
      <w:pPr>
        <w:tabs>
          <w:tab w:val="left" w:pos="3120"/>
          <w:tab w:val="center" w:pos="4320"/>
          <w:tab w:val="right" w:pos="8640"/>
        </w:tabs>
        <w:spacing w:before="120" w:after="120" w:line="240" w:lineRule="auto"/>
        <w:rPr>
          <w:rFonts w:ascii="Calibri" w:eastAsia="Calibri" w:hAnsi="Calibri" w:cs="Times New Roman"/>
          <w:sz w:val="24"/>
        </w:rPr>
      </w:pPr>
      <w:r w:rsidRPr="00AF7661">
        <w:rPr>
          <w:rFonts w:ascii="Calibri" w:eastAsia="Calibri" w:hAnsi="Calibri" w:cs="Times New Roman"/>
          <w:sz w:val="24"/>
        </w:rPr>
        <w:t>- Persoana fizica autorizată (OUG nr. 44/16 aprilie 2008)</w:t>
      </w:r>
      <w:r w:rsidRPr="00AF7661">
        <w:rPr>
          <w:rFonts w:ascii="Calibri" w:eastAsia="Calibri" w:hAnsi="Calibri" w:cs="Times New Roman"/>
          <w:sz w:val="24"/>
        </w:rPr>
        <w:tab/>
        <w:t xml:space="preserve">              </w:t>
      </w:r>
    </w:p>
    <w:p w:rsidR="00AF7661" w:rsidRPr="00AF7661" w:rsidRDefault="00AF7661" w:rsidP="00AF7661">
      <w:pPr>
        <w:tabs>
          <w:tab w:val="left" w:pos="3120"/>
          <w:tab w:val="center" w:pos="4320"/>
          <w:tab w:val="right" w:pos="8640"/>
        </w:tabs>
        <w:spacing w:before="120" w:after="120" w:line="240" w:lineRule="auto"/>
        <w:rPr>
          <w:rFonts w:ascii="Calibri" w:eastAsia="Calibri" w:hAnsi="Calibri" w:cs="Times New Roman"/>
          <w:sz w:val="24"/>
        </w:rPr>
      </w:pPr>
      <w:r w:rsidRPr="00AF7661">
        <w:rPr>
          <w:rFonts w:ascii="Calibri" w:eastAsia="Times New Roman" w:hAnsi="Calibri" w:cs="Times New Roman"/>
          <w:sz w:val="24"/>
          <w:szCs w:val="16"/>
          <w:lang w:val="x-none" w:eastAsia="x-none"/>
        </w:rPr>
        <w:t xml:space="preserve">- Intreprinderi individuale (OUG nr. 44/16 aprilie 2008) </w:t>
      </w:r>
      <w:r w:rsidRPr="00AF7661">
        <w:rPr>
          <w:rFonts w:ascii="Calibri" w:eastAsia="Calibri" w:hAnsi="Calibri" w:cs="Times New Roman"/>
          <w:sz w:val="24"/>
        </w:rPr>
        <w:tab/>
        <w:t xml:space="preserve">                        </w:t>
      </w:r>
    </w:p>
    <w:p w:rsidR="00AF7661" w:rsidRPr="00AF7661" w:rsidRDefault="00AF7661" w:rsidP="00AF7661">
      <w:pPr>
        <w:tabs>
          <w:tab w:val="left" w:pos="3120"/>
          <w:tab w:val="center" w:pos="4320"/>
          <w:tab w:val="right" w:pos="8640"/>
        </w:tabs>
        <w:spacing w:before="120" w:after="120" w:line="240" w:lineRule="auto"/>
        <w:rPr>
          <w:rFonts w:ascii="Calibri" w:eastAsia="Calibri" w:hAnsi="Calibri" w:cs="Times New Roman"/>
          <w:sz w:val="24"/>
        </w:rPr>
      </w:pPr>
      <w:r w:rsidRPr="00AF7661">
        <w:rPr>
          <w:rFonts w:ascii="Calibri" w:eastAsia="Calibri" w:hAnsi="Calibri" w:cs="Times New Roman"/>
          <w:sz w:val="24"/>
        </w:rPr>
        <w:t xml:space="preserve">- Intreprindere familială (OUG nr. 44/16 aprilie 2008)                                     </w:t>
      </w:r>
    </w:p>
    <w:p w:rsidR="00AF7661" w:rsidRPr="00AF7661" w:rsidRDefault="00AF7661" w:rsidP="00AF7661">
      <w:pPr>
        <w:tabs>
          <w:tab w:val="left" w:pos="3120"/>
          <w:tab w:val="center" w:pos="4320"/>
          <w:tab w:val="right" w:pos="8640"/>
        </w:tabs>
        <w:spacing w:before="120" w:after="120" w:line="240" w:lineRule="auto"/>
        <w:rPr>
          <w:rFonts w:ascii="Calibri" w:eastAsia="Calibri" w:hAnsi="Calibri" w:cs="Times New Roman"/>
          <w:sz w:val="24"/>
        </w:rPr>
      </w:pPr>
      <w:r w:rsidRPr="00AF7661">
        <w:rPr>
          <w:rFonts w:ascii="Calibri" w:eastAsia="Calibri" w:hAnsi="Calibri" w:cs="Times New Roman"/>
          <w:sz w:val="24"/>
        </w:rPr>
        <w:t>- Societate cu raspundere limitata – SRL (Legea nr.31/1990)</w:t>
      </w:r>
    </w:p>
    <w:tbl>
      <w:tblPr>
        <w:tblW w:w="96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59"/>
        <w:gridCol w:w="4831"/>
      </w:tblGrid>
      <w:tr w:rsidR="00AF7661" w:rsidRPr="00AF7661" w:rsidTr="00F30B73">
        <w:tc>
          <w:tcPr>
            <w:tcW w:w="4860" w:type="dxa"/>
            <w:tcBorders>
              <w:top w:val="single" w:sz="4" w:space="0" w:color="auto"/>
              <w:left w:val="single" w:sz="4" w:space="0" w:color="auto"/>
              <w:bottom w:val="single" w:sz="4" w:space="0" w:color="auto"/>
              <w:right w:val="single" w:sz="4" w:space="0" w:color="auto"/>
            </w:tcBorders>
            <w:shd w:val="clear" w:color="auto" w:fill="C0C0C0"/>
          </w:tcPr>
          <w:p w:rsidR="00AF7661" w:rsidRPr="00AF7661" w:rsidRDefault="00AF7661" w:rsidP="00AF7661">
            <w:pPr>
              <w:tabs>
                <w:tab w:val="left" w:pos="3120"/>
                <w:tab w:val="center" w:pos="4320"/>
                <w:tab w:val="right" w:pos="8640"/>
              </w:tabs>
              <w:spacing w:before="120" w:after="120" w:line="240" w:lineRule="auto"/>
              <w:rPr>
                <w:rFonts w:ascii="Calibri" w:eastAsia="Calibri" w:hAnsi="Calibri" w:cs="Times New Roman"/>
                <w:b/>
                <w:sz w:val="24"/>
              </w:rPr>
            </w:pPr>
          </w:p>
          <w:p w:rsidR="00AF7661" w:rsidRPr="00AF7661" w:rsidRDefault="00AF7661" w:rsidP="00AF7661">
            <w:pPr>
              <w:tabs>
                <w:tab w:val="left" w:pos="3120"/>
                <w:tab w:val="center" w:pos="4320"/>
                <w:tab w:val="right" w:pos="8640"/>
              </w:tabs>
              <w:spacing w:before="120" w:after="120" w:line="240" w:lineRule="auto"/>
              <w:rPr>
                <w:rFonts w:ascii="Calibri" w:eastAsia="Calibri" w:hAnsi="Calibri" w:cs="Times New Roman"/>
                <w:b/>
                <w:sz w:val="24"/>
              </w:rPr>
            </w:pPr>
            <w:r w:rsidRPr="00AF7661">
              <w:rPr>
                <w:rFonts w:ascii="Calibri" w:eastAsia="Calibri" w:hAnsi="Calibri" w:cs="Times New Roman"/>
                <w:b/>
                <w:sz w:val="24"/>
              </w:rPr>
              <w:t>DOCUMENTE   DE   PREZENTAT</w:t>
            </w:r>
          </w:p>
        </w:tc>
        <w:tc>
          <w:tcPr>
            <w:tcW w:w="4831" w:type="dxa"/>
            <w:tcBorders>
              <w:top w:val="single" w:sz="4" w:space="0" w:color="auto"/>
              <w:left w:val="single" w:sz="4" w:space="0" w:color="auto"/>
              <w:bottom w:val="single" w:sz="4" w:space="0" w:color="auto"/>
              <w:right w:val="single" w:sz="4" w:space="0" w:color="auto"/>
            </w:tcBorders>
            <w:shd w:val="clear" w:color="auto" w:fill="C0C0C0"/>
          </w:tcPr>
          <w:p w:rsidR="00AF7661" w:rsidRPr="00AF7661" w:rsidRDefault="00AF7661" w:rsidP="00AF7661">
            <w:pPr>
              <w:tabs>
                <w:tab w:val="left" w:pos="3120"/>
                <w:tab w:val="center" w:pos="4320"/>
                <w:tab w:val="right" w:pos="8640"/>
              </w:tabs>
              <w:spacing w:before="120" w:after="120" w:line="240" w:lineRule="auto"/>
              <w:rPr>
                <w:rFonts w:ascii="Calibri" w:eastAsia="Calibri" w:hAnsi="Calibri" w:cs="Times New Roman"/>
                <w:b/>
                <w:sz w:val="24"/>
              </w:rPr>
            </w:pPr>
          </w:p>
          <w:p w:rsidR="00AF7661" w:rsidRPr="00AF7661" w:rsidRDefault="00AF7661" w:rsidP="00AF7661">
            <w:pPr>
              <w:tabs>
                <w:tab w:val="left" w:pos="3120"/>
                <w:tab w:val="center" w:pos="4320"/>
                <w:tab w:val="right" w:pos="8640"/>
              </w:tabs>
              <w:spacing w:before="120" w:after="120" w:line="240" w:lineRule="auto"/>
              <w:rPr>
                <w:rFonts w:ascii="Calibri" w:eastAsia="Calibri" w:hAnsi="Calibri" w:cs="Times New Roman"/>
                <w:b/>
                <w:sz w:val="24"/>
              </w:rPr>
            </w:pPr>
            <w:r w:rsidRPr="00AF7661">
              <w:rPr>
                <w:rFonts w:ascii="Calibri" w:eastAsia="Calibri" w:hAnsi="Calibri" w:cs="Times New Roman"/>
                <w:b/>
                <w:sz w:val="24"/>
              </w:rPr>
              <w:t>PUNCTE DE VERIFICAT IN DOCUMENTE</w:t>
            </w:r>
          </w:p>
        </w:tc>
      </w:tr>
      <w:tr w:rsidR="00AF7661" w:rsidRPr="00AF7661" w:rsidTr="00F30B73">
        <w:trPr>
          <w:trHeight w:val="77"/>
        </w:trPr>
        <w:tc>
          <w:tcPr>
            <w:tcW w:w="4860"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 xml:space="preserve">Acces baza date serviciul  online RECOM al Oficiul Registrului Comerţului, conform Manualului de  utilizare portal ONRC  Serviciul RECOM  online. </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Copia actului de identitate pentru reprezentantul legal de proiect (asociat unic/asociat majoritar si administrator);</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Planul de afaceri</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Cererea de finanțare</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Documente care atestă forma de organizare a solicitantului</w:t>
            </w: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i/>
                <w:sz w:val="24"/>
              </w:rPr>
            </w:pPr>
          </w:p>
          <w:p w:rsidR="00AF7661" w:rsidRPr="00AF7661" w:rsidRDefault="00AF7661" w:rsidP="00AF7661">
            <w:pPr>
              <w:spacing w:before="120" w:after="120" w:line="240" w:lineRule="auto"/>
              <w:rPr>
                <w:rFonts w:ascii="Calibri" w:eastAsia="Calibri" w:hAnsi="Calibri" w:cs="Times New Roman"/>
                <w:b/>
                <w:i/>
                <w:sz w:val="24"/>
              </w:rPr>
            </w:pPr>
          </w:p>
          <w:p w:rsidR="00AF7661" w:rsidRPr="00AF7661" w:rsidRDefault="00AF7661" w:rsidP="00AF7661">
            <w:pPr>
              <w:spacing w:before="120" w:after="120" w:line="240" w:lineRule="auto"/>
              <w:rPr>
                <w:rFonts w:ascii="Calibri" w:eastAsia="Calibri" w:hAnsi="Calibri" w:cs="Times New Roman"/>
                <w:b/>
                <w:sz w:val="24"/>
              </w:rPr>
            </w:pPr>
          </w:p>
          <w:p w:rsidR="00AF7661" w:rsidRPr="00AF7661" w:rsidRDefault="00AF7661" w:rsidP="00AF7661">
            <w:pPr>
              <w:spacing w:before="120" w:after="120" w:line="240" w:lineRule="auto"/>
              <w:rPr>
                <w:rFonts w:ascii="Calibri" w:eastAsia="Calibri" w:hAnsi="Calibri" w:cs="Times New Roman"/>
                <w:b/>
                <w:sz w:val="24"/>
              </w:rPr>
            </w:pPr>
          </w:p>
          <w:p w:rsidR="00AF7661" w:rsidRPr="00AF7661" w:rsidRDefault="00AF7661" w:rsidP="00AF7661">
            <w:pPr>
              <w:spacing w:before="120" w:after="120" w:line="240" w:lineRule="auto"/>
              <w:rPr>
                <w:rFonts w:ascii="Calibri" w:eastAsia="Calibri" w:hAnsi="Calibri" w:cs="Times New Roman"/>
                <w:b/>
                <w:sz w:val="24"/>
              </w:rPr>
            </w:pPr>
          </w:p>
          <w:p w:rsidR="00AF7661" w:rsidRPr="00AF7661" w:rsidRDefault="00AF7661" w:rsidP="00AF7661">
            <w:pPr>
              <w:spacing w:before="120" w:after="120" w:line="240" w:lineRule="auto"/>
              <w:rPr>
                <w:rFonts w:ascii="Calibri" w:eastAsia="Calibri" w:hAnsi="Calibri" w:cs="Times New Roman"/>
                <w:b/>
                <w:sz w:val="24"/>
              </w:rPr>
            </w:pPr>
          </w:p>
          <w:p w:rsidR="00AF7661" w:rsidRPr="00AF7661" w:rsidRDefault="00AF7661" w:rsidP="00AF7661">
            <w:pPr>
              <w:spacing w:before="120" w:after="120" w:line="240" w:lineRule="auto"/>
              <w:rPr>
                <w:rFonts w:ascii="Calibri" w:eastAsia="Calibri" w:hAnsi="Calibri" w:cs="Times New Roman"/>
                <w:b/>
                <w:sz w:val="24"/>
              </w:rPr>
            </w:pPr>
          </w:p>
          <w:p w:rsidR="00AF7661" w:rsidRPr="00AF7661" w:rsidRDefault="00AF7661" w:rsidP="00AF7661">
            <w:pPr>
              <w:spacing w:before="120" w:after="120" w:line="240" w:lineRule="auto"/>
              <w:rPr>
                <w:rFonts w:ascii="Calibri" w:eastAsia="Calibri" w:hAnsi="Calibri" w:cs="Times New Roman"/>
                <w:b/>
                <w:sz w:val="24"/>
              </w:rPr>
            </w:pPr>
          </w:p>
        </w:tc>
        <w:tc>
          <w:tcPr>
            <w:tcW w:w="4831"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 xml:space="preserve">Expertul acceseaza baza de date a serviciului </w:t>
            </w:r>
            <w:r w:rsidRPr="00AF7661">
              <w:rPr>
                <w:rFonts w:ascii="Calibri" w:eastAsia="Calibri" w:hAnsi="Calibri" w:cs="Times New Roman"/>
                <w:b/>
                <w:sz w:val="24"/>
              </w:rPr>
              <w:t xml:space="preserve">online RECOM al Oficiul </w:t>
            </w:r>
            <w:r w:rsidRPr="00AF7661">
              <w:rPr>
                <w:rFonts w:ascii="Calibri" w:eastAsia="Calibri" w:hAnsi="Calibri" w:cs="Times New Roman"/>
                <w:b/>
                <w:iCs/>
                <w:sz w:val="24"/>
              </w:rPr>
              <w:t>Naţional</w:t>
            </w:r>
            <w:r w:rsidRPr="00AF7661">
              <w:rPr>
                <w:rFonts w:ascii="Calibri" w:eastAsia="Calibri" w:hAnsi="Calibri" w:cs="Times New Roman"/>
                <w:b/>
                <w:sz w:val="24"/>
              </w:rPr>
              <w:t xml:space="preserve"> a Registrului Comerţului</w:t>
            </w:r>
            <w:r w:rsidRPr="00AF7661">
              <w:rPr>
                <w:rFonts w:ascii="Calibri" w:eastAsia="Calibri" w:hAnsi="Calibri" w:cs="Times New Roman"/>
                <w:sz w:val="24"/>
              </w:rPr>
              <w:t xml:space="preserve"> si verifică: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daca solicitantul  este/nu este în curs de lichidare, fuziune, dizolvare, divizare conform Legii nr. 31/1990, reorganizare judiciară sau faliment conform Legii nr. 85/2006, republicata. Se verifică, de asemenea, capitalul social sa fie 100% privat si numărul de înregistrare;</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sz w:val="24"/>
              </w:rPr>
              <w:t xml:space="preserve">- daca este inregistrat ca PFA/II/IF conform OUG nr. 44/16 aprilie 2008 sau persoana juridica conform Legii nr.31/1990;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 </w:t>
            </w:r>
            <w:r w:rsidRPr="00AF7661">
              <w:rPr>
                <w:rFonts w:ascii="Calibri" w:eastAsia="Calibri" w:hAnsi="Calibri" w:cs="Times New Roman"/>
                <w:b/>
                <w:sz w:val="24"/>
              </w:rPr>
              <w:t xml:space="preserve">verificare doar pentru proiectele încadrate în art. 19.1.a.i </w:t>
            </w:r>
            <w:r w:rsidRPr="00AF7661">
              <w:rPr>
                <w:rFonts w:ascii="Calibri" w:eastAsia="Calibri" w:hAnsi="Calibri" w:cs="Times New Roman"/>
                <w:sz w:val="24"/>
              </w:rPr>
              <w:t>- data atribuirii codului unic de înregistrare de la ONRC sa fie de maximum 24 de luni de la momentul depunerii cererii de finanțare și</w:t>
            </w:r>
            <w:r w:rsidRPr="00AF7661">
              <w:rPr>
                <w:rFonts w:ascii="Calibri" w:eastAsia="Calibri" w:hAnsi="Calibri" w:cs="Times New Roman"/>
                <w:i/>
                <w:sz w:val="24"/>
              </w:rPr>
              <w:t xml:space="preserve"> are ca obiect de activitate- activitați agricole (exploatarea terenurilor agricole) şi/sau activitatea zootehnică</w:t>
            </w:r>
            <w:r w:rsidRPr="00AF7661">
              <w:rPr>
                <w:rFonts w:ascii="Calibri" w:eastAsia="Calibri" w:hAnsi="Calibri" w:cs="Times New Roman"/>
                <w:sz w:val="24"/>
              </w:rPr>
              <w:t xml:space="preserve">; În cazul în care tânărul fermier a făcut parte în urmă cu mai mult de 24 de luni dintr-o altă întreprindere, este eligibil cu condiţia să nu mai activeze la momentul depunerii cererii de finanţare în nicio altă întreprindere (nici în calitate de asociat/nici în calitate de administrator), cu excepţia grupurilor de producători/cooperativelor agricole. Reprezentantul legal în calitate de asociat unic / asociatul majoritar (deține cel </w:t>
            </w:r>
            <w:r w:rsidRPr="00AF7661">
              <w:rPr>
                <w:rFonts w:ascii="Calibri" w:eastAsia="Calibri" w:hAnsi="Calibri" w:cs="Times New Roman"/>
                <w:sz w:val="24"/>
              </w:rPr>
              <w:lastRenderedPageBreak/>
              <w:t>puţin 50%+1din acțiuni) si administrator al societăţii are vârsta  de până la  40 de ani inclusiv(până cel mult cu o zi înainte de a împlini 41 de ani) şi se instalează pentru prima dată în exploataţia agricolă în calitate de  conducător (şef/manager)  ai unei exploataţii agricole- Se verifică dacă informaţiile menţionate în CF sunt în concordanţă cu cele menţionate în document: date de identitate ale beneficiarului de proiect, adresa, seria şi numarul, valabilitatea documentului.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verifică dacă solicitantul are vârsta de până la 40 de ani inclusiv (până cel mult cu o zi înainte de a împlini 41 de ani)  la data depunerii cererii de finanţare.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verifică daca tanarul fermier detine calitatea de asociat unic/asociat majoritar si administrator in acelasi timp.</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Solicitantul trebuie să deţină competenţe şi aptitudini profesionale sau se angajează să dobândească competente în domeniul agricol?</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1.Studii medii/superioare în domeniul agricol/veterinar/economie agrară;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Sau</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2.Formare profesională prin studii/ curs de calificare în domeniul agricol, agro-alimentar, veterinar sau economie agrară de cel calificare profesională, conform legislaţiei aplicabile la momentul acordării certificatului de calificare profesională.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Sau</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3a) Competențe în domeniul agricol/veterinar/economie agrară dobândite prin participarea la programe de iniţiere/instruire/specializare care nu necesită un document eliberat de formatorii recunoscuţi de către ANC şi presupune un număr de ore sub numărul de ore aferent Nivelului I de calificare profesională (Nivelul I de calificare presupune 360 de ore de curs pentru cei care au urmat cursuri până la 1 ianuarie 2016, şi 80 de ore de curs pentru cei care au urmat cursuri după 1 ianuarie 2016), se acceptă inclusiv certificat de calificare/absolvire ANCA;</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sau</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3b) Recunoaşterea de către un centru de evaluare si certificare a competențelor profesionale obținute pe alte căi decât cele formale autorizat ANC, a competenţelor dobândite ca urmare a experienţei profesionale.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sau</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4.Angajamentul de a dobândi competențele profesionale adecvate într-o perioadă de grație de maximum 33 de luni de la data adoptării deciziei individuale de acordare a ajutorului, dar nu mai mult de ultima tranşă de plată.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 </w:t>
            </w:r>
            <w:r w:rsidRPr="00AF7661">
              <w:rPr>
                <w:rFonts w:ascii="Calibri" w:eastAsia="Calibri" w:hAnsi="Calibri" w:cs="Times New Roman"/>
                <w:b/>
                <w:sz w:val="24"/>
              </w:rPr>
              <w:t>verificare doar pentru proiectele încadrate în art. 19.1.a.iii</w:t>
            </w:r>
            <w:r w:rsidRPr="00AF7661">
              <w:rPr>
                <w:rFonts w:ascii="Calibri" w:eastAsia="Calibri" w:hAnsi="Calibri" w:cs="Times New Roman"/>
                <w:sz w:val="24"/>
              </w:rPr>
              <w:t xml:space="preserve"> - Expertul verifica în Registrul Unic de Identificare al APIA/ Registrul National al Exploatatiilor daca exploatatia a fost inregistrata pe numele solicitantului/ persoanei fizice aferente solicitantului înainte de solicitarea sprijinului. (astfel încât sprijinul să fie direcționat către acei fermieri care sunt deja angrenați în activitatea agricolă).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dacă solicitantul este înregistrat cu cod CAEN agricol în domeniul proiectului;</w:t>
            </w:r>
          </w:p>
          <w:p w:rsidR="00AF7661" w:rsidRPr="00AF7661" w:rsidRDefault="00AF7661" w:rsidP="00AF7661">
            <w:pPr>
              <w:spacing w:before="120" w:after="120" w:line="240" w:lineRule="auto"/>
              <w:jc w:val="both"/>
              <w:rPr>
                <w:rFonts w:ascii="Calibri" w:eastAsia="Calibri" w:hAnsi="Calibri" w:cs="Times New Roman"/>
                <w:iCs/>
                <w:sz w:val="24"/>
              </w:rPr>
            </w:pPr>
            <w:r w:rsidRPr="00AF7661">
              <w:rPr>
                <w:rFonts w:ascii="Calibri" w:eastAsia="Calibri" w:hAnsi="Calibri" w:cs="Times New Roman"/>
                <w:sz w:val="24"/>
              </w:rPr>
              <w:t xml:space="preserve">Verificarea în baza de date a serviciului </w:t>
            </w:r>
            <w:r w:rsidRPr="00AF7661">
              <w:rPr>
                <w:rFonts w:ascii="Calibri" w:eastAsia="Calibri" w:hAnsi="Calibri" w:cs="Times New Roman"/>
                <w:b/>
                <w:sz w:val="24"/>
              </w:rPr>
              <w:t>online RECOM</w:t>
            </w:r>
            <w:r w:rsidRPr="00AF7661">
              <w:rPr>
                <w:rFonts w:ascii="Calibri" w:eastAsia="Calibri" w:hAnsi="Calibri" w:cs="Times New Roman"/>
                <w:sz w:val="24"/>
              </w:rPr>
              <w:t xml:space="preserve"> </w:t>
            </w:r>
            <w:r w:rsidRPr="00AF7661">
              <w:rPr>
                <w:rFonts w:ascii="Calibri" w:eastAsia="Calibri" w:hAnsi="Calibri" w:cs="Times New Roman"/>
                <w:iCs/>
                <w:sz w:val="24"/>
              </w:rPr>
              <w:t xml:space="preserve">al Oficiul Naţional al Registrului Comerţului </w:t>
            </w:r>
            <w:r w:rsidRPr="00AF7661">
              <w:rPr>
                <w:rFonts w:ascii="Calibri" w:eastAsia="Calibri" w:hAnsi="Calibri" w:cs="Times New Roman"/>
                <w:sz w:val="24"/>
              </w:rPr>
              <w:t xml:space="preserve">se realizează în amonte şi aval, dacă solicitantul ca formă de organizare se regaseşte     ca asociat/acţionar în structura capitalului altor   persoane juridice sau alte persoane fizice/ juridice sunt asociaţi/acţionari în structura capitalului solicitantului. </w:t>
            </w:r>
          </w:p>
          <w:p w:rsidR="00AF7661" w:rsidRPr="00AF7661" w:rsidRDefault="00AF7661" w:rsidP="00AF7661">
            <w:pPr>
              <w:spacing w:before="120" w:after="120" w:line="240" w:lineRule="auto"/>
              <w:jc w:val="both"/>
              <w:rPr>
                <w:rFonts w:ascii="Calibri" w:eastAsia="Calibri" w:hAnsi="Calibri" w:cs="Times New Roman"/>
                <w:iCs/>
                <w:sz w:val="24"/>
              </w:rPr>
            </w:pPr>
            <w:bookmarkStart w:id="4" w:name="_Toc487027950"/>
            <w:bookmarkStart w:id="5" w:name="_Toc487029181"/>
            <w:r w:rsidRPr="00AF7661">
              <w:rPr>
                <w:rFonts w:ascii="Calibri" w:eastAsia="Calibri" w:hAnsi="Calibri" w:cs="Times New Roman"/>
                <w:b/>
                <w:iCs/>
                <w:sz w:val="24"/>
                <w:u w:val="single"/>
              </w:rPr>
              <w:t>a) Se verifică dacă solicitantul este societatea parteneră sau legată cu alte societati (cu excepţia cooperativelor agricole şi a grupurilor de producători).</w:t>
            </w:r>
            <w:r w:rsidRPr="00AF7661">
              <w:rPr>
                <w:rFonts w:ascii="Calibri" w:eastAsia="Calibri" w:hAnsi="Calibri" w:cs="Times New Roman"/>
                <w:iCs/>
                <w:sz w:val="24"/>
              </w:rPr>
              <w:t xml:space="preserve"> Pentru aceasta, se introduce in RECOM numele solicitantului si datele de identificare, iar in cazul in care se regaseste cu parti sociale/actiuni in proportie mai mare de  50% in alte societati, pentru stabilirea cifrei de afaceri si a numărului mediu de salariaţi ai solicitantului </w:t>
            </w:r>
            <w:r w:rsidRPr="00AF7661">
              <w:rPr>
                <w:rFonts w:ascii="Calibri" w:eastAsia="Calibri" w:hAnsi="Calibri" w:cs="Times New Roman"/>
                <w:b/>
                <w:iCs/>
                <w:sz w:val="24"/>
              </w:rPr>
              <w:t>se vor cere prin formularul E3.4L situaţiile financiare  ale societăţilor implicate</w:t>
            </w:r>
            <w:r w:rsidRPr="00AF7661">
              <w:rPr>
                <w:rFonts w:ascii="Calibri" w:eastAsia="Calibri" w:hAnsi="Calibri" w:cs="Times New Roman"/>
                <w:iCs/>
                <w:sz w:val="24"/>
              </w:rPr>
              <w:t>.</w:t>
            </w:r>
            <w:bookmarkEnd w:id="4"/>
            <w:bookmarkEnd w:id="5"/>
          </w:p>
          <w:p w:rsidR="00AF7661" w:rsidRPr="00AF7661" w:rsidRDefault="00AF7661" w:rsidP="00AF7661">
            <w:pPr>
              <w:spacing w:before="120" w:after="120" w:line="240" w:lineRule="auto"/>
              <w:jc w:val="both"/>
              <w:rPr>
                <w:rFonts w:ascii="Calibri" w:eastAsia="Calibri" w:hAnsi="Calibri" w:cs="Times New Roman"/>
              </w:rPr>
            </w:pPr>
            <w:r w:rsidRPr="00AF7661">
              <w:rPr>
                <w:rFonts w:ascii="Calibri" w:eastAsia="Calibri" w:hAnsi="Calibri" w:cs="Times New Roman"/>
                <w:b/>
                <w:iCs/>
                <w:sz w:val="24"/>
                <w:u w:val="single"/>
              </w:rPr>
              <w:t xml:space="preserve">b1) În cazul in care in structura actionariatului </w:t>
            </w:r>
            <w:r w:rsidRPr="00AF7661">
              <w:rPr>
                <w:rFonts w:ascii="Calibri" w:eastAsia="Calibri" w:hAnsi="Calibri" w:cs="Times New Roman"/>
                <w:b/>
                <w:iCs/>
                <w:sz w:val="24"/>
                <w:u w:val="single"/>
              </w:rPr>
              <w:lastRenderedPageBreak/>
              <w:t>sunt persoane  fizice sau juridice din Romania</w:t>
            </w:r>
            <w:r w:rsidRPr="00AF7661">
              <w:rPr>
                <w:rFonts w:ascii="Calibri" w:eastAsia="Calibri" w:hAnsi="Calibri" w:cs="Times New Roman"/>
                <w:iCs/>
                <w:sz w:val="24"/>
              </w:rPr>
              <w:t xml:space="preserve"> care detin parti sociale/ actiuni in proportie mai mare de 25% si sunt in acest fel partenere sau legate de solicitant, expertul va verifica daca acestia sunt la randul lor societati partenere sau legate cu alte societati. În cazul în care acţionarii/ asociaţii  deţin mai mult de 50% actiuni/ parti sociale în alte societăţi pentru stabilirea cifrei de afaceri si a numărului mediu de salariaţi ai solicitantului se vor cere prin formularul E3.4L situaţiile financiare  ale societăţilor implicate.</w:t>
            </w:r>
            <w:r w:rsidRPr="00AF7661">
              <w:rPr>
                <w:rFonts w:ascii="Calibri" w:eastAsia="Calibri" w:hAnsi="Calibri" w:cs="Times New Roman"/>
                <w:spacing w:val="-15"/>
                <w:kern w:val="28"/>
                <w:sz w:val="24"/>
              </w:rPr>
              <w:t xml:space="preserve">                                                                                                                                                                                                                              </w:t>
            </w:r>
          </w:p>
          <w:p w:rsidR="00AF7661" w:rsidRPr="00AF7661" w:rsidRDefault="00AF7661" w:rsidP="00AF7661">
            <w:pPr>
              <w:spacing w:before="120" w:after="120" w:line="240" w:lineRule="auto"/>
              <w:jc w:val="both"/>
              <w:rPr>
                <w:rFonts w:ascii="Calibri" w:eastAsia="Calibri" w:hAnsi="Calibri" w:cs="Times New Roman"/>
                <w:sz w:val="24"/>
              </w:rPr>
            </w:pPr>
            <w:bookmarkStart w:id="6" w:name="_Toc487027951"/>
            <w:bookmarkStart w:id="7" w:name="_Toc487029182"/>
            <w:r w:rsidRPr="00AF7661">
              <w:rPr>
                <w:rFonts w:ascii="Calibri" w:eastAsia="Calibri" w:hAnsi="Calibri" w:cs="Times New Roman"/>
                <w:b/>
                <w:sz w:val="24"/>
                <w:u w:val="single"/>
              </w:rPr>
              <w:t>b.2) În cazul in care in structura actionariatului sunt persoane fizice sau juridice inregistrate în alta țara</w:t>
            </w:r>
            <w:r w:rsidRPr="00AF7661">
              <w:rPr>
                <w:rFonts w:ascii="Calibri" w:eastAsia="Calibri" w:hAnsi="Calibri" w:cs="Times New Roman"/>
                <w:sz w:val="24"/>
              </w:rPr>
              <w:t xml:space="preserve">  care detin parti sociale/ actiuni in proportie mai mare de 25% si sunt in acest fel partenere sau legate de solicitant, </w:t>
            </w:r>
            <w:r w:rsidRPr="00AF7661">
              <w:rPr>
                <w:rFonts w:ascii="Calibri" w:eastAsia="Calibri" w:hAnsi="Calibri" w:cs="Times New Roman"/>
                <w:b/>
                <w:sz w:val="24"/>
              </w:rPr>
              <w:t>se va cere prin formularul E3.4L Fisa de solicitare a informatiilor suplimentare, documentele similare cu Certificat constatator de la Oficiul Registrului Comerţului</w:t>
            </w:r>
            <w:r w:rsidRPr="00AF7661">
              <w:rPr>
                <w:rFonts w:ascii="Calibri" w:eastAsia="Calibri" w:hAnsi="Calibri" w:cs="Times New Roman"/>
                <w:sz w:val="24"/>
              </w:rPr>
              <w:t xml:space="preserve"> iar în cazul în care acţionarii/ asociaţii solicitantului  deţin mai mult de 50% </w:t>
            </w:r>
            <w:r w:rsidRPr="00AF7661">
              <w:rPr>
                <w:rFonts w:ascii="Calibri" w:eastAsia="Calibri" w:hAnsi="Calibri" w:cs="Times New Roman"/>
                <w:spacing w:val="-15"/>
                <w:kern w:val="28"/>
                <w:sz w:val="24"/>
              </w:rPr>
              <w:t xml:space="preserve">actiuni/ parti sociale </w:t>
            </w:r>
            <w:r w:rsidRPr="00AF7661">
              <w:rPr>
                <w:rFonts w:ascii="Calibri" w:eastAsia="Calibri" w:hAnsi="Calibri" w:cs="Times New Roman"/>
                <w:sz w:val="24"/>
              </w:rPr>
              <w:t>în cadrul altor societăţi  si situatiile financiare din tara respectiva, traduse oficial în limba română, din care sa se poata verifica cifra de afaceri si numarul mediu de salariati.</w:t>
            </w:r>
            <w:bookmarkEnd w:id="6"/>
            <w:bookmarkEnd w:id="7"/>
            <w:r w:rsidRPr="00AF7661">
              <w:rPr>
                <w:rFonts w:ascii="Calibri" w:eastAsia="Calibri" w:hAnsi="Calibri" w:cs="Times New Roman"/>
                <w:sz w:val="24"/>
              </w:rPr>
              <w:t xml:space="preserve"> </w:t>
            </w:r>
          </w:p>
          <w:p w:rsidR="00AF7661" w:rsidRPr="00AF7661" w:rsidRDefault="00AF7661" w:rsidP="00AF7661">
            <w:pPr>
              <w:spacing w:before="120" w:after="120" w:line="240" w:lineRule="auto"/>
              <w:jc w:val="both"/>
              <w:rPr>
                <w:rFonts w:ascii="Calibri" w:eastAsia="Calibri" w:hAnsi="Calibri" w:cs="Times New Roman"/>
              </w:rPr>
            </w:pPr>
            <w:r w:rsidRPr="00AF7661">
              <w:rPr>
                <w:rFonts w:ascii="Calibri" w:eastAsia="Calibri" w:hAnsi="Calibri" w:cs="Times New Roman"/>
                <w:sz w:val="24"/>
              </w:rPr>
              <w:t xml:space="preserve">Se verifică dacă reprezentantul legal deţine calitatea de asociat unic si administrator/asociat majoritar deține cel puţin (50%+1) din acțiuni şi administrator  şi dacă acesta se regăseşte în structura altor forme de organizare conform OUG. 44/2008 sau Legea 31/1990. </w:t>
            </w:r>
          </w:p>
          <w:p w:rsidR="00AF7661" w:rsidRPr="00AF7661" w:rsidRDefault="00AF7661" w:rsidP="00AF7661">
            <w:pPr>
              <w:spacing w:before="120" w:after="120" w:line="240" w:lineRule="auto"/>
              <w:jc w:val="both"/>
              <w:rPr>
                <w:rFonts w:ascii="Calibri" w:eastAsia="Calibri" w:hAnsi="Calibri" w:cs="Times New Roman"/>
              </w:rPr>
            </w:pPr>
            <w:r w:rsidRPr="00AF7661">
              <w:rPr>
                <w:rFonts w:ascii="Calibri" w:eastAsia="Calibri" w:hAnsi="Calibri" w:cs="Times New Roman"/>
                <w:sz w:val="24"/>
              </w:rPr>
              <w:t>Î</w:t>
            </w:r>
            <w:r w:rsidRPr="00AF7661">
              <w:rPr>
                <w:rFonts w:ascii="Calibri" w:eastAsia="Calibri" w:hAnsi="Calibri" w:cs="Times New Roman"/>
                <w:iCs/>
                <w:sz w:val="24"/>
              </w:rPr>
              <w:t>n funcţie de cota de participare se determină  c</w:t>
            </w:r>
            <w:r w:rsidRPr="00AF7661">
              <w:rPr>
                <w:rFonts w:ascii="Calibri" w:eastAsia="Calibri" w:hAnsi="Calibri" w:cs="Times New Roman"/>
                <w:sz w:val="24"/>
              </w:rPr>
              <w:t xml:space="preserve">alculul numarului mediu de salariati si a cifrei de afaceri ai solicitantului conform precizarilor din Legea nr.346/2004, art4 şi Ghidul IMM de pe site-ul </w:t>
            </w:r>
            <w:r w:rsidRPr="00AF7661">
              <w:rPr>
                <w:rFonts w:ascii="Calibri" w:eastAsia="Calibri" w:hAnsi="Calibri" w:cs="Times New Roman"/>
                <w:sz w:val="24"/>
                <w:u w:val="single"/>
              </w:rPr>
              <w:t>europaeuint/ comm/ entreprise/ entrepriseneurship/ sme_envoy/ index.htm, respectiv încadrarea în categoria de microîntreprindere, întreprindere mică la momentul depunerii cererii de finanţare.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Expertul va printa print-screen–urile din RECOM identificate pentru </w:t>
            </w:r>
            <w:r w:rsidRPr="00AF7661">
              <w:rPr>
                <w:rFonts w:ascii="Calibri" w:eastAsia="Calibri" w:hAnsi="Calibri" w:cs="Times New Roman"/>
                <w:b/>
                <w:sz w:val="24"/>
              </w:rPr>
              <w:t>solicitant,</w:t>
            </w:r>
            <w:r w:rsidRPr="00AF7661">
              <w:rPr>
                <w:rFonts w:ascii="Calibri" w:eastAsia="Calibri" w:hAnsi="Calibri" w:cs="Times New Roman"/>
                <w:sz w:val="24"/>
              </w:rPr>
              <w:t xml:space="preserve"> actionarii/ asociatii acestuia, pentru a proba verificarea </w:t>
            </w:r>
            <w:r w:rsidRPr="00AF7661">
              <w:rPr>
                <w:rFonts w:ascii="Calibri" w:eastAsia="Calibri" w:hAnsi="Calibri" w:cs="Times New Roman"/>
                <w:sz w:val="24"/>
              </w:rPr>
              <w:lastRenderedPageBreak/>
              <w:t>realizată.</w:t>
            </w:r>
          </w:p>
          <w:p w:rsidR="00AF7661" w:rsidRPr="00AF7661" w:rsidRDefault="00AF7661" w:rsidP="00AF7661">
            <w:pPr>
              <w:spacing w:before="120" w:after="120" w:line="240" w:lineRule="auto"/>
              <w:jc w:val="both"/>
              <w:rPr>
                <w:rFonts w:ascii="Calibri" w:eastAsia="Calibri" w:hAnsi="Calibri" w:cs="Times New Roman"/>
              </w:rPr>
            </w:pPr>
            <w:r w:rsidRPr="00AF7661">
              <w:rPr>
                <w:rFonts w:ascii="Calibri" w:eastAsia="Calibri" w:hAnsi="Calibri" w:cs="Times New Roman"/>
                <w:sz w:val="24"/>
              </w:rPr>
              <w:t>Vor fi eligibili solicitantii care desfăşoară activitate agricolă numai prin intermediul formei de organizare în numele căreia solicită sprijinul, respectând statutul de microîntreprindere/întreprindere mică.</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b/>
                <w:sz w:val="24"/>
              </w:rPr>
              <w:t xml:space="preserve">Tânărul fermier solicitant al sprijinului de instalare nu trebuie să deţină acţiuni în alte societăţi care desfășoară activități agricole sau în alte forme de organizare constituite conform OUG 44/2008, cu excepţia cooperativelor agricole şi grupurilor de producători. </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b/>
                <w:sz w:val="24"/>
              </w:rPr>
              <w:t>Un tânăr fermier poate face parte dintr-o cooperativă agricolă sau un grup de producători, sau să se înscrie ulterior instalării într-o astfel de formă de asociere, cu condiţia menţinerii statutului de şef al exploataţiei agricole.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 înregistrarea tânărului fermier (care urmează să se instaleze) la Oficiul Registrului Comerțului ca microîntreprindere/întreprindere mică, având pentru prima dată obiect de activitate în domeniul agricol cu maximum 24 de luni înaintea depunerii cererii de finanţare,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înscrierea la APIA şi/sau Registrul Exploataţiei de la ANSVSA/DSVSA a exploataţiei deţinute sub entitatea economică prin care solicită sprijin, în acelaşi termen de maximum 24 de luni. </w:t>
            </w:r>
          </w:p>
          <w:p w:rsidR="00AF7661" w:rsidRPr="00AF7661" w:rsidRDefault="00AF7661" w:rsidP="00AF7661">
            <w:pPr>
              <w:spacing w:before="120" w:after="120" w:line="240" w:lineRule="auto"/>
              <w:jc w:val="both"/>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i/>
                <w:sz w:val="24"/>
              </w:rPr>
            </w:pPr>
            <w:r w:rsidRPr="00AF7661">
              <w:rPr>
                <w:rFonts w:ascii="Calibri" w:eastAsia="Calibri" w:hAnsi="Calibri" w:cs="Times New Roman"/>
                <w:i/>
                <w:sz w:val="24"/>
              </w:rPr>
              <w:t xml:space="preserve">Condiţia de 24 de luni cu privire la înregistrarea la ORC se aplică atât </w:t>
            </w:r>
            <w:r w:rsidRPr="00AF7661">
              <w:rPr>
                <w:rFonts w:ascii="Calibri" w:eastAsia="Calibri" w:hAnsi="Calibri" w:cs="Times New Roman"/>
                <w:sz w:val="24"/>
              </w:rPr>
              <w:t>tânărului fermier, cât</w:t>
            </w:r>
            <w:r w:rsidRPr="00AF7661">
              <w:rPr>
                <w:rFonts w:ascii="Calibri" w:eastAsia="Calibri" w:hAnsi="Calibri" w:cs="Times New Roman"/>
                <w:b/>
                <w:sz w:val="24"/>
              </w:rPr>
              <w:t xml:space="preserve"> </w:t>
            </w:r>
            <w:r w:rsidRPr="00AF7661">
              <w:rPr>
                <w:rFonts w:ascii="Calibri" w:eastAsia="Calibri" w:hAnsi="Calibri" w:cs="Times New Roman"/>
                <w:i/>
                <w:sz w:val="24"/>
              </w:rPr>
              <w:t>și microîntreprinderii/întreprinderii mici.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Solicitantul poate depăşi categoria de microintreprindere/intreprindere mica pe perioada de implementare a proiectului.</w:t>
            </w:r>
          </w:p>
        </w:tc>
      </w:tr>
      <w:tr w:rsidR="00AF7661" w:rsidRPr="00AF7661" w:rsidTr="00F30B73">
        <w:trPr>
          <w:trHeight w:val="544"/>
        </w:trPr>
        <w:tc>
          <w:tcPr>
            <w:tcW w:w="4860"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720"/>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Copiile situaţiilor financiare pentru anii “n” și , “n-1”, unde “n” este anul anterior anului în care solicitantul depune Cererea de Finanțare, înregistrate la Administraţia Financiară:</w:t>
            </w:r>
          </w:p>
          <w:p w:rsidR="00AF7661" w:rsidRPr="00AF7661" w:rsidRDefault="00AF7661" w:rsidP="00AF7661">
            <w:pPr>
              <w:tabs>
                <w:tab w:val="left" w:pos="720"/>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 xml:space="preserve">a) Pentru societăţi comerciale: </w:t>
            </w:r>
          </w:p>
          <w:p w:rsidR="00AF7661" w:rsidRPr="00AF7661" w:rsidRDefault="00AF7661" w:rsidP="00AF7661">
            <w:pPr>
              <w:tabs>
                <w:tab w:val="left" w:pos="720"/>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Bilanţul (cod 10);</w:t>
            </w:r>
          </w:p>
          <w:p w:rsidR="00AF7661" w:rsidRPr="00AF7661" w:rsidRDefault="00AF7661" w:rsidP="00AF7661">
            <w:pPr>
              <w:tabs>
                <w:tab w:val="left" w:pos="720"/>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Contul de profit şi pierderi (cod 20);</w:t>
            </w:r>
          </w:p>
          <w:p w:rsidR="00AF7661" w:rsidRPr="00AF7661" w:rsidRDefault="00AF7661" w:rsidP="00AF7661">
            <w:pPr>
              <w:tabs>
                <w:tab w:val="left" w:pos="720"/>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Datele informative (cod 30);</w:t>
            </w:r>
          </w:p>
          <w:p w:rsidR="00AF7661" w:rsidRPr="00AF7661" w:rsidRDefault="00AF7661" w:rsidP="00AF7661">
            <w:pPr>
              <w:tabs>
                <w:tab w:val="left" w:pos="720"/>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Situaţia activelor imobilizate (cod 40);</w:t>
            </w:r>
          </w:p>
          <w:p w:rsidR="00AF7661" w:rsidRPr="00AF7661" w:rsidRDefault="00AF7661" w:rsidP="00AF7661">
            <w:pPr>
              <w:tabs>
                <w:tab w:val="left" w:pos="720"/>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Si/sau</w:t>
            </w:r>
          </w:p>
          <w:p w:rsidR="00AF7661" w:rsidRPr="00AF7661" w:rsidRDefault="00AF7661" w:rsidP="00AF7661">
            <w:pPr>
              <w:tabs>
                <w:tab w:val="left" w:pos="720"/>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Declaraţia de inactivitate înregistrată la Administraţia Financiară (cod S1046), în cazul solicitanţilor care de la constituire, nu au desfăşurat activitate pe o perioadă mai mare de un an fiscal.</w:t>
            </w:r>
          </w:p>
          <w:p w:rsidR="00AF7661" w:rsidRPr="00AF7661" w:rsidRDefault="00AF7661" w:rsidP="00AF7661">
            <w:pPr>
              <w:tabs>
                <w:tab w:val="left" w:pos="720"/>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left" w:pos="709"/>
                <w:tab w:val="center" w:pos="4536"/>
                <w:tab w:val="right" w:pos="9072"/>
              </w:tabs>
              <w:spacing w:before="120" w:after="120" w:line="240" w:lineRule="auto"/>
              <w:rPr>
                <w:rFonts w:ascii="Calibri" w:eastAsia="Calibri" w:hAnsi="Calibri" w:cs="Times New Roman"/>
                <w:sz w:val="24"/>
              </w:rPr>
            </w:pPr>
            <w:r w:rsidRPr="00AF7661">
              <w:rPr>
                <w:rFonts w:ascii="Calibri" w:eastAsia="Calibri" w:hAnsi="Calibri" w:cs="Times New Roman"/>
                <w:sz w:val="24"/>
              </w:rPr>
              <w:t>b) Pentru persoane fizice autorizate, întreprinderi individuale şi întreprinderi familiale:</w:t>
            </w:r>
          </w:p>
          <w:p w:rsidR="00AF7661" w:rsidRPr="00AF7661" w:rsidRDefault="00AF7661" w:rsidP="00AF7661">
            <w:pPr>
              <w:tabs>
                <w:tab w:val="left" w:pos="709"/>
                <w:tab w:val="center" w:pos="4536"/>
                <w:tab w:val="right" w:pos="9072"/>
              </w:tabs>
              <w:spacing w:before="120" w:after="120" w:line="240" w:lineRule="auto"/>
              <w:rPr>
                <w:rFonts w:ascii="Calibri" w:eastAsia="Calibri" w:hAnsi="Calibri" w:cs="Times New Roman"/>
                <w:sz w:val="24"/>
              </w:rPr>
            </w:pPr>
            <w:r w:rsidRPr="00AF7661">
              <w:rPr>
                <w:rFonts w:ascii="Calibri" w:eastAsia="Calibri" w:hAnsi="Calibri" w:cs="Times New Roman"/>
                <w:sz w:val="24"/>
              </w:rPr>
              <w:t xml:space="preserve">- Declaraţia unică privind impozitul pe venit și contribuțiile sociale datorate de persoanele fizicie  (Formularul 212) </w:t>
            </w:r>
          </w:p>
          <w:p w:rsidR="00AF7661" w:rsidRPr="00AF7661" w:rsidRDefault="00AF7661" w:rsidP="00AF7661">
            <w:pPr>
              <w:tabs>
                <w:tab w:val="left" w:pos="709"/>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left" w:pos="720"/>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cazul solicitanților persoane fizice autorizate, întreprinderi individuale şi întreprinderi familiale înființate în anul depunerii Cererii de Finanțare, nu este cazul depunerii documentelor mai sus menționate.</w:t>
            </w:r>
            <w:r w:rsidRPr="00AF7661">
              <w:rPr>
                <w:rFonts w:ascii="Calibri" w:eastAsia="Calibri" w:hAnsi="Calibri" w:cs="Times New Roman"/>
                <w:sz w:val="24"/>
              </w:rPr>
              <w:tab/>
            </w:r>
          </w:p>
        </w:tc>
        <w:tc>
          <w:tcPr>
            <w:tcW w:w="4831"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r w:rsidRPr="00AF7661">
              <w:rPr>
                <w:rFonts w:ascii="Calibri" w:eastAsia="Times New Roman" w:hAnsi="Calibri" w:cs="Arial"/>
                <w:sz w:val="24"/>
                <w:szCs w:val="24"/>
                <w:lang w:eastAsia="fr-FR"/>
              </w:rPr>
              <w:lastRenderedPageBreak/>
              <w:t xml:space="preserve">Expertul verifica incadrarea in categoria microintreprindere sau intreprindere mica  analizand datele cu privire la numărul mediu anual de salariaţi, cifră de afaceri </w:t>
            </w:r>
            <w:r w:rsidRPr="00AF7661">
              <w:rPr>
                <w:rFonts w:ascii="Calibri" w:eastAsia="Times New Roman" w:hAnsi="Calibri" w:cs="Arial"/>
                <w:sz w:val="24"/>
                <w:szCs w:val="24"/>
                <w:lang w:eastAsia="fr-FR"/>
              </w:rPr>
              <w:lastRenderedPageBreak/>
              <w:t>anuală/activele totale anuale</w:t>
            </w:r>
          </w:p>
          <w:p w:rsidR="00AF7661" w:rsidRPr="00AF7661" w:rsidRDefault="00AF7661" w:rsidP="00AF7661">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r w:rsidRPr="00AF7661">
              <w:rPr>
                <w:rFonts w:ascii="Calibri" w:eastAsia="Times New Roman" w:hAnsi="Calibri" w:cs="Arial"/>
                <w:sz w:val="24"/>
                <w:szCs w:val="24"/>
                <w:lang w:eastAsia="fr-FR"/>
              </w:rPr>
              <w:t>Pentru unitatile in functiune care au incheiat un an fiscal si au depus situatii financiare se verifică datele din bilant referitoare la cifra de afaceri (formularul 20) si numarul mediu de salariati (formularul 30).</w:t>
            </w:r>
          </w:p>
          <w:p w:rsidR="00AF7661" w:rsidRPr="00AF7661" w:rsidRDefault="00AF7661" w:rsidP="00AF7661">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p>
          <w:p w:rsidR="00AF7661" w:rsidRPr="00AF7661" w:rsidRDefault="00AF7661" w:rsidP="00AF7661">
            <w:pPr>
              <w:tabs>
                <w:tab w:val="left" w:pos="-101"/>
              </w:tabs>
              <w:spacing w:before="120" w:after="120" w:line="240" w:lineRule="auto"/>
              <w:jc w:val="both"/>
              <w:rPr>
                <w:rFonts w:ascii="Calibri" w:eastAsia="Calibri" w:hAnsi="Calibri" w:cs="Times New Roman"/>
                <w:color w:val="222222"/>
                <w:sz w:val="24"/>
              </w:rPr>
            </w:pPr>
            <w:r w:rsidRPr="00AF7661">
              <w:rPr>
                <w:rFonts w:ascii="Calibri" w:eastAsia="Calibri" w:hAnsi="Calibri" w:cs="Times New Roman"/>
                <w:color w:val="222222"/>
                <w:sz w:val="24"/>
              </w:rPr>
              <w:t xml:space="preserve">Întreprinderile care se încadrează în categoria de </w:t>
            </w:r>
            <w:r w:rsidRPr="00AF7661">
              <w:rPr>
                <w:rFonts w:ascii="Calibri" w:eastAsia="Calibri" w:hAnsi="Calibri" w:cs="Times New Roman"/>
                <w:b/>
                <w:color w:val="222222"/>
                <w:sz w:val="24"/>
              </w:rPr>
              <w:t xml:space="preserve">microîntreprinderi </w:t>
            </w:r>
            <w:r w:rsidRPr="00AF7661">
              <w:rPr>
                <w:rFonts w:ascii="Calibri" w:eastAsia="Calibri" w:hAnsi="Calibri" w:cs="Times New Roman"/>
                <w:color w:val="222222"/>
                <w:sz w:val="24"/>
              </w:rPr>
              <w:t xml:space="preserve">sunt întreprinderi care îndeplinesc cumulativ următoarele condiţii, au până la 9 salariaţi şi realizează o cifră de afaceri anuală netă sau deţine active totale de până la 2 milioane euro, echivalent în lei. </w:t>
            </w:r>
          </w:p>
          <w:p w:rsidR="00AF7661" w:rsidRPr="00AF7661" w:rsidRDefault="00AF7661" w:rsidP="00AF7661">
            <w:pPr>
              <w:tabs>
                <w:tab w:val="left" w:pos="-101"/>
              </w:tabs>
              <w:spacing w:before="120" w:after="120" w:line="240" w:lineRule="auto"/>
              <w:jc w:val="both"/>
              <w:rPr>
                <w:rFonts w:ascii="Calibri" w:eastAsia="Calibri" w:hAnsi="Calibri" w:cs="Times New Roman"/>
                <w:sz w:val="24"/>
              </w:rPr>
            </w:pPr>
            <w:r w:rsidRPr="00AF7661">
              <w:rPr>
                <w:rFonts w:ascii="Calibri" w:eastAsia="Calibri" w:hAnsi="Calibri" w:cs="Times New Roman"/>
                <w:color w:val="222222"/>
                <w:sz w:val="24"/>
              </w:rPr>
              <w:t xml:space="preserve">Întreprinderile care se încadrează în categoria de </w:t>
            </w:r>
            <w:r w:rsidRPr="00AF7661">
              <w:rPr>
                <w:rFonts w:ascii="Calibri" w:eastAsia="Calibri" w:hAnsi="Calibri" w:cs="Times New Roman"/>
                <w:b/>
                <w:color w:val="222222"/>
                <w:sz w:val="24"/>
              </w:rPr>
              <w:t xml:space="preserve">întreprinderi mici </w:t>
            </w:r>
            <w:r w:rsidRPr="00AF7661">
              <w:rPr>
                <w:rFonts w:ascii="Calibri" w:eastAsia="Calibri" w:hAnsi="Calibri" w:cs="Times New Roman"/>
                <w:color w:val="222222"/>
                <w:sz w:val="24"/>
              </w:rPr>
              <w:t>sunt întreprinderi care îndeplinesc cumulativ următoarele condiţii, au între 10 şi 49 de salariaţi şi realizează o cifră de afaceri anuală netă sau deţine active totale de până la 10 milioane euro,echivalent în lei.</w:t>
            </w:r>
            <w:r w:rsidRPr="00AF7661">
              <w:rPr>
                <w:rFonts w:ascii="Calibri" w:eastAsia="Calibri" w:hAnsi="Calibri" w:cs="Times New Roman"/>
                <w:sz w:val="24"/>
              </w:rPr>
              <w:t xml:space="preserve"> </w:t>
            </w:r>
          </w:p>
          <w:p w:rsidR="00AF7661" w:rsidRPr="00AF7661" w:rsidRDefault="00AF7661" w:rsidP="00AF7661">
            <w:pPr>
              <w:tabs>
                <w:tab w:val="left" w:pos="-101"/>
              </w:tabs>
              <w:spacing w:before="120" w:after="120" w:line="240" w:lineRule="auto"/>
              <w:jc w:val="both"/>
              <w:rPr>
                <w:rFonts w:ascii="Calibri" w:eastAsia="Calibri" w:hAnsi="Calibri" w:cs="Times New Roman"/>
                <w:color w:val="222222"/>
                <w:sz w:val="24"/>
              </w:rPr>
            </w:pPr>
          </w:p>
          <w:p w:rsidR="00AF7661" w:rsidRPr="00AF7661" w:rsidRDefault="00AF7661" w:rsidP="00AF7661">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r w:rsidRPr="00AF7661">
              <w:rPr>
                <w:rFonts w:ascii="Calibri" w:eastAsia="Times New Roman" w:hAnsi="Calibri" w:cs="Arial"/>
                <w:sz w:val="24"/>
                <w:szCs w:val="24"/>
                <w:lang w:eastAsia="fr-FR"/>
              </w:rPr>
              <w:t>Pentru verificarea</w:t>
            </w:r>
            <w:r w:rsidRPr="00AF7661">
              <w:rPr>
                <w:rFonts w:ascii="Calibri" w:eastAsia="Times New Roman" w:hAnsi="Calibri" w:cs="Arial"/>
                <w:b/>
                <w:sz w:val="24"/>
                <w:szCs w:val="24"/>
                <w:lang w:eastAsia="fr-FR"/>
              </w:rPr>
              <w:t xml:space="preserve"> </w:t>
            </w:r>
            <w:r w:rsidRPr="00AF7661">
              <w:rPr>
                <w:rFonts w:ascii="Calibri" w:eastAsia="Times New Roman" w:hAnsi="Calibri" w:cs="Arial"/>
                <w:sz w:val="24"/>
                <w:szCs w:val="24"/>
                <w:lang w:eastAsia="fr-FR"/>
              </w:rPr>
              <w:t xml:space="preserve">cifrei de afaceri din contul de profit si pierdere,  conversia se face  la cursul BNR </w:t>
            </w:r>
            <w:r w:rsidRPr="00AF7661">
              <w:rPr>
                <w:rFonts w:ascii="Calibri" w:eastAsia="Times New Roman" w:hAnsi="Calibri" w:cs="Arial"/>
                <w:color w:val="000000"/>
                <w:sz w:val="24"/>
                <w:szCs w:val="24"/>
                <w:lang w:eastAsia="fr-FR"/>
              </w:rPr>
              <w:t>din</w:t>
            </w:r>
            <w:r w:rsidRPr="00AF7661">
              <w:rPr>
                <w:rFonts w:ascii="Calibri" w:eastAsia="Times New Roman" w:hAnsi="Calibri" w:cs="Arial"/>
                <w:sz w:val="24"/>
                <w:szCs w:val="24"/>
                <w:lang w:eastAsia="fr-FR"/>
              </w:rPr>
              <w:t xml:space="preserve"> 31 decembrie, anul pentru care s-a intocmit bilantul. </w:t>
            </w:r>
          </w:p>
        </w:tc>
      </w:tr>
      <w:tr w:rsidR="00AF7661" w:rsidRPr="00AF7661" w:rsidTr="00F30B73">
        <w:trPr>
          <w:trHeight w:val="436"/>
        </w:trPr>
        <w:tc>
          <w:tcPr>
            <w:tcW w:w="4860"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tabs>
                <w:tab w:val="left" w:pos="720"/>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b/>
                <w:sz w:val="24"/>
              </w:rPr>
              <w:lastRenderedPageBreak/>
              <w:t>Hotărârea Adunării Generale a Acţionarilor</w:t>
            </w:r>
            <w:r w:rsidRPr="00AF7661">
              <w:rPr>
                <w:rFonts w:ascii="Calibri" w:eastAsia="Calibri" w:hAnsi="Calibri" w:cs="Times New Roman"/>
                <w:sz w:val="24"/>
              </w:rPr>
              <w:t xml:space="preserve"> (AGA) a persoanei juridice </w:t>
            </w:r>
          </w:p>
        </w:tc>
        <w:tc>
          <w:tcPr>
            <w:tcW w:w="4831"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r w:rsidRPr="00AF7661">
              <w:rPr>
                <w:rFonts w:ascii="Calibri" w:eastAsia="Times New Roman" w:hAnsi="Calibri" w:cs="Arial"/>
                <w:b/>
                <w:sz w:val="24"/>
                <w:szCs w:val="24"/>
                <w:lang w:eastAsia="fr-FR"/>
              </w:rPr>
              <w:t>Expertul verifică Hotărârea Adunării Generale a Acţionarilor</w:t>
            </w:r>
            <w:r w:rsidRPr="00AF7661">
              <w:rPr>
                <w:rFonts w:ascii="Calibri" w:eastAsia="Times New Roman" w:hAnsi="Calibri" w:cs="Arial"/>
                <w:sz w:val="24"/>
                <w:szCs w:val="24"/>
                <w:lang w:eastAsia="fr-FR"/>
              </w:rPr>
              <w:t xml:space="preserve"> (AGA) a persoanei juridice, prin care se desemnează ca tânărul fermier (actionar majoritar, deține cel puțin 50%+1 din acțiunile societății) să reprezinte societatea în relaţia cu AFIR și că exercită un control efectiv pe termen lung  în ceea ce priveşte deciziile referitoare la gestionare, beneficii, riscuri financiare în cadrul exploataţiei respective</w:t>
            </w:r>
          </w:p>
        </w:tc>
      </w:tr>
      <w:tr w:rsidR="00AF7661" w:rsidRPr="00AF7661" w:rsidTr="00F30B73">
        <w:trPr>
          <w:trHeight w:val="436"/>
        </w:trPr>
        <w:tc>
          <w:tcPr>
            <w:tcW w:w="4860"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tabs>
                <w:tab w:val="left" w:pos="720"/>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Certificatul de înregistrare eliberat de Oficiul Naţional al Registrului Comertului conform legislatiei in vigoare.</w:t>
            </w:r>
          </w:p>
        </w:tc>
        <w:tc>
          <w:tcPr>
            <w:tcW w:w="4831"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r w:rsidRPr="00AF7661">
              <w:rPr>
                <w:rFonts w:ascii="Calibri" w:eastAsia="Times New Roman" w:hAnsi="Calibri" w:cs="Arial"/>
                <w:sz w:val="24"/>
                <w:szCs w:val="24"/>
                <w:lang w:eastAsia="fr-FR"/>
              </w:rPr>
              <w:t>6. Se va verifica concordanţa informaţiilor menţionate în CF cu cele menţionate în document: numele societăţii, adresa, cod unic de înregistrare/ nr. de înmatriculare; valabilitatea documentului.</w:t>
            </w:r>
          </w:p>
        </w:tc>
      </w:tr>
    </w:tbl>
    <w:p w:rsidR="00AF7661" w:rsidRPr="00AF7661" w:rsidRDefault="00AF7661" w:rsidP="00AF7661">
      <w:pPr>
        <w:spacing w:before="120" w:after="120" w:line="240" w:lineRule="auto"/>
        <w:rPr>
          <w:rFonts w:ascii="Calibri" w:eastAsia="Calibri" w:hAnsi="Calibri" w:cs="Times New Roman"/>
          <w:sz w:val="24"/>
        </w:rPr>
      </w:pPr>
    </w:p>
    <w:p w:rsidR="00AF7661" w:rsidRPr="00AF7661" w:rsidRDefault="00AF7661" w:rsidP="00AF7661">
      <w:pPr>
        <w:spacing w:before="120" w:after="120" w:line="240" w:lineRule="auto"/>
        <w:rPr>
          <w:rFonts w:ascii="Calibri" w:eastAsia="Calibri" w:hAnsi="Calibri" w:cs="Times New Roman"/>
          <w:b/>
          <w:sz w:val="24"/>
        </w:rPr>
      </w:pPr>
      <w:r w:rsidRPr="00AF7661">
        <w:rPr>
          <w:rFonts w:ascii="Calibri" w:eastAsia="Calibri" w:hAnsi="Calibri" w:cs="Times New Roman"/>
          <w:b/>
          <w:sz w:val="24"/>
        </w:rPr>
        <w:t>b)Pentru proiectele care se încadrează în art. 19.1.a.ii</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lastRenderedPageBreak/>
        <w:t>Solicitantul este înregistrat ca  microîntreprindere sau intreprindere mica și respectă regulile de ajutor de minimis?</w:t>
      </w:r>
    </w:p>
    <w:tbl>
      <w:tblPr>
        <w:tblW w:w="93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17"/>
        <w:gridCol w:w="4958"/>
      </w:tblGrid>
      <w:tr w:rsidR="00AF7661" w:rsidRPr="00AF7661" w:rsidTr="00F30B73">
        <w:tc>
          <w:tcPr>
            <w:tcW w:w="4419" w:type="dxa"/>
            <w:tcBorders>
              <w:top w:val="single" w:sz="4" w:space="0" w:color="auto"/>
              <w:left w:val="single" w:sz="4" w:space="0" w:color="auto"/>
              <w:bottom w:val="single" w:sz="4" w:space="0" w:color="auto"/>
              <w:right w:val="single" w:sz="4" w:space="0" w:color="auto"/>
            </w:tcBorders>
            <w:shd w:val="clear" w:color="auto" w:fill="C0C0C0"/>
          </w:tcPr>
          <w:p w:rsidR="00AF7661" w:rsidRPr="00AF7661" w:rsidRDefault="00AF7661" w:rsidP="00AF7661">
            <w:pPr>
              <w:tabs>
                <w:tab w:val="left" w:pos="3120"/>
                <w:tab w:val="center" w:pos="4320"/>
                <w:tab w:val="right" w:pos="8640"/>
              </w:tabs>
              <w:spacing w:before="120" w:after="120" w:line="240" w:lineRule="auto"/>
              <w:rPr>
                <w:rFonts w:ascii="Calibri" w:eastAsia="Calibri" w:hAnsi="Calibri" w:cs="Times New Roman"/>
                <w:b/>
                <w:sz w:val="24"/>
              </w:rPr>
            </w:pPr>
          </w:p>
          <w:p w:rsidR="00AF7661" w:rsidRPr="00AF7661" w:rsidRDefault="00AF7661" w:rsidP="00AF7661">
            <w:pPr>
              <w:tabs>
                <w:tab w:val="left" w:pos="3120"/>
                <w:tab w:val="center" w:pos="4320"/>
                <w:tab w:val="right" w:pos="8640"/>
              </w:tabs>
              <w:spacing w:before="120" w:after="120" w:line="240" w:lineRule="auto"/>
              <w:rPr>
                <w:rFonts w:ascii="Calibri" w:eastAsia="Calibri" w:hAnsi="Calibri" w:cs="Times New Roman"/>
                <w:b/>
                <w:sz w:val="24"/>
              </w:rPr>
            </w:pPr>
            <w:r w:rsidRPr="00AF7661">
              <w:rPr>
                <w:rFonts w:ascii="Calibri" w:eastAsia="Calibri" w:hAnsi="Calibri" w:cs="Times New Roman"/>
                <w:b/>
                <w:sz w:val="24"/>
              </w:rPr>
              <w:t xml:space="preserve">DOCUMENTE   NECESARE  VERIFICARII </w:t>
            </w:r>
          </w:p>
        </w:tc>
        <w:tc>
          <w:tcPr>
            <w:tcW w:w="4961" w:type="dxa"/>
            <w:tcBorders>
              <w:top w:val="single" w:sz="4" w:space="0" w:color="auto"/>
              <w:left w:val="single" w:sz="4" w:space="0" w:color="auto"/>
              <w:bottom w:val="single" w:sz="4" w:space="0" w:color="auto"/>
              <w:right w:val="single" w:sz="4" w:space="0" w:color="auto"/>
            </w:tcBorders>
            <w:shd w:val="clear" w:color="auto" w:fill="C0C0C0"/>
          </w:tcPr>
          <w:p w:rsidR="00AF7661" w:rsidRPr="00AF7661" w:rsidRDefault="00AF7661" w:rsidP="00AF7661">
            <w:pPr>
              <w:tabs>
                <w:tab w:val="left" w:pos="3120"/>
                <w:tab w:val="center" w:pos="4320"/>
                <w:tab w:val="right" w:pos="8640"/>
              </w:tabs>
              <w:spacing w:before="120" w:after="120" w:line="240" w:lineRule="auto"/>
              <w:rPr>
                <w:rFonts w:ascii="Calibri" w:eastAsia="Calibri" w:hAnsi="Calibri" w:cs="Times New Roman"/>
                <w:b/>
                <w:sz w:val="24"/>
                <w:lang w:val="pt-BR"/>
              </w:rPr>
            </w:pPr>
          </w:p>
          <w:p w:rsidR="00AF7661" w:rsidRPr="00AF7661" w:rsidRDefault="00AF7661" w:rsidP="00AF7661">
            <w:pPr>
              <w:tabs>
                <w:tab w:val="left" w:pos="3120"/>
                <w:tab w:val="center" w:pos="4320"/>
                <w:tab w:val="right" w:pos="8640"/>
              </w:tabs>
              <w:spacing w:before="120" w:after="120" w:line="240" w:lineRule="auto"/>
              <w:rPr>
                <w:rFonts w:ascii="Calibri" w:eastAsia="Calibri" w:hAnsi="Calibri" w:cs="Times New Roman"/>
                <w:b/>
                <w:sz w:val="24"/>
                <w:lang w:val="pt-BR"/>
              </w:rPr>
            </w:pPr>
            <w:r w:rsidRPr="00AF7661">
              <w:rPr>
                <w:rFonts w:ascii="Calibri" w:eastAsia="Calibri" w:hAnsi="Calibri" w:cs="Times New Roman"/>
                <w:b/>
                <w:sz w:val="24"/>
                <w:lang w:val="pt-BR"/>
              </w:rPr>
              <w:t>PUNCTE DE VERIFICAT IN DOCUMENTE</w:t>
            </w:r>
          </w:p>
        </w:tc>
      </w:tr>
      <w:tr w:rsidR="00AF7661" w:rsidRPr="00AF7661" w:rsidTr="00F30B73">
        <w:trPr>
          <w:trHeight w:val="300"/>
        </w:trPr>
        <w:tc>
          <w:tcPr>
            <w:tcW w:w="441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Planul de Afaceri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Cererea de finantare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Situatii financiare/ Declaratie </w:t>
            </w:r>
            <w:r w:rsidRPr="00AF7661">
              <w:rPr>
                <w:rFonts w:ascii="Calibri" w:eastAsia="Calibri" w:hAnsi="Calibri" w:cs="Times New Roman"/>
                <w:b/>
                <w:sz w:val="24"/>
              </w:rPr>
              <w:t>privind veniturile realizate din România - Formularul</w:t>
            </w:r>
            <w:r w:rsidRPr="00AF7661">
              <w:rPr>
                <w:rFonts w:ascii="Calibri" w:eastAsia="Calibri" w:hAnsi="Calibri" w:cs="Times New Roman"/>
                <w:sz w:val="24"/>
              </w:rPr>
              <w:t xml:space="preserve"> 200/ </w:t>
            </w:r>
            <w:r w:rsidRPr="00AF7661">
              <w:rPr>
                <w:rFonts w:ascii="Calibri" w:eastAsia="Calibri" w:hAnsi="Calibri" w:cs="Times New Roman"/>
                <w:b/>
                <w:sz w:val="24"/>
              </w:rPr>
              <w:t>Declaratie</w:t>
            </w:r>
            <w:r w:rsidRPr="00AF7661">
              <w:rPr>
                <w:rFonts w:ascii="Calibri" w:eastAsia="Calibri" w:hAnsi="Calibri" w:cs="Times New Roman"/>
                <w:sz w:val="24"/>
              </w:rPr>
              <w:t xml:space="preserve"> </w:t>
            </w:r>
            <w:r w:rsidRPr="00AF7661">
              <w:rPr>
                <w:rFonts w:ascii="Calibri" w:eastAsia="Calibri" w:hAnsi="Calibri" w:cs="Times New Roman"/>
                <w:b/>
                <w:sz w:val="24"/>
              </w:rPr>
              <w:t>privind veniturile din activitati agricole -</w:t>
            </w:r>
            <w:r w:rsidRPr="00AF7661">
              <w:rPr>
                <w:rFonts w:ascii="Calibri" w:eastAsia="Calibri" w:hAnsi="Calibri" w:cs="Times New Roman"/>
                <w:sz w:val="24"/>
              </w:rPr>
              <w:t xml:space="preserve"> </w:t>
            </w:r>
            <w:r w:rsidRPr="00AF7661">
              <w:rPr>
                <w:rFonts w:ascii="Calibri" w:eastAsia="Calibri" w:hAnsi="Calibri" w:cs="Times New Roman"/>
                <w:b/>
                <w:sz w:val="24"/>
              </w:rPr>
              <w:t>Formularul</w:t>
            </w:r>
            <w:r w:rsidRPr="00AF7661">
              <w:rPr>
                <w:rFonts w:ascii="Calibri" w:eastAsia="Calibri" w:hAnsi="Calibri" w:cs="Times New Roman"/>
                <w:sz w:val="24"/>
              </w:rPr>
              <w:t xml:space="preserve"> 212</w:t>
            </w:r>
            <w:r w:rsidRPr="00AF7661">
              <w:rPr>
                <w:rFonts w:ascii="Calibri" w:eastAsia="Calibri" w:hAnsi="Calibri" w:cs="Times New Roman"/>
                <w:b/>
                <w:sz w:val="24"/>
              </w:rPr>
              <w:t>/ Declaratia</w:t>
            </w:r>
            <w:r w:rsidRPr="00AF7661">
              <w:rPr>
                <w:rFonts w:ascii="Calibri" w:eastAsia="Calibri" w:hAnsi="Calibri" w:cs="Times New Roman"/>
                <w:sz w:val="24"/>
              </w:rPr>
              <w:t xml:space="preserve"> </w:t>
            </w:r>
            <w:r w:rsidRPr="00AF7661">
              <w:rPr>
                <w:rFonts w:ascii="Calibri" w:eastAsia="Calibri" w:hAnsi="Calibri" w:cs="Times New Roman"/>
                <w:b/>
                <w:sz w:val="24"/>
              </w:rPr>
              <w:t>de inactivitate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Documente care atestă forma de organizare a solicitantului.</w:t>
            </w:r>
          </w:p>
          <w:p w:rsidR="00AF7661" w:rsidRPr="00AF7661" w:rsidRDefault="00AF7661" w:rsidP="00166EE5">
            <w:pPr>
              <w:numPr>
                <w:ilvl w:val="0"/>
                <w:numId w:val="10"/>
              </w:num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Hotărâre judecătorească definitivă pronunţată pe baza actului de constituire și a statutului propriu în cazul Societăţilor agricole, însoțită de Statutul Societății agricole;</w:t>
            </w:r>
          </w:p>
          <w:p w:rsidR="00AF7661" w:rsidRPr="00AF7661" w:rsidRDefault="00AF7661" w:rsidP="00166EE5">
            <w:pPr>
              <w:numPr>
                <w:ilvl w:val="0"/>
                <w:numId w:val="10"/>
              </w:num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Act constitutiv pentru Societatea cooperativă agricolă.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Lista  codurilor CAEN eligibile pentru finantare conform fișei măsurii SDL/ anexă la Ghidul Solicitantului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Declaratie privind incadrarea întreprinderii în categoria intreprinderilor mici și mijlocii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Declaraţie pe propria răspundere a solicitantului privind neîncadrarea în categoria "firme in dificultate".</w:t>
            </w:r>
          </w:p>
          <w:p w:rsidR="00AF7661" w:rsidRPr="00AF7661" w:rsidRDefault="00AF7661" w:rsidP="00AF7661">
            <w:pPr>
              <w:spacing w:before="120" w:after="120" w:line="240" w:lineRule="auto"/>
              <w:jc w:val="both"/>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b/>
                <w:sz w:val="24"/>
              </w:rPr>
              <w:t>Baza de date</w:t>
            </w:r>
            <w:r w:rsidRPr="00AF7661">
              <w:rPr>
                <w:rFonts w:ascii="Calibri" w:eastAsia="Calibri" w:hAnsi="Calibri" w:cs="Times New Roman"/>
                <w:sz w:val="24"/>
              </w:rPr>
              <w:t xml:space="preserve"> a serviciul online RECOM  a ONRC</w:t>
            </w:r>
          </w:p>
          <w:p w:rsidR="00AF7661" w:rsidRPr="00AF7661" w:rsidRDefault="00AF7661" w:rsidP="00AF7661">
            <w:pPr>
              <w:spacing w:before="120" w:after="120" w:line="240" w:lineRule="auto"/>
              <w:jc w:val="both"/>
              <w:rPr>
                <w:rFonts w:ascii="Calibri" w:eastAsia="Calibri" w:hAnsi="Calibri" w:cs="Times New Roman"/>
                <w:b/>
                <w:sz w:val="24"/>
                <w:lang w:val="it-IT"/>
              </w:rPr>
            </w:pP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Alte documente (procură notarială), </w:t>
            </w:r>
          </w:p>
          <w:p w:rsidR="00AF7661" w:rsidRPr="00AF7661" w:rsidRDefault="00AF7661" w:rsidP="00AF7661">
            <w:pPr>
              <w:spacing w:before="120" w:after="120" w:line="240" w:lineRule="auto"/>
              <w:jc w:val="both"/>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b/>
                <w:sz w:val="24"/>
                <w:lang w:val="it-IT"/>
              </w:rPr>
            </w:pPr>
          </w:p>
        </w:tc>
        <w:tc>
          <w:tcPr>
            <w:tcW w:w="4961"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va verifica concordanţa informaţiilor menţionate în paragraful B1 cu cele menţionate în document: numele întreprinderii, adresa, cod unic de înregistrare/nr. de înmatriculare, valabilitatea documentului.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Se verifica daca </w:t>
            </w:r>
            <w:r w:rsidRPr="00AF7661">
              <w:rPr>
                <w:rFonts w:ascii="Calibri" w:eastAsia="Calibri" w:hAnsi="Calibri" w:cs="Times New Roman"/>
                <w:b/>
                <w:sz w:val="24"/>
              </w:rPr>
              <w:t xml:space="preserve">sediul social sau </w:t>
            </w:r>
            <w:r w:rsidRPr="00AF7661">
              <w:rPr>
                <w:rFonts w:ascii="Calibri" w:eastAsia="Calibri" w:hAnsi="Calibri" w:cs="Times New Roman"/>
                <w:sz w:val="24"/>
              </w:rPr>
              <w:t xml:space="preserve">punctul /punctele de lucru unde se realizeaza investitia pentru care se solicită finanțarea este/sunt amplasate in teritoriul GAL.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verifică în serviciul RECOM online dacă solicitantul se incadreaza in categoria solicitantilor eligibili: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1. Solicitantul este inregistrat ca PFA/II/IF conform OUG nr. 44/16 aprilie 2008 sau persoana juridica conform Legii nr. 31/1990; Legii 15/1990;</w:t>
            </w:r>
            <w:r w:rsidRPr="00AF7661">
              <w:rPr>
                <w:rFonts w:ascii="Calibri" w:eastAsia="Calibri" w:hAnsi="Calibri" w:cs="Times New Roman"/>
                <w:i/>
                <w:sz w:val="24"/>
              </w:rPr>
              <w:t xml:space="preserve"> </w:t>
            </w:r>
            <w:r w:rsidRPr="00AF7661">
              <w:rPr>
                <w:rFonts w:ascii="Calibri" w:eastAsia="Calibri" w:hAnsi="Calibri" w:cs="Times New Roman"/>
                <w:sz w:val="24"/>
              </w:rPr>
              <w:t>Legii nr. 36/1991; Legii nr.1/2005; Legii nr. 566/2004.</w:t>
            </w:r>
          </w:p>
          <w:p w:rsidR="00AF7661" w:rsidRPr="00AF7661" w:rsidRDefault="00AF7661" w:rsidP="00AF7661">
            <w:pPr>
              <w:spacing w:before="120" w:after="120" w:line="240" w:lineRule="auto"/>
              <w:jc w:val="both"/>
              <w:rPr>
                <w:rFonts w:ascii="Calibri" w:eastAsia="Calibri" w:hAnsi="Calibri" w:cs="Times New Roman"/>
                <w:sz w:val="24"/>
                <w:lang w:val="pt-BR"/>
              </w:rPr>
            </w:pPr>
            <w:r w:rsidRPr="00AF7661">
              <w:rPr>
                <w:rFonts w:ascii="Calibri" w:eastAsia="Calibri" w:hAnsi="Calibri" w:cs="Times New Roman"/>
                <w:sz w:val="24"/>
              </w:rPr>
              <w:t>Pentru Societatea cooperativă agricolă  se va verifica daca din conținutul Actului constitutiv / Hotararii judecatoresti rezultă că scopul și obiectivele societății cooperative sunt în conformitate cu activitățile propuse prin proiect</w:t>
            </w:r>
          </w:p>
          <w:p w:rsidR="00AF7661" w:rsidRPr="00AF7661" w:rsidRDefault="00AF7661" w:rsidP="00AF7661">
            <w:pPr>
              <w:spacing w:before="120" w:after="120" w:line="240" w:lineRule="auto"/>
              <w:jc w:val="both"/>
              <w:rPr>
                <w:rFonts w:ascii="Calibri" w:eastAsia="Calibri" w:hAnsi="Calibri" w:cs="Times New Roman"/>
                <w:sz w:val="24"/>
                <w:lang w:val="pt-BR"/>
              </w:rPr>
            </w:pPr>
            <w:r w:rsidRPr="00AF7661">
              <w:rPr>
                <w:rFonts w:ascii="Calibri" w:eastAsia="Calibri" w:hAnsi="Calibri" w:cs="Times New Roman"/>
                <w:sz w:val="24"/>
              </w:rPr>
              <w:t>2. Capitalul social sa fie 100% privat;</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3. Certificatul constatator emis de Oficiul Registrului Comerţului precizează la Domenii de activitate codul CAEN conform activităţii pentru care solicită finanţare.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4.Solicitantul nu se află în procedură de lichidare, fuziune, divizare, reorganizare judiciară sau faliment, conform Legii 31/1990, republicată și Legii 85/2006, republicată.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lang w:val="pt-BR"/>
              </w:rPr>
              <w:t>5.Solicitantul nu este inscris in Buletinul Procedurilor de Insolventa.</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6.Incadrarea solicitantului in statutul de microîntreprindere și întreprindere mică, cf. Legii nr. 346/2004. Situatiile financiare: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Rezultatul din exploatare din situatiile financiare </w:t>
            </w:r>
            <w:r w:rsidRPr="00AF7661">
              <w:rPr>
                <w:rFonts w:ascii="Calibri" w:eastAsia="Calibri" w:hAnsi="Calibri" w:cs="Times New Roman"/>
                <w:sz w:val="24"/>
              </w:rPr>
              <w:lastRenderedPageBreak/>
              <w:t>(bilanţul  - formularul 10, contul de profit și pierdere - formularul 20), precedent anului depunerii proiectului să fie pozitiv (inclusiv 0) sau veniturile sa fie cel puţin egale cu cheltuielile în cazul persoanelor fizice autorizate, întreprinderilor individuale şi întreprinderilor familiale</w:t>
            </w:r>
            <w:r w:rsidRPr="00AF7661">
              <w:rPr>
                <w:rFonts w:ascii="Calibri" w:eastAsia="Calibri" w:hAnsi="Calibri" w:cs="Times New Roman"/>
                <w:i/>
                <w:sz w:val="24"/>
              </w:rPr>
              <w:t>,</w:t>
            </w:r>
            <w:r w:rsidRPr="00AF7661">
              <w:rPr>
                <w:rFonts w:ascii="Calibri" w:eastAsia="Calibri" w:hAnsi="Calibri" w:cs="Times New Roman"/>
                <w:sz w:val="24"/>
              </w:rPr>
              <w:t xml:space="preserve"> din Declaraţia privind veniturile realizate (formularul 200 insotit de Anexele la Formular).</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Nu se va lua in calcul </w:t>
            </w:r>
            <w:r w:rsidRPr="00AF7661">
              <w:rPr>
                <w:rFonts w:ascii="Calibri" w:eastAsia="Calibri" w:hAnsi="Calibri" w:cs="Times New Roman"/>
                <w:b/>
                <w:sz w:val="24"/>
              </w:rPr>
              <w:t>anul infiintarii</w:t>
            </w:r>
            <w:r w:rsidRPr="00AF7661">
              <w:rPr>
                <w:rFonts w:ascii="Calibri" w:eastAsia="Calibri" w:hAnsi="Calibri" w:cs="Times New Roman"/>
                <w:sz w:val="24"/>
              </w:rPr>
              <w:t xml:space="preserve"> in care rezultatul poate fi negativ, situatie in care conditia pentru verificarea rezultatului financiar se va considera indeplinita.</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sz w:val="24"/>
              </w:rPr>
              <w:t xml:space="preserve">In cazul in care solicitantii au depus formularul 212, fiind o activitate impozitata, se considera ca aceasta este generatoare de venit. </w:t>
            </w:r>
            <w:r w:rsidRPr="00AF7661">
              <w:rPr>
                <w:rFonts w:ascii="Calibri" w:eastAsia="Calibri" w:hAnsi="Calibri" w:cs="Times New Roman"/>
                <w:b/>
                <w:sz w:val="24"/>
              </w:rPr>
              <w:t>Nu este cazul sa se verifice pierderile.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b/>
                <w:sz w:val="24"/>
              </w:rPr>
              <w:t xml:space="preserve">Declaraţia de inactivitate </w:t>
            </w:r>
            <w:r w:rsidRPr="00AF7661">
              <w:rPr>
                <w:rFonts w:ascii="Calibri" w:eastAsia="Calibri" w:hAnsi="Calibri" w:cs="Times New Roman"/>
                <w:sz w:val="24"/>
              </w:rPr>
              <w:t>înregistrată la Administraţia Financiară, în</w:t>
            </w:r>
            <w:r w:rsidRPr="00AF7661">
              <w:rPr>
                <w:rFonts w:ascii="Calibri" w:eastAsia="Calibri" w:hAnsi="Calibri" w:cs="Times New Roman"/>
                <w:b/>
                <w:sz w:val="24"/>
              </w:rPr>
              <w:t xml:space="preserve"> </w:t>
            </w:r>
            <w:r w:rsidRPr="00AF7661">
              <w:rPr>
                <w:rFonts w:ascii="Calibri" w:eastAsia="Calibri" w:hAnsi="Calibri" w:cs="Times New Roman"/>
                <w:sz w:val="24"/>
              </w:rPr>
              <w:t>cazul solicitanţilor care nu au desfăşurat activitate anterior depunerii proiectului.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Declaratie incadrare IMM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Expertul verifica </w:t>
            </w:r>
            <w:r w:rsidRPr="00AF7661">
              <w:rPr>
                <w:rFonts w:ascii="Calibri" w:eastAsia="Calibri" w:hAnsi="Calibri" w:cs="Times New Roman"/>
                <w:i/>
                <w:sz w:val="24"/>
              </w:rPr>
              <w:t>Declaratie incadrare in  categoria microintreprindere-intreprindere mica</w:t>
            </w:r>
            <w:r w:rsidRPr="00AF7661">
              <w:rPr>
                <w:rFonts w:ascii="Calibri" w:eastAsia="Calibri" w:hAnsi="Calibri" w:cs="Times New Roman"/>
                <w:sz w:val="24"/>
              </w:rPr>
              <w:t xml:space="preserve"> cf. Legii nr. 346/2004, daca:</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a)  Declarația este semnata de persoana autorizata sa reprezinte intreprinderea conform actului constitutiv / de persoana din cadrul întreprinderii împuternicită prin procură notarială de către persoana autorizată legal conform actului constitutiv.</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AF7661" w:rsidRPr="00AF7661" w:rsidRDefault="00AF7661" w:rsidP="00AF7661">
            <w:pPr>
              <w:spacing w:before="120" w:after="120" w:line="240" w:lineRule="auto"/>
              <w:jc w:val="both"/>
              <w:rPr>
                <w:rFonts w:ascii="Calibri" w:eastAsia="Calibri" w:hAnsi="Calibri" w:cs="Times New Roman"/>
                <w:i/>
                <w:sz w:val="24"/>
              </w:rPr>
            </w:pPr>
            <w:r w:rsidRPr="00AF7661">
              <w:rPr>
                <w:rFonts w:ascii="Calibri" w:eastAsia="Calibri" w:hAnsi="Calibri" w:cs="Times New Roman"/>
                <w:b/>
                <w:sz w:val="24"/>
              </w:rPr>
              <w:t>Notă</w:t>
            </w:r>
            <w:r w:rsidRPr="00AF7661">
              <w:rPr>
                <w:rFonts w:ascii="Calibri" w:eastAsia="Calibri" w:hAnsi="Calibri" w:cs="Times New Roman"/>
                <w:i/>
                <w:sz w:val="24"/>
              </w:rPr>
              <w:t>: În situația în care aceste documente nu au fost depuse conform Cererii de Finanțare la Secțiunea ”Alte documente”, expertul le va solicita prin formularul E3.4L</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b) </w:t>
            </w:r>
            <w:r w:rsidRPr="00AF7661">
              <w:rPr>
                <w:rFonts w:ascii="Calibri" w:eastAsia="Calibri" w:hAnsi="Calibri" w:cs="Times New Roman"/>
                <w:b/>
                <w:sz w:val="24"/>
              </w:rPr>
              <w:t xml:space="preserve">solicitantul se incadreaza in categoria </w:t>
            </w:r>
            <w:r w:rsidRPr="00AF7661">
              <w:rPr>
                <w:rFonts w:ascii="Calibri" w:eastAsia="Calibri" w:hAnsi="Calibri" w:cs="Times New Roman"/>
                <w:b/>
                <w:sz w:val="24"/>
              </w:rPr>
              <w:lastRenderedPageBreak/>
              <w:t>microintreprinderilor/ intreprinderilor mici</w:t>
            </w:r>
            <w:r w:rsidRPr="00AF7661">
              <w:rPr>
                <w:rFonts w:ascii="Calibri" w:eastAsia="Calibri" w:hAnsi="Calibri" w:cs="Times New Roman"/>
                <w:sz w:val="24"/>
              </w:rPr>
              <w:t xml:space="preserve"> (până la 9 salariati, o cifra de afaceri anuală netă sau active totale de până la 2 milioane euro pentru microintreprindere si între 10 şi 49 de salariaţi,</w:t>
            </w:r>
            <w:r w:rsidRPr="00AF7661">
              <w:rPr>
                <w:rFonts w:ascii="Calibri" w:eastAsia="Calibri" w:hAnsi="Calibri" w:cs="Times New Roman"/>
                <w:b/>
                <w:sz w:val="24"/>
              </w:rPr>
              <w:t xml:space="preserve"> </w:t>
            </w:r>
            <w:r w:rsidRPr="00AF7661">
              <w:rPr>
                <w:rFonts w:ascii="Calibri" w:eastAsia="Calibri" w:hAnsi="Calibri" w:cs="Times New Roman"/>
                <w:sz w:val="24"/>
              </w:rPr>
              <w:t xml:space="preserve">cifră de afaceri anuală netă sau active totale de până la 10 milioane euro, echivalent în lei, pentru intreprindere mică).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Pentru verificarea cifrei de afaceri din contul de profit și pierdere conversia se face la cursul BNR din data de 31 decembrie, anul pentru care a fost întocmit bilanțul.</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b/>
                <w:sz w:val="24"/>
              </w:rPr>
              <w:t>Pentru întreprinderile autonome: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b/>
                <w:sz w:val="24"/>
              </w:rPr>
              <w:t>-</w:t>
            </w:r>
            <w:r w:rsidRPr="00AF7661">
              <w:rPr>
                <w:rFonts w:ascii="Calibri" w:eastAsia="Calibri" w:hAnsi="Calibri" w:cs="Times New Roman"/>
                <w:sz w:val="24"/>
              </w:rPr>
              <w:t xml:space="preserve"> se verifică în aplicația RECOM online structura acționariatului în amonte și aval, pentru verificarea tipului de întreprindere autonomă conform informațiilor prezentate în Declarația IMM</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 se verifică dacă datele din </w:t>
            </w:r>
            <w:r w:rsidRPr="00AF7661">
              <w:rPr>
                <w:rFonts w:ascii="Calibri" w:eastAsia="Calibri" w:hAnsi="Calibri" w:cs="Times New Roman"/>
                <w:i/>
                <w:sz w:val="24"/>
              </w:rPr>
              <w:t>Declaratia de incadrare in  categoria microintreprindere-intreprindere mica</w:t>
            </w:r>
            <w:r w:rsidRPr="00AF7661">
              <w:rPr>
                <w:rFonts w:ascii="Calibri" w:eastAsia="Calibri" w:hAnsi="Calibri" w:cs="Times New Roman"/>
                <w:sz w:val="24"/>
              </w:rPr>
              <w:t xml:space="preserve"> corespund cu datele din  </w:t>
            </w:r>
            <w:r w:rsidRPr="00AF7661">
              <w:rPr>
                <w:rFonts w:ascii="Calibri" w:eastAsia="Calibri" w:hAnsi="Calibri" w:cs="Times New Roman"/>
                <w:i/>
                <w:sz w:val="24"/>
              </w:rPr>
              <w:t>Situaţiile financiare / bilanţ – formularul 10 si formularul 30</w:t>
            </w:r>
            <w:r w:rsidRPr="00AF7661">
              <w:rPr>
                <w:rFonts w:ascii="Calibri" w:eastAsia="Calibri" w:hAnsi="Calibri" w:cs="Times New Roman"/>
                <w:sz w:val="24"/>
              </w:rPr>
              <w:t xml:space="preserve"> informatii referitoare la numarul mediu de salariati, cifra de afaceri și active totale.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Pentru verificarea </w:t>
            </w:r>
            <w:r w:rsidRPr="00AF7661">
              <w:rPr>
                <w:rFonts w:ascii="Calibri" w:eastAsia="Calibri" w:hAnsi="Calibri" w:cs="Times New Roman"/>
                <w:b/>
                <w:sz w:val="24"/>
              </w:rPr>
              <w:t>cifrei de afacer</w:t>
            </w:r>
            <w:r w:rsidRPr="00AF7661">
              <w:rPr>
                <w:rFonts w:ascii="Calibri" w:eastAsia="Calibri" w:hAnsi="Calibri" w:cs="Times New Roman"/>
                <w:sz w:val="24"/>
              </w:rPr>
              <w:t xml:space="preserve">i </w:t>
            </w:r>
            <w:r w:rsidRPr="00AF7661">
              <w:rPr>
                <w:rFonts w:ascii="Calibri" w:eastAsia="Calibri" w:hAnsi="Calibri" w:cs="Times New Roman"/>
                <w:b/>
                <w:sz w:val="24"/>
              </w:rPr>
              <w:t>și a activelor totale</w:t>
            </w:r>
            <w:r w:rsidRPr="00AF7661">
              <w:rPr>
                <w:rFonts w:ascii="Calibri" w:eastAsia="Calibri" w:hAnsi="Calibri" w:cs="Times New Roman"/>
                <w:sz w:val="24"/>
              </w:rPr>
              <w:t xml:space="preserve"> din contul de profit si pierdere, conversia se face la cursul BNR din 31 decembrie, anul pentru care s-a intocmit bilantul.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Pentru întreprinderile autonome</w:t>
            </w:r>
            <w:r w:rsidRPr="00AF7661">
              <w:rPr>
                <w:rFonts w:ascii="Calibri" w:eastAsia="Calibri" w:hAnsi="Calibri" w:cs="Times New Roman"/>
                <w:b/>
                <w:sz w:val="24"/>
              </w:rPr>
              <w:t xml:space="preserve"> nou înființate</w:t>
            </w:r>
            <w:r w:rsidRPr="00AF7661">
              <w:rPr>
                <w:rFonts w:ascii="Calibri" w:eastAsia="Calibri" w:hAnsi="Calibri" w:cs="Times New Roman"/>
                <w:sz w:val="24"/>
              </w:rPr>
              <w:t xml:space="preserve"> verificarea se face doar pe baza informațiilor prezentate de solicitant în Declarația IMM.</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b/>
                <w:sz w:val="24"/>
              </w:rPr>
              <w:t>Pentru</w:t>
            </w:r>
            <w:r w:rsidRPr="00AF7661">
              <w:rPr>
                <w:rFonts w:ascii="Calibri" w:eastAsia="Calibri" w:hAnsi="Calibri" w:cs="Times New Roman"/>
                <w:sz w:val="24"/>
              </w:rPr>
              <w:t xml:space="preserve"> </w:t>
            </w:r>
            <w:r w:rsidRPr="00AF7661">
              <w:rPr>
                <w:rFonts w:ascii="Calibri" w:eastAsia="Calibri" w:hAnsi="Calibri" w:cs="Times New Roman"/>
                <w:b/>
                <w:sz w:val="24"/>
              </w:rPr>
              <w:t>intreprinderile partenere și/sau legate:</w:t>
            </w:r>
            <w:r w:rsidRPr="00AF7661">
              <w:rPr>
                <w:rFonts w:ascii="Calibri" w:eastAsia="Calibri" w:hAnsi="Calibri" w:cs="Times New Roman"/>
                <w:sz w:val="24"/>
              </w:rPr>
              <w:t xml:space="preserve">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se verifică în aplicația RECOM online structura acționariatului în amonte și aval pentru verificarea tipului de întreprindere conform informațiilor prezentate în Declarația IMM</w:t>
            </w:r>
            <w:r w:rsidRPr="00AF7661" w:rsidDel="00965545">
              <w:rPr>
                <w:rFonts w:ascii="Calibri" w:eastAsia="Calibri" w:hAnsi="Calibri" w:cs="Times New Roman"/>
                <w:sz w:val="24"/>
              </w:rPr>
              <w:t xml:space="preserve"> </w:t>
            </w:r>
            <w:r w:rsidRPr="00AF7661">
              <w:rPr>
                <w:rFonts w:ascii="Calibri" w:eastAsia="Calibri" w:hAnsi="Calibri" w:cs="Times New Roman"/>
                <w:sz w:val="24"/>
              </w:rPr>
              <w:t>(partenere și/sau legate)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se verifica numarul mediu de salariati și cifra de afaceri/active totale în Declarația IMM</w:t>
            </w:r>
            <w:r w:rsidRPr="00AF7661" w:rsidDel="00965545">
              <w:rPr>
                <w:rFonts w:ascii="Calibri" w:eastAsia="Calibri" w:hAnsi="Calibri" w:cs="Times New Roman"/>
                <w:sz w:val="24"/>
              </w:rPr>
              <w:t xml:space="preserve"> </w:t>
            </w:r>
            <w:r w:rsidRPr="00AF7661">
              <w:rPr>
                <w:rFonts w:ascii="Calibri" w:eastAsia="Calibri" w:hAnsi="Calibri" w:cs="Times New Roman"/>
                <w:sz w:val="24"/>
              </w:rPr>
              <w:t xml:space="preserve">- Cap I. și daca persoana imputernicita sa reprezinte intreprinderea, a completat si semnat Cap II- </w:t>
            </w:r>
            <w:r w:rsidRPr="00AF7661">
              <w:rPr>
                <w:rFonts w:ascii="Calibri" w:eastAsia="Calibri" w:hAnsi="Calibri" w:cs="Times New Roman"/>
                <w:i/>
                <w:sz w:val="24"/>
              </w:rPr>
              <w:t>Calculul pentru intreprinderi partenere sau legate</w:t>
            </w:r>
            <w:r w:rsidRPr="00AF7661">
              <w:rPr>
                <w:rFonts w:ascii="Calibri" w:eastAsia="Calibri" w:hAnsi="Calibri" w:cs="Times New Roman"/>
                <w:sz w:val="24"/>
              </w:rPr>
              <w:t>.</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Verificarea precizarilor din Declarația IMM</w:t>
            </w:r>
            <w:r w:rsidRPr="00AF7661" w:rsidDel="00965545">
              <w:rPr>
                <w:rFonts w:ascii="Calibri" w:eastAsia="Calibri" w:hAnsi="Calibri" w:cs="Times New Roman"/>
                <w:sz w:val="24"/>
              </w:rPr>
              <w:t xml:space="preserve"> </w:t>
            </w:r>
            <w:r w:rsidRPr="00AF7661">
              <w:rPr>
                <w:rFonts w:ascii="Calibri" w:eastAsia="Calibri" w:hAnsi="Calibri" w:cs="Times New Roman"/>
                <w:sz w:val="24"/>
              </w:rPr>
              <w:t xml:space="preserve">cu privire la societatea partenera și/sau legata, se va face prin </w:t>
            </w:r>
            <w:r w:rsidRPr="00AF7661">
              <w:rPr>
                <w:rFonts w:ascii="Calibri" w:eastAsia="Calibri" w:hAnsi="Calibri" w:cs="Times New Roman"/>
                <w:b/>
                <w:sz w:val="24"/>
              </w:rPr>
              <w:t>verificarea solicitantului si actionarilor / asociatilor</w:t>
            </w:r>
            <w:r w:rsidRPr="00AF7661">
              <w:rPr>
                <w:rFonts w:ascii="Calibri" w:eastAsia="Calibri" w:hAnsi="Calibri" w:cs="Times New Roman"/>
                <w:sz w:val="24"/>
              </w:rPr>
              <w:t xml:space="preserve"> în baza de date a serviciului online RECOM.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Această verificare se realizează </w:t>
            </w:r>
            <w:r w:rsidRPr="00AF7661">
              <w:rPr>
                <w:rFonts w:ascii="Calibri" w:eastAsia="Calibri" w:hAnsi="Calibri" w:cs="Times New Roman"/>
                <w:b/>
                <w:sz w:val="24"/>
              </w:rPr>
              <w:t>în amonte şi aval</w:t>
            </w:r>
            <w:r w:rsidRPr="00AF7661">
              <w:rPr>
                <w:rFonts w:ascii="Calibri" w:eastAsia="Calibri" w:hAnsi="Calibri" w:cs="Times New Roman"/>
                <w:sz w:val="24"/>
              </w:rPr>
              <w:t>, dacă solicitantul are in structura capitalului alte persoane juridice sau asociati / actionari sau dacă se regaseşte ca asociat/acţionar în structura capitalului social al  altor  persoane juridice.</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b/>
                <w:sz w:val="24"/>
              </w:rPr>
              <w:t>Partenere</w:t>
            </w:r>
            <w:r w:rsidRPr="00AF7661">
              <w:rPr>
                <w:rFonts w:ascii="Calibri" w:eastAsia="Calibri" w:hAnsi="Calibri" w:cs="Times New Roman"/>
                <w:sz w:val="24"/>
              </w:rPr>
              <w:t>:</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Se verifică dacă în structura lui există entități </w:t>
            </w:r>
            <w:r w:rsidRPr="00AF7661">
              <w:rPr>
                <w:rFonts w:ascii="Calibri" w:eastAsia="Calibri" w:hAnsi="Calibri" w:cs="Times New Roman"/>
                <w:b/>
                <w:sz w:val="24"/>
              </w:rPr>
              <w:t>persoane juridice</w:t>
            </w:r>
            <w:r w:rsidRPr="00AF7661">
              <w:rPr>
                <w:rFonts w:ascii="Calibri" w:eastAsia="Calibri" w:hAnsi="Calibri" w:cs="Times New Roman"/>
                <w:sz w:val="24"/>
              </w:rPr>
              <w:t xml:space="preserve"> care dețin mai mult de 25% sau solicitantul deține mai mult de 25% din capitalul altei/altor persoane juridice.</w:t>
            </w:r>
          </w:p>
          <w:p w:rsidR="00AF7661" w:rsidRPr="00AF7661" w:rsidRDefault="00AF7661" w:rsidP="00AF7661">
            <w:pPr>
              <w:spacing w:before="120" w:after="120" w:line="240" w:lineRule="auto"/>
              <w:jc w:val="both"/>
              <w:rPr>
                <w:rFonts w:ascii="Calibri" w:eastAsia="Calibri" w:hAnsi="Calibri" w:cs="Times New Roman"/>
                <w:i/>
                <w:u w:val="single"/>
              </w:rPr>
            </w:pPr>
            <w:r w:rsidRPr="00AF7661">
              <w:rPr>
                <w:rFonts w:ascii="Calibri" w:eastAsia="Calibri" w:hAnsi="Calibri" w:cs="Times New Roman"/>
                <w:sz w:val="24"/>
              </w:rPr>
              <w:t xml:space="preserve">Dacă DA, se verifică calculul efectuat în Declarația IMM, pe baza situațiilor financiare ( informații care se regăsesc pe portalul </w:t>
            </w:r>
            <w:r w:rsidRPr="00AF7661">
              <w:rPr>
                <w:rFonts w:ascii="Calibri" w:eastAsia="Calibri" w:hAnsi="Calibri" w:cs="Times New Roman"/>
                <w:i/>
                <w:sz w:val="24"/>
              </w:rPr>
              <w:t>m.finante.ro</w:t>
            </w:r>
            <w:r w:rsidRPr="00AF7661">
              <w:rPr>
                <w:rFonts w:ascii="Calibri" w:eastAsia="Calibri" w:hAnsi="Calibri" w:cs="Times New Roman"/>
                <w:sz w:val="24"/>
              </w:rPr>
              <w:t xml:space="preserve">, Secțiunea </w:t>
            </w:r>
            <w:r w:rsidRPr="00AF7661">
              <w:rPr>
                <w:rFonts w:ascii="Calibri" w:eastAsia="Calibri" w:hAnsi="Calibri" w:cs="Times New Roman"/>
                <w:i/>
                <w:sz w:val="24"/>
              </w:rPr>
              <w:t>Informații</w:t>
            </w:r>
            <w:r w:rsidRPr="00AF7661">
              <w:rPr>
                <w:rFonts w:ascii="Calibri" w:eastAsia="Calibri" w:hAnsi="Calibri" w:cs="Times New Roman"/>
                <w:sz w:val="24"/>
              </w:rPr>
              <w:t xml:space="preserve"> </w:t>
            </w:r>
            <w:r w:rsidRPr="00AF7661">
              <w:rPr>
                <w:rFonts w:ascii="Calibri" w:eastAsia="Calibri" w:hAnsi="Calibri" w:cs="Times New Roman"/>
                <w:i/>
                <w:sz w:val="24"/>
              </w:rPr>
              <w:t>fiscale și bilanțuri)</w:t>
            </w:r>
          </w:p>
          <w:p w:rsidR="00AF7661" w:rsidRPr="00AF7661" w:rsidRDefault="00AF7661" w:rsidP="00AF7661">
            <w:pPr>
              <w:spacing w:before="120" w:after="120" w:line="240" w:lineRule="auto"/>
              <w:jc w:val="both"/>
              <w:rPr>
                <w:rFonts w:ascii="Calibri" w:eastAsia="Calibri" w:hAnsi="Calibri" w:cs="Times New Roman"/>
                <w:b/>
              </w:rPr>
            </w:pPr>
            <w:r w:rsidRPr="00AF7661">
              <w:rPr>
                <w:rFonts w:ascii="Calibri" w:eastAsia="Calibri" w:hAnsi="Calibri" w:cs="Times New Roman"/>
                <w:b/>
                <w:sz w:val="24"/>
              </w:rPr>
              <w:t>Legate:</w:t>
            </w:r>
          </w:p>
          <w:p w:rsidR="00AF7661" w:rsidRPr="00AF7661" w:rsidRDefault="00AF7661" w:rsidP="00AF7661">
            <w:pPr>
              <w:spacing w:before="120" w:after="120" w:line="240" w:lineRule="auto"/>
              <w:jc w:val="both"/>
              <w:rPr>
                <w:rFonts w:ascii="Calibri" w:eastAsia="Calibri" w:hAnsi="Calibri" w:cs="Times New Roman"/>
              </w:rPr>
            </w:pPr>
            <w:r w:rsidRPr="00AF7661">
              <w:rPr>
                <w:rFonts w:ascii="Calibri" w:eastAsia="Calibri" w:hAnsi="Calibri" w:cs="Times New Roman"/>
                <w:sz w:val="24"/>
              </w:rPr>
              <w:t>Dacă se constată că sunt îndeplinite condițiile de</w:t>
            </w:r>
            <w:r w:rsidRPr="00AF7661">
              <w:rPr>
                <w:rFonts w:ascii="Calibri" w:eastAsia="Calibri" w:hAnsi="Calibri" w:cs="Times New Roman"/>
                <w:sz w:val="24"/>
                <w:u w:val="single"/>
              </w:rPr>
              <w:t xml:space="preserve"> </w:t>
            </w:r>
            <w:r w:rsidRPr="00AF7661">
              <w:rPr>
                <w:rFonts w:ascii="Calibri" w:eastAsia="Calibri" w:hAnsi="Calibri" w:cs="Times New Roman"/>
                <w:b/>
                <w:sz w:val="24"/>
              </w:rPr>
              <w:t>întreprindere legată prin intermediul altor</w:t>
            </w:r>
            <w:r w:rsidRPr="00AF7661">
              <w:rPr>
                <w:rFonts w:ascii="Calibri" w:eastAsia="Calibri" w:hAnsi="Calibri" w:cs="Times New Roman"/>
                <w:sz w:val="24"/>
              </w:rPr>
              <w:t xml:space="preserve"> </w:t>
            </w:r>
            <w:r w:rsidRPr="00AF7661">
              <w:rPr>
                <w:rFonts w:ascii="Calibri" w:eastAsia="Calibri" w:hAnsi="Calibri" w:cs="Times New Roman"/>
                <w:b/>
                <w:sz w:val="24"/>
              </w:rPr>
              <w:t>persoane juridice</w:t>
            </w:r>
            <w:r w:rsidRPr="00AF7661">
              <w:rPr>
                <w:rFonts w:ascii="Calibri" w:eastAsia="Calibri" w:hAnsi="Calibri" w:cs="Times New Roman"/>
                <w:sz w:val="24"/>
              </w:rPr>
              <w:t xml:space="preserve"> atfel cum sunt definite în art. 4 </w:t>
            </w:r>
            <w:r w:rsidRPr="00AF7661">
              <w:rPr>
                <w:rFonts w:ascii="Calibri" w:eastAsia="Calibri" w:hAnsi="Calibri" w:cs="Times New Roman"/>
                <w:sz w:val="24"/>
                <w:vertAlign w:val="superscript"/>
              </w:rPr>
              <w:t>4</w:t>
            </w:r>
            <w:r w:rsidRPr="00AF7661">
              <w:rPr>
                <w:rFonts w:ascii="Calibri" w:eastAsia="Calibri" w:hAnsi="Calibri" w:cs="Times New Roman"/>
                <w:sz w:val="24"/>
              </w:rPr>
              <w:t>,</w:t>
            </w:r>
            <w:r w:rsidRPr="00AF7661">
              <w:rPr>
                <w:rFonts w:ascii="Calibri" w:eastAsia="Calibri" w:hAnsi="Calibri" w:cs="Times New Roman"/>
                <w:sz w:val="24"/>
                <w:vertAlign w:val="superscript"/>
              </w:rPr>
              <w:t xml:space="preserve"> </w:t>
            </w:r>
            <w:r w:rsidRPr="00AF7661">
              <w:rPr>
                <w:rFonts w:ascii="Calibri" w:eastAsia="Calibri" w:hAnsi="Calibri" w:cs="Times New Roman"/>
                <w:sz w:val="24"/>
              </w:rPr>
              <w:t>din Legea nr. 346/2004, expertul</w:t>
            </w:r>
            <w:r w:rsidRPr="00AF7661">
              <w:rPr>
                <w:rFonts w:ascii="Calibri" w:eastAsia="Calibri" w:hAnsi="Calibri" w:cs="Times New Roman"/>
                <w:sz w:val="24"/>
                <w:vertAlign w:val="superscript"/>
              </w:rPr>
              <w:t xml:space="preserve"> </w:t>
            </w:r>
            <w:r w:rsidRPr="00AF7661">
              <w:rPr>
                <w:rFonts w:ascii="Calibri" w:eastAsia="Calibri" w:hAnsi="Calibri" w:cs="Times New Roman"/>
                <w:sz w:val="24"/>
              </w:rPr>
              <w:t xml:space="preserve"> verifică datele menționate în Declarația IMM</w:t>
            </w:r>
            <w:r w:rsidRPr="00AF7661" w:rsidDel="00965545">
              <w:rPr>
                <w:rFonts w:ascii="Calibri" w:eastAsia="Calibri" w:hAnsi="Calibri" w:cs="Times New Roman"/>
                <w:sz w:val="24"/>
              </w:rPr>
              <w:t xml:space="preserve"> </w:t>
            </w:r>
            <w:r w:rsidRPr="00AF7661">
              <w:rPr>
                <w:rFonts w:ascii="Calibri" w:eastAsia="Calibri" w:hAnsi="Calibri" w:cs="Times New Roman"/>
                <w:sz w:val="24"/>
              </w:rPr>
              <w:t xml:space="preserve">în baza informațiilor care se regăsesc pe portalul </w:t>
            </w:r>
            <w:r w:rsidRPr="00AF7661">
              <w:rPr>
                <w:rFonts w:ascii="Calibri" w:eastAsia="Calibri" w:hAnsi="Calibri" w:cs="Times New Roman"/>
                <w:i/>
                <w:sz w:val="24"/>
              </w:rPr>
              <w:t>m.finante.ro</w:t>
            </w:r>
            <w:r w:rsidRPr="00AF7661">
              <w:rPr>
                <w:rFonts w:ascii="Calibri" w:eastAsia="Calibri" w:hAnsi="Calibri" w:cs="Times New Roman"/>
                <w:sz w:val="24"/>
              </w:rPr>
              <w:t xml:space="preserve">, Secțiunea </w:t>
            </w:r>
            <w:r w:rsidRPr="00AF7661">
              <w:rPr>
                <w:rFonts w:ascii="Calibri" w:eastAsia="Calibri" w:hAnsi="Calibri" w:cs="Times New Roman"/>
                <w:i/>
                <w:sz w:val="24"/>
              </w:rPr>
              <w:t>Informații</w:t>
            </w:r>
            <w:r w:rsidRPr="00AF7661">
              <w:rPr>
                <w:rFonts w:ascii="Calibri" w:eastAsia="Calibri" w:hAnsi="Calibri" w:cs="Times New Roman"/>
                <w:sz w:val="24"/>
              </w:rPr>
              <w:t xml:space="preserve"> </w:t>
            </w:r>
            <w:r w:rsidRPr="00AF7661">
              <w:rPr>
                <w:rFonts w:ascii="Calibri" w:eastAsia="Calibri" w:hAnsi="Calibri" w:cs="Times New Roman"/>
                <w:i/>
                <w:sz w:val="24"/>
              </w:rPr>
              <w:t>fiscale și bilanțuri.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situația în care în urma verificărilor expertul constată că informațiile din Declarația IMM</w:t>
            </w:r>
            <w:r w:rsidRPr="00AF7661" w:rsidDel="00965545">
              <w:rPr>
                <w:rFonts w:ascii="Calibri" w:eastAsia="Calibri" w:hAnsi="Calibri" w:cs="Times New Roman"/>
                <w:sz w:val="24"/>
              </w:rPr>
              <w:t xml:space="preserve"> </w:t>
            </w:r>
            <w:r w:rsidRPr="00AF7661">
              <w:rPr>
                <w:rFonts w:ascii="Calibri" w:eastAsia="Calibri" w:hAnsi="Calibri" w:cs="Times New Roman"/>
                <w:sz w:val="24"/>
              </w:rPr>
              <w:t xml:space="preserve">nu sunt conforme cu informațiile furnizate prin RECOM și pe </w:t>
            </w:r>
            <w:r w:rsidRPr="00AF7661">
              <w:rPr>
                <w:rFonts w:ascii="Calibri" w:eastAsia="Calibri" w:hAnsi="Calibri" w:cs="Times New Roman"/>
                <w:i/>
                <w:sz w:val="24"/>
              </w:rPr>
              <w:t>m.finanțe.ro</w:t>
            </w:r>
            <w:r w:rsidRPr="00AF7661">
              <w:rPr>
                <w:rFonts w:ascii="Calibri" w:eastAsia="Calibri" w:hAnsi="Calibri" w:cs="Times New Roman"/>
                <w:sz w:val="24"/>
              </w:rPr>
              <w:t>, va solicita prin formularul E 3.4L, redepunerea Declarația IMM</w:t>
            </w:r>
            <w:r w:rsidRPr="00AF7661" w:rsidDel="00965545">
              <w:rPr>
                <w:rFonts w:ascii="Calibri" w:eastAsia="Calibri" w:hAnsi="Calibri" w:cs="Times New Roman"/>
                <w:sz w:val="24"/>
              </w:rPr>
              <w:t xml:space="preserve"> </w:t>
            </w:r>
            <w:r w:rsidRPr="00AF7661">
              <w:rPr>
                <w:rFonts w:ascii="Calibri" w:eastAsia="Calibri" w:hAnsi="Calibri" w:cs="Times New Roman"/>
                <w:sz w:val="24"/>
              </w:rPr>
              <w:t>cu rectificarea informațiilor.</w:t>
            </w:r>
          </w:p>
          <w:p w:rsidR="00AF7661" w:rsidRPr="00AF7661" w:rsidRDefault="00AF7661" w:rsidP="00AF7661">
            <w:pPr>
              <w:spacing w:before="120" w:after="120" w:line="240" w:lineRule="auto"/>
              <w:jc w:val="both"/>
              <w:rPr>
                <w:rFonts w:ascii="Calibri" w:eastAsia="Calibri" w:hAnsi="Calibri" w:cs="Times New Roman"/>
                <w:b/>
                <w:sz w:val="24"/>
              </w:rPr>
            </w:pPr>
            <w:bookmarkStart w:id="8" w:name="_Toc487027952"/>
            <w:bookmarkStart w:id="9" w:name="_Toc487029183"/>
            <w:r w:rsidRPr="00AF7661">
              <w:rPr>
                <w:rFonts w:ascii="Calibri" w:eastAsia="Calibri" w:hAnsi="Calibri" w:cs="Times New Roman"/>
                <w:b/>
                <w:sz w:val="24"/>
              </w:rPr>
              <w:t>Persoane fizice</w:t>
            </w:r>
            <w:bookmarkEnd w:id="8"/>
            <w:bookmarkEnd w:id="9"/>
            <w:r w:rsidRPr="00AF7661">
              <w:rPr>
                <w:rFonts w:ascii="Calibri" w:eastAsia="Calibri" w:hAnsi="Calibri" w:cs="Times New Roman"/>
                <w:b/>
                <w:sz w:val="24"/>
              </w:rPr>
              <w:t xml:space="preserve"> </w:t>
            </w:r>
          </w:p>
          <w:p w:rsidR="00AF7661" w:rsidRPr="00AF7661" w:rsidRDefault="00AF7661" w:rsidP="00AF7661">
            <w:pPr>
              <w:spacing w:before="120" w:after="120" w:line="240" w:lineRule="auto"/>
              <w:jc w:val="both"/>
              <w:rPr>
                <w:rFonts w:ascii="Calibri" w:eastAsia="Calibri" w:hAnsi="Calibri" w:cs="Times New Roman"/>
                <w:sz w:val="24"/>
              </w:rPr>
            </w:pPr>
            <w:bookmarkStart w:id="10" w:name="_Toc487027953"/>
            <w:bookmarkStart w:id="11" w:name="_Toc487029184"/>
            <w:r w:rsidRPr="00AF7661">
              <w:rPr>
                <w:rFonts w:ascii="Calibri" w:eastAsia="Calibri" w:hAnsi="Calibri" w:cs="Times New Roman"/>
                <w:sz w:val="24"/>
              </w:rPr>
              <w:t xml:space="preserve">În cazul în care solicitantul se încadrează în tipul de  </w:t>
            </w:r>
            <w:r w:rsidRPr="00AF7661">
              <w:rPr>
                <w:rFonts w:ascii="Calibri" w:eastAsia="Calibri" w:hAnsi="Calibri" w:cs="Times New Roman"/>
                <w:b/>
                <w:sz w:val="24"/>
              </w:rPr>
              <w:t xml:space="preserve">întreprindere legată prin intermediul unor persoane fizice </w:t>
            </w:r>
            <w:r w:rsidRPr="00AF7661">
              <w:rPr>
                <w:rFonts w:ascii="Calibri" w:eastAsia="Calibri" w:hAnsi="Calibri" w:cs="Times New Roman"/>
                <w:sz w:val="24"/>
              </w:rPr>
              <w:t>conform art. 4</w:t>
            </w:r>
            <w:r w:rsidRPr="00AF7661">
              <w:rPr>
                <w:rFonts w:ascii="Calibri" w:eastAsia="Calibri" w:hAnsi="Calibri" w:cs="Times New Roman"/>
                <w:sz w:val="24"/>
                <w:vertAlign w:val="superscript"/>
              </w:rPr>
              <w:t xml:space="preserve">4 </w:t>
            </w:r>
            <w:r w:rsidRPr="00AF7661">
              <w:rPr>
                <w:rFonts w:ascii="Calibri" w:eastAsia="Calibri" w:hAnsi="Calibri" w:cs="Times New Roman"/>
                <w:sz w:val="24"/>
              </w:rPr>
              <w:t>din Legea 346/2004, expertul verifică corectitudinea informațiilor completate în Declarația IMM</w:t>
            </w:r>
            <w:r w:rsidRPr="00AF7661" w:rsidDel="00965545">
              <w:rPr>
                <w:rFonts w:ascii="Calibri" w:eastAsia="Calibri" w:hAnsi="Calibri" w:cs="Times New Roman"/>
                <w:sz w:val="24"/>
              </w:rPr>
              <w:t xml:space="preserve"> </w:t>
            </w:r>
            <w:r w:rsidRPr="00AF7661">
              <w:rPr>
                <w:rFonts w:ascii="Calibri" w:eastAsia="Calibri" w:hAnsi="Calibri" w:cs="Times New Roman"/>
                <w:sz w:val="24"/>
              </w:rPr>
              <w:t xml:space="preserve">pe baza datelor RECOM online pentru persoanele </w:t>
            </w:r>
            <w:r w:rsidRPr="00AF7661">
              <w:rPr>
                <w:rFonts w:ascii="Calibri" w:eastAsia="Calibri" w:hAnsi="Calibri" w:cs="Times New Roman"/>
                <w:b/>
                <w:sz w:val="24"/>
              </w:rPr>
              <w:t>fizice române</w:t>
            </w:r>
            <w:r w:rsidRPr="00AF7661">
              <w:rPr>
                <w:rFonts w:ascii="Calibri" w:eastAsia="Calibri" w:hAnsi="Calibri" w:cs="Times New Roman"/>
                <w:sz w:val="24"/>
              </w:rPr>
              <w:t>.</w:t>
            </w:r>
            <w:bookmarkEnd w:id="10"/>
            <w:bookmarkEnd w:id="11"/>
            <w:r w:rsidRPr="00AF7661">
              <w:rPr>
                <w:rFonts w:ascii="Calibri" w:eastAsia="Calibri" w:hAnsi="Calibri" w:cs="Times New Roman"/>
                <w:sz w:val="24"/>
              </w:rPr>
              <w:t xml:space="preserve"> </w:t>
            </w:r>
          </w:p>
          <w:p w:rsidR="00AF7661" w:rsidRPr="00AF7661" w:rsidRDefault="00AF7661" w:rsidP="00AF7661">
            <w:pPr>
              <w:spacing w:before="120" w:after="120" w:line="240" w:lineRule="auto"/>
              <w:jc w:val="both"/>
              <w:rPr>
                <w:rFonts w:ascii="Calibri" w:eastAsia="Calibri" w:hAnsi="Calibri" w:cs="Times New Roman"/>
                <w:sz w:val="24"/>
              </w:rPr>
            </w:pPr>
            <w:bookmarkStart w:id="12" w:name="_Toc487027954"/>
            <w:bookmarkStart w:id="13" w:name="_Toc487029185"/>
            <w:r w:rsidRPr="00AF7661">
              <w:rPr>
                <w:rFonts w:ascii="Calibri" w:eastAsia="Calibri" w:hAnsi="Calibri" w:cs="Times New Roman"/>
                <w:b/>
                <w:sz w:val="24"/>
              </w:rPr>
              <w:lastRenderedPageBreak/>
              <w:t>Atenție</w:t>
            </w:r>
            <w:r w:rsidRPr="00AF7661">
              <w:rPr>
                <w:rFonts w:ascii="Calibri" w:eastAsia="Calibri" w:hAnsi="Calibri" w:cs="Times New Roman"/>
                <w:sz w:val="24"/>
              </w:rPr>
              <w:t>! Conform art. 4</w:t>
            </w:r>
            <w:r w:rsidRPr="00AF7661">
              <w:rPr>
                <w:rFonts w:ascii="Calibri" w:eastAsia="Calibri" w:hAnsi="Calibri" w:cs="Times New Roman"/>
                <w:sz w:val="24"/>
                <w:vertAlign w:val="superscript"/>
              </w:rPr>
              <w:t xml:space="preserve">4 </w:t>
            </w:r>
            <w:r w:rsidRPr="00AF7661">
              <w:rPr>
                <w:rFonts w:ascii="Calibri" w:eastAsia="Calibri" w:hAnsi="Calibri" w:cs="Times New Roman"/>
                <w:sz w:val="24"/>
              </w:rPr>
              <w:t>alin (4) din Legea 346/2004, ”</w:t>
            </w:r>
            <w:r w:rsidRPr="00AF7661">
              <w:rPr>
                <w:rFonts w:ascii="Calibri" w:eastAsia="Calibri" w:hAnsi="Calibri" w:cs="Times New Roman"/>
                <w:i/>
                <w:sz w:val="24"/>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AF7661">
              <w:rPr>
                <w:rFonts w:ascii="Calibri" w:eastAsia="Calibri" w:hAnsi="Calibri" w:cs="Times New Roman"/>
                <w:b/>
                <w:i/>
                <w:sz w:val="24"/>
              </w:rPr>
              <w:t>piață relevantă</w:t>
            </w:r>
            <w:r w:rsidRPr="00AF7661">
              <w:rPr>
                <w:rFonts w:ascii="Calibri" w:eastAsia="Calibri" w:hAnsi="Calibri" w:cs="Times New Roman"/>
                <w:i/>
                <w:sz w:val="24"/>
              </w:rPr>
              <w:t xml:space="preserve"> ori pe </w:t>
            </w:r>
            <w:r w:rsidRPr="00AF7661">
              <w:rPr>
                <w:rFonts w:ascii="Calibri" w:eastAsia="Calibri" w:hAnsi="Calibri" w:cs="Times New Roman"/>
                <w:b/>
                <w:i/>
                <w:sz w:val="24"/>
              </w:rPr>
              <w:t>piețe adiacente</w:t>
            </w:r>
            <w:r w:rsidRPr="00AF7661">
              <w:rPr>
                <w:rFonts w:ascii="Calibri" w:eastAsia="Calibri" w:hAnsi="Calibri" w:cs="Times New Roman"/>
                <w:sz w:val="24"/>
              </w:rPr>
              <w:t>”.</w:t>
            </w:r>
            <w:bookmarkEnd w:id="12"/>
            <w:bookmarkEnd w:id="13"/>
          </w:p>
          <w:p w:rsidR="00AF7661" w:rsidRPr="00AF7661" w:rsidRDefault="00AF7661" w:rsidP="00AF7661">
            <w:pPr>
              <w:spacing w:before="120" w:after="120" w:line="240" w:lineRule="auto"/>
              <w:jc w:val="both"/>
              <w:rPr>
                <w:rFonts w:ascii="Calibri" w:eastAsia="Calibri" w:hAnsi="Calibri" w:cs="Times New Roman"/>
                <w:b/>
                <w:sz w:val="24"/>
              </w:rPr>
            </w:pPr>
            <w:bookmarkStart w:id="14" w:name="_Toc487027955"/>
            <w:bookmarkStart w:id="15" w:name="_Toc487029186"/>
            <w:r w:rsidRPr="00AF7661">
              <w:rPr>
                <w:rFonts w:ascii="Calibri" w:eastAsia="Calibri" w:hAnsi="Calibri" w:cs="Times New Roman"/>
                <w:sz w:val="24"/>
              </w:rPr>
              <w:t>Conform alin (5) al aceluiași articol, ”</w:t>
            </w:r>
            <w:r w:rsidRPr="00AF7661">
              <w:rPr>
                <w:rFonts w:ascii="Calibri" w:eastAsia="Calibri" w:hAnsi="Calibri" w:cs="Times New Roman"/>
                <w:b/>
                <w:i/>
                <w:sz w:val="24"/>
              </w:rPr>
              <w:t xml:space="preserve">o piață adiacentă </w:t>
            </w:r>
            <w:r w:rsidRPr="00AF7661">
              <w:rPr>
                <w:rFonts w:ascii="Calibri" w:eastAsia="Calibri" w:hAnsi="Calibri" w:cs="Times New Roman"/>
                <w:i/>
                <w:sz w:val="24"/>
              </w:rPr>
              <w:t>este acea piață a unui produs sau a unui serviciu situată direct în amonte sau în aval pe piața în cauză”.</w:t>
            </w:r>
            <w:bookmarkEnd w:id="14"/>
            <w:bookmarkEnd w:id="15"/>
          </w:p>
          <w:p w:rsidR="00AF7661" w:rsidRPr="00AF7661" w:rsidRDefault="00AF7661" w:rsidP="00AF7661">
            <w:pPr>
              <w:spacing w:before="120" w:after="120" w:line="240" w:lineRule="auto"/>
              <w:jc w:val="both"/>
              <w:rPr>
                <w:rFonts w:ascii="Calibri" w:eastAsia="Calibri" w:hAnsi="Calibri" w:cs="Times New Roman"/>
                <w:sz w:val="24"/>
              </w:rPr>
            </w:pPr>
            <w:bookmarkStart w:id="16" w:name="_Toc487027956"/>
            <w:bookmarkStart w:id="17" w:name="_Toc487029187"/>
            <w:r w:rsidRPr="00AF7661">
              <w:rPr>
                <w:rFonts w:ascii="Calibri" w:eastAsia="Calibri" w:hAnsi="Calibri" w:cs="Times New Roman"/>
                <w:sz w:val="24"/>
              </w:rPr>
              <w:t xml:space="preserve">Pentru </w:t>
            </w:r>
            <w:r w:rsidRPr="00AF7661">
              <w:rPr>
                <w:rFonts w:ascii="Calibri" w:eastAsia="Calibri" w:hAnsi="Calibri" w:cs="Times New Roman"/>
                <w:b/>
                <w:sz w:val="24"/>
              </w:rPr>
              <w:t>persoanele</w:t>
            </w:r>
            <w:r w:rsidRPr="00AF7661">
              <w:rPr>
                <w:rFonts w:ascii="Calibri" w:eastAsia="Calibri" w:hAnsi="Calibri" w:cs="Times New Roman"/>
                <w:sz w:val="24"/>
              </w:rPr>
              <w:t xml:space="preserve"> </w:t>
            </w:r>
            <w:r w:rsidRPr="00AF7661">
              <w:rPr>
                <w:rFonts w:ascii="Calibri" w:eastAsia="Calibri" w:hAnsi="Calibri" w:cs="Times New Roman"/>
                <w:b/>
                <w:sz w:val="24"/>
              </w:rPr>
              <w:t xml:space="preserve">fizice străine </w:t>
            </w:r>
            <w:r w:rsidRPr="00AF7661">
              <w:rPr>
                <w:rFonts w:ascii="Calibri" w:eastAsia="Calibri" w:hAnsi="Calibri" w:cs="Times New Roman"/>
                <w:sz w:val="24"/>
              </w:rPr>
              <w:t>verificarea se va face doar pe baza informațiilor din Declarația IMM.</w:t>
            </w:r>
            <w:bookmarkEnd w:id="16"/>
            <w:bookmarkEnd w:id="17"/>
          </w:p>
          <w:p w:rsidR="00AF7661" w:rsidRPr="00AF7661" w:rsidRDefault="00AF7661" w:rsidP="00AF7661">
            <w:pPr>
              <w:spacing w:before="120" w:after="120" w:line="240" w:lineRule="auto"/>
              <w:jc w:val="both"/>
              <w:rPr>
                <w:rFonts w:ascii="Calibri" w:eastAsia="Calibri" w:hAnsi="Calibri" w:cs="Times New Roman"/>
                <w:i/>
                <w:sz w:val="24"/>
              </w:rPr>
            </w:pPr>
            <w:r w:rsidRPr="00AF7661">
              <w:rPr>
                <w:rFonts w:ascii="Calibri" w:eastAsia="Calibri" w:hAnsi="Calibri" w:cs="Times New Roman"/>
                <w:sz w:val="24"/>
              </w:rPr>
              <w:t>Se verifică dacă persoana fizică a mai fost asociata în întreprinderi care au beneficiat de sprijin financiar prin submăsura 6.2 inclusiv de același tip de finanțare pentru activități neagricole obținut prin submăsura 19.2  ”</w:t>
            </w:r>
            <w:r w:rsidRPr="00AF7661">
              <w:rPr>
                <w:rFonts w:ascii="Calibri" w:eastAsia="Calibri" w:hAnsi="Calibri" w:cs="Times New Roman"/>
                <w:i/>
                <w:sz w:val="24"/>
              </w:rPr>
              <w:t xml:space="preserve">Implementarea Strategiilor de Dezvoltare ocală”. </w:t>
            </w:r>
          </w:p>
          <w:p w:rsidR="00AF7661" w:rsidRPr="00AF7661" w:rsidRDefault="00AF7661" w:rsidP="00AF7661">
            <w:pPr>
              <w:spacing w:before="120" w:after="120" w:line="240" w:lineRule="auto"/>
              <w:jc w:val="both"/>
              <w:rPr>
                <w:rFonts w:ascii="Calibri" w:eastAsia="Calibri" w:hAnsi="Calibri" w:cs="Times New Roman"/>
              </w:rPr>
            </w:pPr>
            <w:r w:rsidRPr="00AF7661">
              <w:rPr>
                <w:rFonts w:ascii="Calibri" w:eastAsia="Calibri" w:hAnsi="Calibri" w:cs="Times New Roman"/>
                <w:sz w:val="24"/>
              </w:rPr>
              <w:t xml:space="preserve">Se verifică în RECOM online dacă reprezentantul legal deţine calitatea de </w:t>
            </w:r>
            <w:r w:rsidRPr="00AF7661">
              <w:rPr>
                <w:rFonts w:ascii="Calibri" w:eastAsia="Calibri" w:hAnsi="Calibri" w:cs="Times New Roman"/>
                <w:b/>
                <w:sz w:val="24"/>
              </w:rPr>
              <w:t>asociat si administrator</w:t>
            </w:r>
            <w:r w:rsidRPr="00AF7661">
              <w:rPr>
                <w:rFonts w:ascii="Calibri" w:eastAsia="Calibri" w:hAnsi="Calibri" w:cs="Times New Roman"/>
                <w:sz w:val="24"/>
              </w:rPr>
              <w:t xml:space="preserve"> cu puteri depline şi dacă acesta se regăseşte în structura altor forme de organizare conform OUG. 44/2008 sau Legea 31/1990.</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Verificari calcul intreprinderi legate: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Daca doi sau mai multi solicitanti atat in cazul persoanelor fizice cat si in cazul persoanelor juridice </w:t>
            </w:r>
            <w:r w:rsidRPr="00AF7661">
              <w:rPr>
                <w:rFonts w:ascii="Calibri" w:eastAsia="Calibri" w:hAnsi="Calibri" w:cs="Times New Roman"/>
                <w:b/>
                <w:sz w:val="24"/>
              </w:rPr>
              <w:t>detin</w:t>
            </w:r>
            <w:r w:rsidRPr="00AF7661">
              <w:rPr>
                <w:rFonts w:ascii="Calibri" w:eastAsia="Calibri" w:hAnsi="Calibri" w:cs="Times New Roman"/>
                <w:sz w:val="24"/>
              </w:rPr>
              <w:t xml:space="preserve"> </w:t>
            </w:r>
            <w:r w:rsidRPr="00AF7661">
              <w:rPr>
                <w:rFonts w:ascii="Calibri" w:eastAsia="Calibri" w:hAnsi="Calibri" w:cs="Times New Roman"/>
                <w:b/>
                <w:sz w:val="24"/>
              </w:rPr>
              <w:t>impreuna</w:t>
            </w:r>
            <w:r w:rsidRPr="00AF7661">
              <w:rPr>
                <w:rFonts w:ascii="Calibri" w:eastAsia="Calibri" w:hAnsi="Calibri" w:cs="Times New Roman"/>
                <w:sz w:val="24"/>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AF7661">
              <w:rPr>
                <w:rFonts w:ascii="Calibri" w:eastAsia="Calibri" w:hAnsi="Calibri" w:cs="Times New Roman"/>
                <w:b/>
                <w:sz w:val="24"/>
              </w:rPr>
              <w:t>acestia detin impreuna</w:t>
            </w:r>
            <w:r w:rsidRPr="00AF7661">
              <w:rPr>
                <w:rFonts w:ascii="Calibri" w:eastAsia="Calibri" w:hAnsi="Calibri" w:cs="Times New Roman"/>
                <w:sz w:val="24"/>
              </w:rPr>
              <w:t xml:space="preserve"> in diferite proportii cel puţin 50% plus 1 din totalul acţiunilor/ părţilor sociale /drepturilor de vot, conform prevederilor legii 346 si Recomandarilor CE pentru calculul intreprinderilor legate.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Exemple: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Dacă persoana fizică sau juridică (X) detine cel </w:t>
            </w:r>
            <w:r w:rsidRPr="00AF7661">
              <w:rPr>
                <w:rFonts w:ascii="Calibri" w:eastAsia="Calibri" w:hAnsi="Calibri" w:cs="Times New Roman"/>
                <w:sz w:val="24"/>
              </w:rPr>
              <w:lastRenderedPageBreak/>
              <w:t>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Pentru exemplificare: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intreprinderea/persoana fizica (X) detine 30% plus 1 actiuni/parti sociale si intreprinderea/persoana fizica (Y) detine 20% actiuni/parti sociale in intreprinderea A, totodata,</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intreprinderea/persoana fizica (X) detine 20% plus 1 actiuni/parti sociale si intreprinderea/persoana fizica (Y) detine 30% actiuni/parti sociale in intreprinderea B,</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In urma calculului se vor cumula datele pentru intreprinderi legate astfel: </w:t>
            </w:r>
            <w:r w:rsidRPr="00AF7661">
              <w:rPr>
                <w:rFonts w:ascii="Calibri" w:eastAsia="Calibri" w:hAnsi="Calibri" w:cs="Times New Roman"/>
                <w:b/>
                <w:sz w:val="24"/>
              </w:rPr>
              <w:t>(A) 100% + (B) 100%.</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b/>
                <w:sz w:val="24"/>
              </w:rPr>
              <w:t xml:space="preserve">Observatie! </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b/>
                <w:sz w:val="24"/>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b/>
                <w:sz w:val="24"/>
              </w:rPr>
              <w:t>O „piaţă adiacentă” este considerată a fi piaţa unui produs sau a unui serviciu situată direct în amonte sau în aval de piaţa relevantă.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b/>
                <w:sz w:val="24"/>
              </w:rPr>
              <w:t>Atentionare!</w:t>
            </w:r>
            <w:r w:rsidRPr="00AF7661">
              <w:rPr>
                <w:rFonts w:ascii="Calibri" w:eastAsia="Calibri" w:hAnsi="Calibri" w:cs="Times New Roman"/>
                <w:sz w:val="24"/>
              </w:rPr>
              <w:t xml:space="preserve">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sz w:val="24"/>
              </w:rPr>
              <w:t xml:space="preserve">Prin intermediul persoanelor fizice (asociati/actionari), intreprinderile pot fi numai “legate” </w:t>
            </w:r>
            <w:r w:rsidRPr="00AF7661">
              <w:rPr>
                <w:rFonts w:ascii="Calibri" w:eastAsia="Calibri" w:hAnsi="Calibri" w:cs="Times New Roman"/>
                <w:b/>
                <w:sz w:val="24"/>
              </w:rPr>
              <w:t xml:space="preserve">numai in situatiile in care intreprinderile respective activeaza pe piata relevanta (aceiasi piata) sau pe piete adiacente (amonte si/sau aval).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b/>
                <w:sz w:val="24"/>
              </w:rPr>
              <w:t>Verificări generale</w:t>
            </w:r>
            <w:r w:rsidRPr="00AF7661">
              <w:rPr>
                <w:rFonts w:ascii="Calibri" w:eastAsia="Calibri" w:hAnsi="Calibri" w:cs="Times New Roman"/>
                <w:sz w:val="24"/>
              </w:rPr>
              <w:t>:</w:t>
            </w:r>
          </w:p>
          <w:p w:rsidR="00AF7661" w:rsidRPr="00AF7661" w:rsidRDefault="00AF7661" w:rsidP="00AF7661">
            <w:pPr>
              <w:spacing w:before="120" w:after="120" w:line="240" w:lineRule="auto"/>
              <w:jc w:val="both"/>
              <w:rPr>
                <w:rFonts w:ascii="Calibri" w:eastAsia="Calibri" w:hAnsi="Calibri" w:cs="Times New Roman"/>
                <w:i/>
                <w:sz w:val="24"/>
              </w:rPr>
            </w:pPr>
            <w:r w:rsidRPr="00AF7661">
              <w:rPr>
                <w:rFonts w:ascii="Calibri" w:eastAsia="Calibri" w:hAnsi="Calibri" w:cs="Times New Roman"/>
                <w:i/>
                <w:sz w:val="24"/>
              </w:rPr>
              <w:t>Pentru verificările ce vizează firme înființate înainte de anul 2000 se vor lua în considerare Numele și Data Nașterii persoanei verificate iar pentru perioada ulterioară anului 2000, CNP –ul.</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În situația în care în urma verificărilor expertul constată diferențe referitoare la valoarea cifrei </w:t>
            </w:r>
            <w:r w:rsidRPr="00AF7661">
              <w:rPr>
                <w:rFonts w:ascii="Calibri" w:eastAsia="Calibri" w:hAnsi="Calibri" w:cs="Times New Roman"/>
                <w:sz w:val="24"/>
              </w:rPr>
              <w:lastRenderedPageBreak/>
              <w:t>de afaceri anuale/activelor totale, completate în Declarația IMM, care modifică încadrarea în categoria microîntreprinderii sau întreprinderii mici, va solicita prin formularul E 3.4L, refacerea Declarația IMM</w:t>
            </w:r>
            <w:r w:rsidRPr="00AF7661" w:rsidDel="00965545">
              <w:rPr>
                <w:rFonts w:ascii="Calibri" w:eastAsia="Calibri" w:hAnsi="Calibri" w:cs="Times New Roman"/>
                <w:sz w:val="24"/>
              </w:rPr>
              <w:t xml:space="preserve"> </w:t>
            </w:r>
            <w:r w:rsidRPr="00AF7661">
              <w:rPr>
                <w:rFonts w:ascii="Calibri" w:eastAsia="Calibri" w:hAnsi="Calibri" w:cs="Times New Roman"/>
                <w:sz w:val="24"/>
              </w:rPr>
              <w:t xml:space="preserve">cu completarea </w:t>
            </w:r>
            <w:r w:rsidRPr="00AF7661">
              <w:rPr>
                <w:rFonts w:ascii="Calibri" w:eastAsia="Calibri" w:hAnsi="Calibri" w:cs="Times New Roman"/>
                <w:b/>
                <w:sz w:val="24"/>
              </w:rPr>
              <w:t>valorii în euro calculată utilizând cursul BNR din 31 decembrie</w:t>
            </w:r>
            <w:r w:rsidRPr="00AF7661">
              <w:rPr>
                <w:rFonts w:ascii="Calibri" w:eastAsia="Calibri" w:hAnsi="Calibri" w:cs="Times New Roman"/>
                <w:sz w:val="24"/>
              </w:rPr>
              <w:t xml:space="preserve"> din anul pentru care s-a intocmit bilantul</w:t>
            </w:r>
          </w:p>
          <w:p w:rsidR="00AF7661" w:rsidRPr="00AF7661" w:rsidRDefault="00AF7661" w:rsidP="00AF7661">
            <w:pPr>
              <w:spacing w:before="120" w:after="120" w:line="240" w:lineRule="auto"/>
              <w:jc w:val="both"/>
              <w:rPr>
                <w:rFonts w:ascii="Calibri" w:eastAsia="Calibri" w:hAnsi="Calibri" w:cs="Times New Roman"/>
                <w:b/>
              </w:rPr>
            </w:pPr>
            <w:r w:rsidRPr="00AF7661">
              <w:rPr>
                <w:rFonts w:ascii="Calibri" w:eastAsia="Calibri" w:hAnsi="Calibri" w:cs="Times New Roman"/>
                <w:sz w:val="24"/>
              </w:rPr>
              <w:t>Î</w:t>
            </w:r>
            <w:r w:rsidRPr="00AF7661">
              <w:rPr>
                <w:rFonts w:ascii="Calibri" w:eastAsia="Calibri" w:hAnsi="Calibri" w:cs="Times New Roman"/>
                <w:iCs/>
                <w:sz w:val="24"/>
              </w:rPr>
              <w:t>n funcţie de cota de participare se realizeaza  c</w:t>
            </w:r>
            <w:r w:rsidRPr="00AF7661">
              <w:rPr>
                <w:rFonts w:ascii="Calibri" w:eastAsia="Calibri" w:hAnsi="Calibri" w:cs="Times New Roman"/>
                <w:sz w:val="24"/>
              </w:rPr>
              <w:t>alculul numarului mediu de salariati si a cifrei de afaceri conform precizarilor din Legea nr. 346/2004, art. 4 şi Ghidul IMM respectiv încadrarea în categoria de microîntreprindere, întreprindere mică</w:t>
            </w:r>
            <w:r w:rsidRPr="00AF7661">
              <w:rPr>
                <w:rFonts w:ascii="Calibri" w:eastAsia="Calibri" w:hAnsi="Calibri" w:cs="Times New Roman"/>
                <w:sz w:val="24"/>
                <w:u w:val="single"/>
              </w:rPr>
              <w:t xml:space="preserve"> </w:t>
            </w:r>
            <w:r w:rsidRPr="00AF7661">
              <w:rPr>
                <w:rFonts w:ascii="Calibri" w:eastAsia="Calibri" w:hAnsi="Calibri" w:cs="Times New Roman"/>
                <w:b/>
                <w:sz w:val="24"/>
              </w:rPr>
              <w:t>la momentul depunerii cererii de finanţare.</w:t>
            </w:r>
          </w:p>
          <w:p w:rsidR="00AF7661" w:rsidRPr="00AF7661" w:rsidRDefault="00AF7661" w:rsidP="00AF7661">
            <w:pPr>
              <w:spacing w:before="120" w:after="120" w:line="240" w:lineRule="auto"/>
              <w:jc w:val="both"/>
              <w:rPr>
                <w:rFonts w:ascii="Calibri" w:eastAsia="Calibri" w:hAnsi="Calibri" w:cs="Times New Roman"/>
                <w:sz w:val="24"/>
                <w:u w:val="single"/>
              </w:rPr>
            </w:pPr>
            <w:r w:rsidRPr="00AF7661">
              <w:rPr>
                <w:rFonts w:ascii="Calibri" w:eastAsia="Calibri" w:hAnsi="Calibri" w:cs="Times New Roman"/>
                <w:sz w:val="24"/>
              </w:rPr>
              <w:t>Pentru intreprinderea nou infiintata, numarul de salariati este cel declarat in Declaratia privind incadrarea intreprinderii  in categoria intreprinderilor mici si mijlocii si poate fi diferit de numarul  de salariati prevazut in proiect.</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Expertul va atasa print-screen–urile și Cerificatele Constatatoare din RECOM identificate pentru solicitant, acționarii/ asociații acestuia, pentru a incheia verificarea realizată.</w:t>
            </w:r>
          </w:p>
          <w:p w:rsidR="00AF7661" w:rsidRPr="00AF7661" w:rsidRDefault="00AF7661" w:rsidP="00AF7661">
            <w:pPr>
              <w:spacing w:before="120" w:after="120" w:line="240" w:lineRule="auto"/>
              <w:jc w:val="both"/>
              <w:rPr>
                <w:rFonts w:ascii="Calibri" w:eastAsia="Calibri" w:hAnsi="Calibri" w:cs="Times New Roman"/>
                <w:i/>
              </w:rPr>
            </w:pPr>
            <w:r w:rsidRPr="00AF7661">
              <w:rPr>
                <w:rFonts w:ascii="Calibri" w:eastAsia="Calibri" w:hAnsi="Calibri" w:cs="Times New Roman"/>
                <w:b/>
                <w:sz w:val="24"/>
              </w:rPr>
              <w:t>Notă</w:t>
            </w:r>
            <w:r w:rsidRPr="00AF7661">
              <w:rPr>
                <w:rFonts w:ascii="Calibri" w:eastAsia="Calibri" w:hAnsi="Calibri" w:cs="Times New Roman"/>
                <w:sz w:val="24"/>
              </w:rPr>
              <w:t xml:space="preserve">: </w:t>
            </w:r>
            <w:r w:rsidRPr="00AF7661">
              <w:rPr>
                <w:rFonts w:ascii="Calibri" w:eastAsia="Calibri" w:hAnsi="Calibri" w:cs="Times New Roman"/>
                <w:i/>
                <w:sz w:val="24"/>
              </w:rPr>
              <w:t>Solicitantul poate depăşi categoria de microintreprindere/intreprindere mica pe perioada de implementare a proiectului.</w:t>
            </w:r>
          </w:p>
          <w:p w:rsidR="00AF7661" w:rsidRPr="00AF7661" w:rsidRDefault="00AF7661" w:rsidP="00AF7661">
            <w:pPr>
              <w:spacing w:before="120" w:after="120" w:line="240" w:lineRule="auto"/>
              <w:jc w:val="both"/>
              <w:rPr>
                <w:rFonts w:ascii="Calibri" w:eastAsia="Calibri" w:hAnsi="Calibri" w:cs="Times New Roman"/>
                <w:i/>
              </w:rPr>
            </w:pPr>
            <w:r w:rsidRPr="00AF7661">
              <w:rPr>
                <w:rFonts w:ascii="Calibri" w:eastAsia="Calibri" w:hAnsi="Calibri" w:cs="Times New Roman"/>
                <w:i/>
                <w:sz w:val="24"/>
              </w:rPr>
              <w:t>Se verifică, în RECOM, dacă solicitantul este înscris la ONRC. În cazul în care solicitantul nu se regăseşte in RECOM online sau la ONRC înregistrat cererea de finanţare va fi declarată neeligibilă</w:t>
            </w:r>
          </w:p>
          <w:p w:rsidR="00AF7661" w:rsidRPr="00AF7661" w:rsidRDefault="00AF7661" w:rsidP="00AF7661">
            <w:pPr>
              <w:spacing w:before="120" w:after="120" w:line="240" w:lineRule="auto"/>
              <w:jc w:val="both"/>
              <w:rPr>
                <w:rFonts w:ascii="Calibri" w:eastAsia="Calibri" w:hAnsi="Calibri" w:cs="Times New Roman"/>
                <w:i/>
              </w:rPr>
            </w:pPr>
            <w:r w:rsidRPr="00AF7661">
              <w:rPr>
                <w:rFonts w:ascii="Calibri" w:eastAsia="Calibri" w:hAnsi="Calibri" w:cs="Times New Roman"/>
                <w:sz w:val="24"/>
              </w:rPr>
              <w:t>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tc>
      </w:tr>
      <w:tr w:rsidR="00AF7661" w:rsidRPr="00AF7661" w:rsidTr="00F30B73">
        <w:trPr>
          <w:trHeight w:val="436"/>
        </w:trPr>
        <w:tc>
          <w:tcPr>
            <w:tcW w:w="441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360"/>
              </w:tabs>
              <w:spacing w:before="120" w:after="120" w:line="240" w:lineRule="auto"/>
              <w:rPr>
                <w:rFonts w:ascii="Calibri" w:eastAsia="Calibri" w:hAnsi="Calibri" w:cs="Times New Roman"/>
                <w:sz w:val="24"/>
              </w:rPr>
            </w:pPr>
            <w:r w:rsidRPr="00AF7661">
              <w:rPr>
                <w:rFonts w:ascii="Calibri" w:eastAsia="Calibri" w:hAnsi="Calibri" w:cs="Times New Roman"/>
                <w:b/>
                <w:sz w:val="24"/>
              </w:rPr>
              <w:lastRenderedPageBreak/>
              <w:t>Declaraţie pe propria răspundere</w:t>
            </w:r>
            <w:r w:rsidRPr="00AF7661">
              <w:rPr>
                <w:rFonts w:ascii="Calibri" w:eastAsia="Calibri" w:hAnsi="Calibri" w:cs="Times New Roman"/>
                <w:sz w:val="24"/>
              </w:rPr>
              <w:t xml:space="preserve"> a solicitantului privind respectarea regulii de </w:t>
            </w:r>
            <w:r w:rsidRPr="00AF7661">
              <w:rPr>
                <w:rFonts w:ascii="Calibri" w:eastAsia="Calibri" w:hAnsi="Calibri" w:cs="Times New Roman"/>
                <w:b/>
                <w:sz w:val="24"/>
              </w:rPr>
              <w:t>cumul a ajutoarelor de minimis</w:t>
            </w:r>
            <w:r w:rsidRPr="00AF7661">
              <w:rPr>
                <w:rFonts w:ascii="Calibri" w:eastAsia="Calibri" w:hAnsi="Calibri" w:cs="Times New Roman"/>
                <w:sz w:val="24"/>
              </w:rPr>
              <w:t xml:space="preserve"> </w:t>
            </w:r>
          </w:p>
          <w:p w:rsidR="00AF7661" w:rsidRPr="00AF7661" w:rsidRDefault="00AF7661" w:rsidP="00AF7661">
            <w:pPr>
              <w:tabs>
                <w:tab w:val="left" w:pos="360"/>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Registrul electronic al cererilor de finantare Bazele de date AFIR cu proiectele contractate pe schema de minimis (M312, </w:t>
            </w:r>
            <w:r w:rsidRPr="00AF7661">
              <w:rPr>
                <w:rFonts w:ascii="Calibri" w:eastAsia="Calibri" w:hAnsi="Calibri" w:cs="Times New Roman"/>
                <w:sz w:val="24"/>
              </w:rPr>
              <w:lastRenderedPageBreak/>
              <w:t>M313, M413.312, M413.313, sM 6.2, sM6.4, sM7.6) – Registrul C 1.13</w:t>
            </w:r>
          </w:p>
          <w:p w:rsidR="00AF7661" w:rsidRPr="00AF7661" w:rsidRDefault="00AF7661" w:rsidP="00AF7661">
            <w:pPr>
              <w:tabs>
                <w:tab w:val="left" w:pos="360"/>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Baza de date REGAS a Consiliului Concurentei</w:t>
            </w:r>
          </w:p>
          <w:p w:rsidR="00AF7661" w:rsidRPr="00AF7661" w:rsidRDefault="00AF7661" w:rsidP="00AF7661">
            <w:pPr>
              <w:tabs>
                <w:tab w:val="left" w:pos="360"/>
              </w:tabs>
              <w:spacing w:before="120" w:after="120" w:line="240" w:lineRule="auto"/>
              <w:jc w:val="both"/>
              <w:rPr>
                <w:rFonts w:ascii="Calibri" w:eastAsia="Calibri" w:hAnsi="Calibri" w:cs="Times New Roman"/>
                <w:sz w:val="24"/>
              </w:rPr>
            </w:pPr>
          </w:p>
        </w:tc>
        <w:tc>
          <w:tcPr>
            <w:tcW w:w="4961"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lang w:val="it-IT"/>
              </w:rPr>
            </w:pPr>
            <w:r w:rsidRPr="00AF7661">
              <w:rPr>
                <w:rFonts w:ascii="Calibri" w:eastAsia="Calibri" w:hAnsi="Calibri" w:cs="Times New Roman"/>
                <w:sz w:val="24"/>
                <w:lang w:val="it-IT"/>
              </w:rPr>
              <w:lastRenderedPageBreak/>
              <w:t xml:space="preserve">Se verifica in Declarație,  bazele de date AFIR, respectiv registrul C 1.13 si Registrul electronic al cererilor de finantare, precum si in baza de date REGAS (cand va fi functionala) daca solicitantul a mai beneficiat de ajutoare de minimis si daca da, se verifica daca prin acordarea ajutorului de </w:t>
            </w:r>
            <w:r w:rsidRPr="00AF7661">
              <w:rPr>
                <w:rFonts w:ascii="Calibri" w:eastAsia="Calibri" w:hAnsi="Calibri" w:cs="Times New Roman"/>
                <w:sz w:val="24"/>
                <w:lang w:val="it-IT"/>
              </w:rPr>
              <w:lastRenderedPageBreak/>
              <w:t>minimis solicitat prin cererea de finantare depusa pe sM 19.2, se respecta plafonul de 200.000 euro /beneficiar (intreprindere unica).</w:t>
            </w:r>
          </w:p>
          <w:p w:rsidR="00AF7661" w:rsidRPr="00AF7661" w:rsidRDefault="00AF7661" w:rsidP="00AF7661">
            <w:pPr>
              <w:spacing w:before="120" w:after="120" w:line="240" w:lineRule="auto"/>
              <w:jc w:val="both"/>
              <w:rPr>
                <w:rFonts w:ascii="Calibri" w:eastAsia="Calibri" w:hAnsi="Calibri" w:cs="Times New Roman"/>
                <w:sz w:val="24"/>
                <w:lang w:val="it-IT"/>
              </w:rPr>
            </w:pPr>
            <w:r w:rsidRPr="00AF7661">
              <w:rPr>
                <w:rFonts w:ascii="Calibri" w:eastAsia="Calibri" w:hAnsi="Calibri" w:cs="Times New Roman"/>
                <w:sz w:val="24"/>
                <w:lang w:val="it-IT"/>
              </w:rPr>
              <w:t>„</w:t>
            </w:r>
            <w:r w:rsidRPr="00AF7661">
              <w:rPr>
                <w:rFonts w:ascii="Calibri" w:eastAsia="Calibri" w:hAnsi="Calibri" w:cs="Times New Roman"/>
                <w:sz w:val="24"/>
              </w:rPr>
              <w:t>Î</w:t>
            </w:r>
            <w:r w:rsidRPr="00AF7661">
              <w:rPr>
                <w:rFonts w:ascii="Calibri" w:eastAsia="Calibri" w:hAnsi="Calibri" w:cs="Times New Roman"/>
                <w:sz w:val="24"/>
                <w:lang w:val="it-IT"/>
              </w:rPr>
              <w:t>ntreprindere unică” include toate întreprinderile între care există cel puțin una dintre relațiile următoare:</w:t>
            </w:r>
          </w:p>
          <w:p w:rsidR="00AF7661" w:rsidRPr="00AF7661" w:rsidRDefault="00AF7661" w:rsidP="00AF7661">
            <w:pPr>
              <w:spacing w:before="120" w:after="120" w:line="240" w:lineRule="auto"/>
              <w:jc w:val="both"/>
              <w:rPr>
                <w:rFonts w:ascii="Calibri" w:eastAsia="Calibri" w:hAnsi="Calibri" w:cs="Times New Roman"/>
                <w:sz w:val="24"/>
                <w:lang w:val="it-IT"/>
              </w:rPr>
            </w:pPr>
            <w:r w:rsidRPr="00AF7661">
              <w:rPr>
                <w:rFonts w:ascii="Calibri" w:eastAsia="Calibri" w:hAnsi="Calibri" w:cs="Times New Roman"/>
                <w:sz w:val="24"/>
                <w:lang w:val="it-IT"/>
              </w:rPr>
              <w:t>(a) o întreprindere deține majoritatea drepturilor de vot ale acționarilor sau ale asociaților unei alte întreprinderi;</w:t>
            </w:r>
          </w:p>
          <w:p w:rsidR="00AF7661" w:rsidRPr="00AF7661" w:rsidRDefault="00AF7661" w:rsidP="00AF7661">
            <w:pPr>
              <w:spacing w:before="120" w:after="120" w:line="240" w:lineRule="auto"/>
              <w:jc w:val="both"/>
              <w:rPr>
                <w:rFonts w:ascii="Calibri" w:eastAsia="Calibri" w:hAnsi="Calibri" w:cs="Times New Roman"/>
                <w:sz w:val="24"/>
                <w:lang w:val="it-IT"/>
              </w:rPr>
            </w:pPr>
            <w:r w:rsidRPr="00AF7661">
              <w:rPr>
                <w:rFonts w:ascii="Calibri" w:eastAsia="Calibri" w:hAnsi="Calibri" w:cs="Times New Roman"/>
                <w:sz w:val="24"/>
                <w:lang w:val="it-IT"/>
              </w:rPr>
              <w:t>(b) o întreprindere are dreptul de a numi sau revoca majoritatea membrilor organelor de administrare, de conducere sau de supraveghere ale unei alte întreprinderi;</w:t>
            </w:r>
          </w:p>
          <w:p w:rsidR="00AF7661" w:rsidRPr="00AF7661" w:rsidRDefault="00AF7661" w:rsidP="00AF7661">
            <w:pPr>
              <w:spacing w:before="120" w:after="120" w:line="240" w:lineRule="auto"/>
              <w:jc w:val="both"/>
              <w:rPr>
                <w:rFonts w:ascii="Calibri" w:eastAsia="Calibri" w:hAnsi="Calibri" w:cs="Times New Roman"/>
                <w:sz w:val="24"/>
                <w:lang w:val="it-IT"/>
              </w:rPr>
            </w:pPr>
            <w:r w:rsidRPr="00AF7661">
              <w:rPr>
                <w:rFonts w:ascii="Calibri" w:eastAsia="Calibri" w:hAnsi="Calibri" w:cs="Times New Roman"/>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rsidR="00AF7661" w:rsidRPr="00AF7661" w:rsidRDefault="00AF7661" w:rsidP="00AF7661">
            <w:pPr>
              <w:spacing w:before="120" w:after="120" w:line="240" w:lineRule="auto"/>
              <w:jc w:val="both"/>
              <w:rPr>
                <w:rFonts w:ascii="Calibri" w:eastAsia="Calibri" w:hAnsi="Calibri" w:cs="Times New Roman"/>
                <w:sz w:val="24"/>
                <w:lang w:val="it-IT"/>
              </w:rPr>
            </w:pPr>
            <w:r w:rsidRPr="00AF7661">
              <w:rPr>
                <w:rFonts w:ascii="Calibri" w:eastAsia="Calibri" w:hAnsi="Calibri" w:cs="Times New Roman"/>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AF7661" w:rsidRPr="00AF7661" w:rsidRDefault="00AF7661" w:rsidP="00AF7661">
            <w:pPr>
              <w:spacing w:before="120" w:after="120" w:line="240" w:lineRule="auto"/>
              <w:jc w:val="both"/>
              <w:rPr>
                <w:rFonts w:ascii="Calibri" w:eastAsia="Calibri" w:hAnsi="Calibri" w:cs="Times New Roman"/>
                <w:sz w:val="24"/>
                <w:lang w:val="it-IT"/>
              </w:rPr>
            </w:pPr>
            <w:r w:rsidRPr="00AF7661">
              <w:rPr>
                <w:rFonts w:ascii="Calibri" w:eastAsia="Calibri" w:hAnsi="Calibri" w:cs="Times New Roman"/>
                <w:sz w:val="24"/>
                <w:lang w:val="it-IT"/>
              </w:rPr>
              <w:t>Întreprinderile care întrețin, cu una sau mai multe întreprinderi, relațiile la care se face referire la alineatul (1) literele (a)-(d) sunt considerate întreprinderi unice.</w:t>
            </w:r>
          </w:p>
          <w:p w:rsidR="00AF7661" w:rsidRPr="00AF7661" w:rsidRDefault="00AF7661" w:rsidP="00AF7661">
            <w:pPr>
              <w:spacing w:before="120" w:after="120" w:line="240" w:lineRule="auto"/>
              <w:jc w:val="both"/>
              <w:rPr>
                <w:rFonts w:ascii="Calibri" w:eastAsia="Calibri" w:hAnsi="Calibri" w:cs="Times New Roman"/>
                <w:sz w:val="24"/>
                <w:lang w:val="it-IT"/>
              </w:rPr>
            </w:pPr>
            <w:r w:rsidRPr="00AF7661">
              <w:rPr>
                <w:rFonts w:ascii="Calibri" w:eastAsia="Calibri" w:hAnsi="Calibri" w:cs="Times New Roman"/>
                <w:sz w:val="24"/>
                <w:lang w:val="it-IT"/>
              </w:rPr>
              <w:t>Cumulul ajutorului de minimis pentru întreprinderea unică se determina luand in considerare numai legaturile între persoanele juridice/persoanele fizice autorizate, nu si prin intermediul persoanelor fizice.</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lang w:val="it-IT"/>
              </w:rPr>
              <w:t>Astfel două sau mai multe întreprinderi pot fi legate prin intermediul persoanelor fizice conform legii 346/2004 dar nu vor fi considerate intreprindere unica.</w:t>
            </w:r>
          </w:p>
          <w:p w:rsidR="00AF7661" w:rsidRPr="00AF7661" w:rsidRDefault="00AF7661" w:rsidP="00AF7661">
            <w:pPr>
              <w:spacing w:before="120" w:after="120" w:line="240" w:lineRule="auto"/>
              <w:jc w:val="both"/>
              <w:rPr>
                <w:rFonts w:ascii="Calibri" w:eastAsia="Calibri" w:hAnsi="Calibri" w:cs="Times New Roman"/>
                <w:b/>
                <w:sz w:val="24"/>
                <w:lang w:val="fr-FR"/>
              </w:rPr>
            </w:pPr>
            <w:r w:rsidRPr="00AF7661">
              <w:rPr>
                <w:rFonts w:ascii="Calibri" w:eastAsia="Calibri" w:hAnsi="Calibri" w:cs="Times New Roman"/>
                <w:sz w:val="24"/>
                <w:lang w:val="fr-FR"/>
              </w:rPr>
              <w:t xml:space="preserve">În cazul în care, prin acordarea ajutorului de minimis solicitat prin Cererea de Finanţare depusă pe submăsura 19.2, se depăşeste plafonul de 200.000 euro/beneficiar (întreprindere unică), </w:t>
            </w:r>
            <w:r w:rsidRPr="00AF7661">
              <w:rPr>
                <w:rFonts w:ascii="Calibri" w:eastAsia="Calibri" w:hAnsi="Calibri" w:cs="Times New Roman"/>
                <w:b/>
                <w:sz w:val="24"/>
                <w:lang w:val="fr-FR"/>
              </w:rPr>
              <w:t>proiectul va fi declarat neeligibil.</w:t>
            </w:r>
          </w:p>
          <w:p w:rsidR="00AF7661" w:rsidRPr="00AF7661" w:rsidRDefault="00AF7661" w:rsidP="00AF7661">
            <w:pPr>
              <w:spacing w:before="120" w:after="120" w:line="240" w:lineRule="auto"/>
              <w:jc w:val="both"/>
              <w:rPr>
                <w:rFonts w:ascii="Calibri" w:eastAsia="Calibri" w:hAnsi="Calibri" w:cs="Times New Roman"/>
                <w:sz w:val="24"/>
                <w:lang w:val="fr-FR"/>
              </w:rPr>
            </w:pPr>
            <w:r w:rsidRPr="00AF7661">
              <w:rPr>
                <w:rFonts w:ascii="Calibri" w:eastAsia="Calibri" w:hAnsi="Calibri" w:cs="Times New Roman"/>
                <w:sz w:val="24"/>
                <w:lang w:val="fr-FR"/>
              </w:rPr>
              <w:lastRenderedPageBreak/>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AF7661" w:rsidRPr="00AF7661" w:rsidRDefault="00AF7661" w:rsidP="00AF7661">
            <w:pPr>
              <w:spacing w:before="120" w:after="120" w:line="240" w:lineRule="auto"/>
              <w:jc w:val="both"/>
              <w:rPr>
                <w:rFonts w:ascii="Calibri" w:eastAsia="Calibri" w:hAnsi="Calibri" w:cs="Times New Roman"/>
                <w:b/>
                <w:i/>
                <w:sz w:val="24"/>
                <w:lang w:val="fr-FR"/>
              </w:rPr>
            </w:pPr>
            <w:r w:rsidRPr="00AF7661">
              <w:rPr>
                <w:rFonts w:ascii="Calibri" w:eastAsia="Calibri" w:hAnsi="Calibri" w:cs="Times New Roman"/>
                <w:b/>
                <w:i/>
                <w:sz w:val="24"/>
                <w:lang w:val="fr-FR"/>
              </w:rPr>
              <w:t>Atentie</w:t>
            </w:r>
          </w:p>
          <w:p w:rsidR="00AF7661" w:rsidRPr="00AF7661" w:rsidRDefault="00AF7661" w:rsidP="00AF7661">
            <w:pPr>
              <w:spacing w:before="120" w:after="120" w:line="240" w:lineRule="auto"/>
              <w:jc w:val="both"/>
              <w:rPr>
                <w:rFonts w:ascii="Calibri" w:eastAsia="Calibri" w:hAnsi="Calibri" w:cs="Times New Roman"/>
                <w:b/>
                <w:i/>
                <w:sz w:val="24"/>
                <w:lang w:val="fr-FR"/>
              </w:rPr>
            </w:pPr>
            <w:r w:rsidRPr="00AF7661">
              <w:rPr>
                <w:rFonts w:ascii="Calibri" w:eastAsia="Calibri" w:hAnsi="Calibri" w:cs="Times New Roman"/>
                <w:sz w:val="24"/>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 </w:t>
            </w:r>
          </w:p>
        </w:tc>
      </w:tr>
      <w:tr w:rsidR="00AF7661" w:rsidRPr="00AF7661" w:rsidTr="00F30B73">
        <w:trPr>
          <w:trHeight w:val="436"/>
        </w:trPr>
        <w:tc>
          <w:tcPr>
            <w:tcW w:w="4419"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360"/>
              </w:tabs>
              <w:spacing w:before="120" w:after="120" w:line="240" w:lineRule="auto"/>
              <w:jc w:val="both"/>
              <w:rPr>
                <w:rFonts w:ascii="Calibri" w:eastAsia="Calibri" w:hAnsi="Calibri" w:cs="Times New Roman"/>
                <w:b/>
                <w:sz w:val="24"/>
              </w:rPr>
            </w:pPr>
            <w:r w:rsidRPr="00AF7661">
              <w:rPr>
                <w:rFonts w:ascii="Calibri" w:eastAsia="Calibri" w:hAnsi="Calibri" w:cs="Times New Roman"/>
                <w:b/>
                <w:sz w:val="24"/>
              </w:rPr>
              <w:lastRenderedPageBreak/>
              <w:t>Documente pe care solicitanții de finanțare trebuie să le prezinte pentru terenurile și clădirile aferente obiectivelor prevăzute în Planul de Afaceri (cu excepţia solicitanţilor care îşi propun achiziţie de teren prin Planul de afaceri)</w:t>
            </w:r>
          </w:p>
          <w:p w:rsidR="00AF7661" w:rsidRPr="00AF7661" w:rsidRDefault="00AF7661" w:rsidP="00AF7661">
            <w:pPr>
              <w:tabs>
                <w:tab w:val="left" w:pos="360"/>
              </w:tabs>
              <w:spacing w:before="120" w:after="120" w:line="240" w:lineRule="auto"/>
              <w:jc w:val="both"/>
              <w:rPr>
                <w:rFonts w:ascii="Calibri" w:eastAsia="Calibri" w:hAnsi="Calibri" w:cs="Times New Roman"/>
                <w:b/>
                <w:sz w:val="24"/>
              </w:rPr>
            </w:pPr>
          </w:p>
          <w:p w:rsidR="00AF7661" w:rsidRPr="00AF7661" w:rsidRDefault="00AF7661" w:rsidP="00AF7661">
            <w:pPr>
              <w:tabs>
                <w:tab w:val="left" w:pos="360"/>
              </w:tabs>
              <w:spacing w:before="120" w:after="120" w:line="240" w:lineRule="auto"/>
              <w:jc w:val="both"/>
              <w:rPr>
                <w:rFonts w:ascii="Calibri" w:eastAsia="Calibri" w:hAnsi="Calibri" w:cs="Times New Roman"/>
                <w:b/>
                <w:sz w:val="24"/>
              </w:rPr>
            </w:pPr>
            <w:r w:rsidRPr="00AF7661">
              <w:rPr>
                <w:rFonts w:ascii="Calibri" w:eastAsia="Calibri" w:hAnsi="Calibri" w:cs="Times New Roman"/>
                <w:i/>
                <w:iCs/>
              </w:rPr>
              <w:t>În cazul solicitanţilor Persoane Fizice Autorizate, Intreprinderi Individuale sau Intreprinderi Familiale, care deţin în proprietate terenul aferent investiţiei, în calitate de persoane fizice împreună cu soţul/soţia, este necesar să prezinte la depunerea Cererii de Finanţare, documentul prin care a fost dobândit terenul de persoana fizică, conform documentelor de la punctul 1, cât şi declaraţia soţului/soţiei prin care îşi dă acordul referitor la realizarea şi implementarea proiectului de către PFA, II sau IF, pe toată perioada de valabilitate a contractului cu AFIR.</w:t>
            </w:r>
          </w:p>
        </w:tc>
        <w:tc>
          <w:tcPr>
            <w:tcW w:w="4961"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after="120" w:line="240" w:lineRule="auto"/>
              <w:jc w:val="both"/>
              <w:rPr>
                <w:rFonts w:ascii="Calibri" w:eastAsia="Calibri" w:hAnsi="Calibri" w:cs="Times New Roman"/>
                <w:b/>
                <w:sz w:val="24"/>
                <w:szCs w:val="24"/>
                <w:u w:val="single"/>
                <w:lang w:val="en-US"/>
              </w:rPr>
            </w:pPr>
            <w:r w:rsidRPr="00AF7661">
              <w:rPr>
                <w:rFonts w:ascii="Calibri" w:eastAsia="Calibri" w:hAnsi="Calibri" w:cs="Times New Roman"/>
                <w:b/>
                <w:sz w:val="24"/>
                <w:szCs w:val="24"/>
                <w:u w:val="single"/>
              </w:rPr>
              <w:t>1. Pentru proiectele care presupun realizarea de lucrări de construcție sau achizitia de utilaje/echipamente cu montaj, se va prezenta înscrisul care să certifice, după caz:</w:t>
            </w:r>
          </w:p>
          <w:p w:rsidR="00AF7661" w:rsidRPr="00AF7661" w:rsidRDefault="00AF7661" w:rsidP="00AF7661">
            <w:pPr>
              <w:spacing w:after="0" w:line="240" w:lineRule="auto"/>
              <w:jc w:val="both"/>
              <w:rPr>
                <w:rFonts w:ascii="Calibri" w:eastAsia="Calibri" w:hAnsi="Calibri" w:cs="Times New Roman"/>
                <w:b/>
                <w:bCs/>
                <w:sz w:val="24"/>
                <w:szCs w:val="24"/>
                <w:lang w:val="en-GB"/>
              </w:rPr>
            </w:pPr>
            <w:r w:rsidRPr="00AF7661">
              <w:rPr>
                <w:rFonts w:ascii="Calibri" w:eastAsia="Calibri" w:hAnsi="Calibri" w:cs="Times New Roman"/>
                <w:b/>
                <w:bCs/>
                <w:sz w:val="24"/>
                <w:szCs w:val="24"/>
                <w:lang w:val="en-GB"/>
              </w:rPr>
              <w:t xml:space="preserve">a)            Dreptul de proprietate privată </w:t>
            </w:r>
          </w:p>
          <w:p w:rsidR="00AF7661" w:rsidRPr="00AF7661" w:rsidRDefault="00AF7661" w:rsidP="00AF7661">
            <w:pPr>
              <w:spacing w:after="0" w:line="240" w:lineRule="auto"/>
              <w:contextualSpacing/>
              <w:jc w:val="both"/>
              <w:rPr>
                <w:rFonts w:ascii="Calibri" w:eastAsia="Calibri" w:hAnsi="Calibri" w:cs="Times New Roman"/>
                <w:sz w:val="24"/>
                <w:szCs w:val="24"/>
                <w:lang w:val="en-US"/>
              </w:rPr>
            </w:pPr>
            <w:r w:rsidRPr="00AF7661">
              <w:rPr>
                <w:rFonts w:ascii="Calibri" w:eastAsia="Calibri" w:hAnsi="Calibri" w:cs="Times New Roman"/>
                <w:sz w:val="24"/>
                <w:szCs w:val="24"/>
              </w:rPr>
              <w:t>Actele doveditoare ale dreptului de proprietate privată, reprezentate de înscrisurile constatatoare ale unui act juridic civil, jurisdicțional sau administrativ cu efect constitutiv translativ sau declarativ de proprietate, precum:</w:t>
            </w:r>
          </w:p>
          <w:p w:rsidR="00AF7661" w:rsidRPr="00AF7661" w:rsidRDefault="00AF7661" w:rsidP="00166EE5">
            <w:pPr>
              <w:numPr>
                <w:ilvl w:val="2"/>
                <w:numId w:val="13"/>
              </w:numPr>
              <w:tabs>
                <w:tab w:val="num" w:pos="286"/>
              </w:tabs>
              <w:spacing w:after="0" w:line="240" w:lineRule="auto"/>
              <w:ind w:left="106"/>
              <w:contextualSpacing/>
              <w:jc w:val="both"/>
              <w:rPr>
                <w:rFonts w:ascii="Calibri" w:eastAsia="Calibri" w:hAnsi="Calibri" w:cs="Times New Roman"/>
                <w:sz w:val="24"/>
                <w:szCs w:val="24"/>
              </w:rPr>
            </w:pPr>
            <w:r w:rsidRPr="00AF7661">
              <w:rPr>
                <w:rFonts w:ascii="Calibri" w:eastAsia="Calibri" w:hAnsi="Calibri" w:cs="Times New Roman"/>
                <w:sz w:val="24"/>
                <w:szCs w:val="24"/>
              </w:rPr>
              <w:t>Actele juridice translative de proprietate, precum contractele de vânzare-cumpărare, donație, schimb, etc;</w:t>
            </w:r>
          </w:p>
          <w:p w:rsidR="00AF7661" w:rsidRPr="00AF7661" w:rsidRDefault="00AF7661" w:rsidP="00166EE5">
            <w:pPr>
              <w:numPr>
                <w:ilvl w:val="2"/>
                <w:numId w:val="13"/>
              </w:numPr>
              <w:tabs>
                <w:tab w:val="num" w:pos="286"/>
              </w:tabs>
              <w:spacing w:after="0" w:line="240" w:lineRule="auto"/>
              <w:ind w:left="106"/>
              <w:contextualSpacing/>
              <w:jc w:val="both"/>
              <w:rPr>
                <w:rFonts w:ascii="Calibri" w:eastAsia="Calibri" w:hAnsi="Calibri" w:cs="Times New Roman"/>
                <w:sz w:val="24"/>
                <w:szCs w:val="24"/>
              </w:rPr>
            </w:pPr>
            <w:r w:rsidRPr="00AF7661">
              <w:rPr>
                <w:rFonts w:ascii="Calibri" w:eastAsia="Calibri" w:hAnsi="Calibri" w:cs="Times New Roman"/>
                <w:sz w:val="24"/>
                <w:szCs w:val="24"/>
              </w:rPr>
              <w:t>Actele juridice declarative de proprietate, precum împărțeala judiciară sau tranzacția;</w:t>
            </w:r>
          </w:p>
          <w:p w:rsidR="00AF7661" w:rsidRPr="00AF7661" w:rsidRDefault="00AF7661" w:rsidP="00166EE5">
            <w:pPr>
              <w:numPr>
                <w:ilvl w:val="2"/>
                <w:numId w:val="13"/>
              </w:numPr>
              <w:tabs>
                <w:tab w:val="num" w:pos="286"/>
              </w:tabs>
              <w:spacing w:after="0" w:line="240" w:lineRule="auto"/>
              <w:ind w:left="106"/>
              <w:contextualSpacing/>
              <w:jc w:val="both"/>
              <w:rPr>
                <w:rFonts w:ascii="Calibri" w:eastAsia="Calibri" w:hAnsi="Calibri" w:cs="Times New Roman"/>
                <w:sz w:val="24"/>
                <w:szCs w:val="24"/>
              </w:rPr>
            </w:pPr>
            <w:r w:rsidRPr="00AF7661">
              <w:rPr>
                <w:rFonts w:ascii="Calibri" w:eastAsia="Calibri" w:hAnsi="Calibri" w:cs="Times New Roman"/>
                <w:sz w:val="24"/>
                <w:szCs w:val="24"/>
              </w:rPr>
              <w:t>Actele jurisdicționale declarative, precum hotărârile judecătorești cu putere de res-</w:t>
            </w:r>
            <w:r w:rsidRPr="00AF7661">
              <w:rPr>
                <w:rFonts w:ascii="Calibri" w:eastAsia="Calibri" w:hAnsi="Calibri" w:cs="Times New Roman"/>
                <w:b/>
                <w:bCs/>
                <w:sz w:val="24"/>
                <w:szCs w:val="24"/>
              </w:rPr>
              <w:t>judicata</w:t>
            </w:r>
            <w:r w:rsidRPr="00AF7661">
              <w:rPr>
                <w:rFonts w:ascii="Calibri" w:eastAsia="Calibri" w:hAnsi="Calibri" w:cs="Times New Roman"/>
                <w:sz w:val="24"/>
                <w:szCs w:val="24"/>
              </w:rPr>
              <w:t>, de partaj, de constatare a uzucapiunii imobiliare, etc.</w:t>
            </w:r>
          </w:p>
          <w:p w:rsidR="00AF7661" w:rsidRPr="00AF7661" w:rsidRDefault="00AF7661" w:rsidP="00166EE5">
            <w:pPr>
              <w:numPr>
                <w:ilvl w:val="2"/>
                <w:numId w:val="13"/>
              </w:numPr>
              <w:tabs>
                <w:tab w:val="num" w:pos="286"/>
              </w:tabs>
              <w:spacing w:after="0" w:line="240" w:lineRule="auto"/>
              <w:ind w:left="106"/>
              <w:contextualSpacing/>
              <w:jc w:val="both"/>
              <w:rPr>
                <w:rFonts w:ascii="Calibri" w:eastAsia="Calibri" w:hAnsi="Calibri" w:cs="Times New Roman"/>
                <w:sz w:val="24"/>
                <w:szCs w:val="24"/>
              </w:rPr>
            </w:pPr>
            <w:r w:rsidRPr="00AF7661">
              <w:rPr>
                <w:rFonts w:ascii="Calibri" w:eastAsia="Calibri" w:hAnsi="Calibri" w:cs="Times New Roman"/>
                <w:sz w:val="24"/>
                <w:szCs w:val="24"/>
              </w:rPr>
              <w:t>Actele jurisdicționale, precum ordonanțele de adjudecare;</w:t>
            </w:r>
          </w:p>
          <w:p w:rsidR="00AF7661" w:rsidRPr="00AF7661" w:rsidRDefault="00AF7661" w:rsidP="00AF7661">
            <w:pPr>
              <w:spacing w:line="240" w:lineRule="auto"/>
              <w:jc w:val="both"/>
              <w:rPr>
                <w:rFonts w:ascii="Calibri" w:eastAsia="Calibri" w:hAnsi="Calibri" w:cs="Times New Roman"/>
                <w:b/>
                <w:bCs/>
                <w:sz w:val="24"/>
                <w:szCs w:val="24"/>
                <w:highlight w:val="lightGray"/>
                <w:lang w:val="en-GB"/>
              </w:rPr>
            </w:pPr>
          </w:p>
          <w:p w:rsidR="00AF7661" w:rsidRPr="00AF7661" w:rsidRDefault="00AF7661" w:rsidP="00AF7661">
            <w:pPr>
              <w:spacing w:line="240" w:lineRule="auto"/>
              <w:jc w:val="both"/>
              <w:rPr>
                <w:rFonts w:ascii="Calibri" w:eastAsia="Calibri" w:hAnsi="Calibri" w:cs="Times New Roman"/>
                <w:sz w:val="24"/>
                <w:szCs w:val="24"/>
                <w:lang w:val="en-US"/>
              </w:rPr>
            </w:pPr>
            <w:r w:rsidRPr="00AF7661">
              <w:rPr>
                <w:rFonts w:ascii="Calibri" w:eastAsia="Calibri" w:hAnsi="Calibri" w:cs="Times New Roman"/>
                <w:b/>
                <w:bCs/>
                <w:sz w:val="24"/>
                <w:szCs w:val="24"/>
                <w:lang w:val="en-GB"/>
              </w:rPr>
              <w:t xml:space="preserve">b)            Dreptul de concesiune - </w:t>
            </w:r>
            <w:r w:rsidRPr="00AF7661">
              <w:rPr>
                <w:rFonts w:ascii="Calibri" w:eastAsia="Calibri" w:hAnsi="Calibri" w:cs="Times New Roman"/>
                <w:sz w:val="24"/>
                <w:szCs w:val="24"/>
              </w:rPr>
              <w:t xml:space="preserve">Contract de concesiune, încheiat în conformitate cu legislaţia în vigoare, care acoperă o perioadă de cel puțin 10 ani începând cu anul depunerii cererii de finanţare, corespunzătoare asigurării </w:t>
            </w:r>
            <w:r w:rsidRPr="00AF7661">
              <w:rPr>
                <w:rFonts w:ascii="Calibri" w:eastAsia="Calibri" w:hAnsi="Calibri" w:cs="Times New Roman"/>
                <w:sz w:val="24"/>
                <w:szCs w:val="24"/>
              </w:rPr>
              <w:lastRenderedPageBreak/>
              <w:t>sustenabilității investiției şi care oferă dreptul titularului de a executa lucrările de construcție prevăzute prin proiect, în copie.</w:t>
            </w:r>
          </w:p>
          <w:p w:rsidR="00AF7661" w:rsidRPr="00AF7661" w:rsidRDefault="00AF7661" w:rsidP="00AF7661">
            <w:pPr>
              <w:spacing w:line="240" w:lineRule="auto"/>
              <w:jc w:val="both"/>
              <w:rPr>
                <w:rFonts w:ascii="Calibri" w:eastAsia="Calibri" w:hAnsi="Calibri" w:cs="Times New Roman"/>
                <w:sz w:val="24"/>
                <w:szCs w:val="24"/>
                <w:lang w:val="en-GB"/>
              </w:rPr>
            </w:pPr>
            <w:r w:rsidRPr="00AF7661">
              <w:rPr>
                <w:rFonts w:ascii="Calibri" w:eastAsia="Calibri" w:hAnsi="Calibri" w:cs="Times New Roman"/>
                <w:sz w:val="24"/>
                <w:szCs w:val="24"/>
                <w:lang w:val="en-GB"/>
              </w:rPr>
              <w:t>În cazul contractului de concesiune pentru cladiri, acesta va fi însoțit de o adresă emisă de concedent care să specifice dacă pentru clădirea concesionată există solicitări privind retrocedarea.</w:t>
            </w:r>
          </w:p>
          <w:p w:rsidR="00AF7661" w:rsidRPr="00AF7661" w:rsidRDefault="00AF7661" w:rsidP="00AF7661">
            <w:pPr>
              <w:spacing w:after="0" w:line="240" w:lineRule="auto"/>
              <w:jc w:val="both"/>
              <w:rPr>
                <w:rFonts w:ascii="Calibri" w:eastAsia="Calibri" w:hAnsi="Calibri" w:cs="Times New Roman"/>
                <w:sz w:val="24"/>
                <w:szCs w:val="24"/>
                <w:lang w:val="en-GB"/>
              </w:rPr>
            </w:pPr>
            <w:r w:rsidRPr="00AF7661">
              <w:rPr>
                <w:rFonts w:ascii="Calibri" w:eastAsia="Calibri" w:hAnsi="Calibri" w:cs="Times New Roman"/>
                <w:sz w:val="24"/>
                <w:szCs w:val="24"/>
                <w:lang w:val="en-GB"/>
              </w:rPr>
              <w:t>În cazul contractului de concesiune pentru terenuri, acesta va fi însoțit de o adresă emisă de concedent care să specifice:</w:t>
            </w:r>
          </w:p>
          <w:p w:rsidR="00AF7661" w:rsidRPr="00AF7661" w:rsidRDefault="00AF7661" w:rsidP="00AF7661">
            <w:pPr>
              <w:spacing w:after="0" w:line="240" w:lineRule="auto"/>
              <w:jc w:val="both"/>
              <w:rPr>
                <w:rFonts w:ascii="Calibri" w:eastAsia="Calibri" w:hAnsi="Calibri" w:cs="Times New Roman"/>
                <w:sz w:val="24"/>
                <w:szCs w:val="24"/>
                <w:lang w:val="en-GB"/>
              </w:rPr>
            </w:pPr>
            <w:r w:rsidRPr="00AF7661">
              <w:rPr>
                <w:rFonts w:ascii="Calibri" w:eastAsia="Calibri" w:hAnsi="Calibri" w:cs="Times New Roman"/>
                <w:sz w:val="24"/>
                <w:szCs w:val="24"/>
                <w:lang w:val="en-GB"/>
              </w:rPr>
              <w:t>- suprafaţa concesionată la zi - dacă pentru suprafaţa concesionată există solicitări privind retrocedarea sau diminuarea şi dacă da, să se menţioneze care este suprafaţa supusă acestui proces;</w:t>
            </w:r>
          </w:p>
          <w:p w:rsidR="00AF7661" w:rsidRPr="00AF7661" w:rsidRDefault="00AF7661" w:rsidP="00AF7661">
            <w:pPr>
              <w:spacing w:after="0" w:line="240" w:lineRule="auto"/>
              <w:jc w:val="both"/>
              <w:rPr>
                <w:rFonts w:ascii="Calibri" w:eastAsia="Calibri" w:hAnsi="Calibri" w:cs="Times New Roman"/>
                <w:sz w:val="24"/>
                <w:szCs w:val="24"/>
                <w:lang w:val="en-GB"/>
              </w:rPr>
            </w:pPr>
            <w:r w:rsidRPr="00AF7661">
              <w:rPr>
                <w:rFonts w:ascii="Calibri" w:eastAsia="Calibri" w:hAnsi="Calibri" w:cs="Times New Roman"/>
                <w:sz w:val="24"/>
                <w:szCs w:val="24"/>
                <w:lang w:val="en-GB"/>
              </w:rPr>
              <w:t xml:space="preserve">- </w:t>
            </w:r>
            <w:proofErr w:type="gramStart"/>
            <w:r w:rsidRPr="00AF7661">
              <w:rPr>
                <w:rFonts w:ascii="Calibri" w:eastAsia="Calibri" w:hAnsi="Calibri" w:cs="Times New Roman"/>
                <w:sz w:val="24"/>
                <w:szCs w:val="24"/>
                <w:lang w:val="en-GB"/>
              </w:rPr>
              <w:t>situaţia</w:t>
            </w:r>
            <w:proofErr w:type="gramEnd"/>
            <w:r w:rsidRPr="00AF7661">
              <w:rPr>
                <w:rFonts w:ascii="Calibri" w:eastAsia="Calibri" w:hAnsi="Calibri" w:cs="Times New Roman"/>
                <w:sz w:val="24"/>
                <w:szCs w:val="24"/>
                <w:lang w:val="en-GB"/>
              </w:rPr>
              <w:t xml:space="preserve"> privind respectarea clauzelor contractuale, dacă este în graficul de realizare a investiţiilor prevăzute în contract, dacă concesionarul şi-a respectat graficul de plată a redevenţei şi alte clauze.</w:t>
            </w:r>
          </w:p>
          <w:p w:rsidR="00AF7661" w:rsidRPr="00AF7661" w:rsidRDefault="00AF7661" w:rsidP="00AF7661">
            <w:pPr>
              <w:spacing w:after="0" w:line="240" w:lineRule="auto"/>
              <w:jc w:val="both"/>
              <w:rPr>
                <w:rFonts w:ascii="Calibri" w:eastAsia="Calibri" w:hAnsi="Calibri" w:cs="Times New Roman"/>
                <w:sz w:val="24"/>
                <w:szCs w:val="24"/>
                <w:lang w:val="en-GB"/>
              </w:rPr>
            </w:pPr>
          </w:p>
          <w:p w:rsidR="00AF7661" w:rsidRPr="00AF7661" w:rsidRDefault="00AF7661" w:rsidP="00AF7661">
            <w:pPr>
              <w:tabs>
                <w:tab w:val="left" w:pos="0"/>
              </w:tabs>
              <w:spacing w:line="240" w:lineRule="auto"/>
              <w:jc w:val="both"/>
              <w:rPr>
                <w:rFonts w:ascii="Calibri" w:eastAsia="Calibri" w:hAnsi="Calibri" w:cs="Times New Roman"/>
                <w:sz w:val="24"/>
                <w:szCs w:val="24"/>
                <w:lang w:val="en-US"/>
              </w:rPr>
            </w:pPr>
            <w:r w:rsidRPr="00AF7661">
              <w:rPr>
                <w:rFonts w:ascii="Calibri" w:eastAsia="Calibri" w:hAnsi="Calibri" w:cs="Times New Roman"/>
                <w:b/>
                <w:bCs/>
                <w:sz w:val="24"/>
                <w:szCs w:val="24"/>
                <w:lang w:val="en-GB"/>
              </w:rPr>
              <w:t xml:space="preserve">c)            Dreptul de superficie </w:t>
            </w:r>
            <w:r w:rsidRPr="00AF7661">
              <w:rPr>
                <w:rFonts w:ascii="Calibri" w:eastAsia="Calibri" w:hAnsi="Calibri" w:cs="Times New Roman"/>
                <w:sz w:val="24"/>
                <w:szCs w:val="24"/>
              </w:rPr>
              <w:t xml:space="preserve">contract de superficie care acoperă o perioadă de cel puțin 10 ani începând cu anul depunerii cererii de finanţare, corespunzătoare asigurării sustenabilității investiției şi care oferă dreptul titularului de </w:t>
            </w:r>
            <w:proofErr w:type="gramStart"/>
            <w:r w:rsidRPr="00AF7661">
              <w:rPr>
                <w:rFonts w:ascii="Calibri" w:eastAsia="Calibri" w:hAnsi="Calibri" w:cs="Times New Roman"/>
                <w:sz w:val="24"/>
                <w:szCs w:val="24"/>
              </w:rPr>
              <w:t>a</w:t>
            </w:r>
            <w:proofErr w:type="gramEnd"/>
            <w:r w:rsidRPr="00AF7661">
              <w:rPr>
                <w:rFonts w:ascii="Calibri" w:eastAsia="Calibri" w:hAnsi="Calibri" w:cs="Times New Roman"/>
                <w:sz w:val="24"/>
                <w:szCs w:val="24"/>
              </w:rPr>
              <w:t xml:space="preserve"> executa lucrările de construcție prevăzute prin proiect, în copie. </w:t>
            </w:r>
          </w:p>
          <w:p w:rsidR="00AF7661" w:rsidRPr="00AF7661" w:rsidRDefault="00AF7661" w:rsidP="00AF7661">
            <w:pPr>
              <w:spacing w:line="240" w:lineRule="auto"/>
              <w:jc w:val="both"/>
              <w:rPr>
                <w:rFonts w:ascii="Calibri" w:eastAsia="Calibri" w:hAnsi="Calibri" w:cs="Times New Roman"/>
                <w:sz w:val="24"/>
                <w:szCs w:val="24"/>
                <w:lang w:val="en-US"/>
              </w:rPr>
            </w:pPr>
            <w:r w:rsidRPr="00AF7661">
              <w:rPr>
                <w:rFonts w:ascii="Calibri" w:eastAsia="Calibri" w:hAnsi="Calibri" w:cs="Times New Roman"/>
                <w:bCs/>
                <w:sz w:val="24"/>
                <w:szCs w:val="24"/>
              </w:rPr>
              <w:t xml:space="preserve">Documentele de la punctele a, b si c de mai sus vor fi însoțite de </w:t>
            </w:r>
            <w:r w:rsidRPr="00AF7661">
              <w:rPr>
                <w:rFonts w:ascii="Calibri" w:eastAsia="Calibri" w:hAnsi="Calibri" w:cs="Times New Roman"/>
                <w:b/>
                <w:bCs/>
                <w:sz w:val="24"/>
                <w:szCs w:val="24"/>
              </w:rPr>
              <w:t xml:space="preserve">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rsidRPr="00AF7661">
              <w:rPr>
                <w:rFonts w:ascii="Calibri" w:eastAsia="Calibri" w:hAnsi="Calibri" w:cs="Times New Roman"/>
                <w:sz w:val="24"/>
                <w:szCs w:val="24"/>
              </w:rPr>
              <w:t xml:space="preserve">în termen de valabilitate la data depunerii (emis cu maxim 30 de zile înaintea depunerii proiectului) </w:t>
            </w: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u w:val="single"/>
              </w:rPr>
              <w:t xml:space="preserve">2. Pentru proiectele care propun doar dotare, achiziție de mașini și/sau utilaje fără montaj sau al căror montaj nu necesită lucrari de construcții și/sau lucrări de intervenții asupra instalațiilor existente (electricitate, apă, canalizare, gaze, ventilație, etc.), se vor prezenta înscrisuri </w:t>
            </w:r>
            <w:r w:rsidRPr="00AF7661">
              <w:rPr>
                <w:rFonts w:ascii="Calibri" w:eastAsia="Calibri" w:hAnsi="Calibri" w:cs="Times New Roman"/>
                <w:b/>
                <w:sz w:val="24"/>
                <w:szCs w:val="24"/>
                <w:u w:val="single"/>
              </w:rPr>
              <w:lastRenderedPageBreak/>
              <w:t>valabile pentru o perioadă de cel puțin 10 ani începând cu anul depunerii cererii de finanţare care să certifice, după caz:</w:t>
            </w:r>
          </w:p>
          <w:p w:rsidR="00AF7661" w:rsidRPr="00AF7661" w:rsidRDefault="00AF7661" w:rsidP="00AF7661">
            <w:pPr>
              <w:spacing w:after="0" w:line="240" w:lineRule="auto"/>
              <w:jc w:val="both"/>
              <w:rPr>
                <w:rFonts w:ascii="Calibri" w:eastAsia="Calibri" w:hAnsi="Calibri" w:cs="Times New Roman"/>
                <w:sz w:val="24"/>
                <w:szCs w:val="24"/>
              </w:rPr>
            </w:pPr>
            <w:r w:rsidRPr="00AF7661">
              <w:rPr>
                <w:rFonts w:ascii="Calibri" w:eastAsia="Calibri" w:hAnsi="Calibri" w:cs="Times New Roman"/>
                <w:sz w:val="24"/>
                <w:szCs w:val="24"/>
              </w:rPr>
              <w:t>a)</w:t>
            </w:r>
            <w:r w:rsidRPr="00AF7661">
              <w:rPr>
                <w:rFonts w:ascii="Calibri" w:eastAsia="Calibri" w:hAnsi="Calibri" w:cs="Times New Roman"/>
                <w:sz w:val="24"/>
                <w:szCs w:val="24"/>
              </w:rPr>
              <w:tab/>
              <w:t>dreptul de proprietate privată,</w:t>
            </w:r>
          </w:p>
          <w:p w:rsidR="00AF7661" w:rsidRPr="00AF7661" w:rsidRDefault="00AF7661" w:rsidP="00AF7661">
            <w:pPr>
              <w:spacing w:after="0" w:line="240" w:lineRule="auto"/>
              <w:jc w:val="both"/>
              <w:rPr>
                <w:rFonts w:ascii="Calibri" w:eastAsia="Calibri" w:hAnsi="Calibri" w:cs="Times New Roman"/>
                <w:sz w:val="24"/>
                <w:szCs w:val="24"/>
              </w:rPr>
            </w:pPr>
            <w:r w:rsidRPr="00AF7661">
              <w:rPr>
                <w:rFonts w:ascii="Calibri" w:eastAsia="Calibri" w:hAnsi="Calibri" w:cs="Times New Roman"/>
                <w:sz w:val="24"/>
                <w:szCs w:val="24"/>
              </w:rPr>
              <w:t>b)</w:t>
            </w:r>
            <w:r w:rsidRPr="00AF7661">
              <w:rPr>
                <w:rFonts w:ascii="Calibri" w:eastAsia="Calibri" w:hAnsi="Calibri" w:cs="Times New Roman"/>
                <w:sz w:val="24"/>
                <w:szCs w:val="24"/>
              </w:rPr>
              <w:tab/>
              <w:t>dreptul de concesiune,</w:t>
            </w:r>
          </w:p>
          <w:p w:rsidR="00AF7661" w:rsidRPr="00AF7661" w:rsidRDefault="00AF7661" w:rsidP="00AF7661">
            <w:pPr>
              <w:spacing w:after="0" w:line="240" w:lineRule="auto"/>
              <w:jc w:val="both"/>
              <w:rPr>
                <w:rFonts w:ascii="Calibri" w:eastAsia="Calibri" w:hAnsi="Calibri" w:cs="Times New Roman"/>
                <w:sz w:val="24"/>
                <w:szCs w:val="24"/>
              </w:rPr>
            </w:pPr>
            <w:r w:rsidRPr="00AF7661">
              <w:rPr>
                <w:rFonts w:ascii="Calibri" w:eastAsia="Calibri" w:hAnsi="Calibri" w:cs="Times New Roman"/>
                <w:sz w:val="24"/>
                <w:szCs w:val="24"/>
              </w:rPr>
              <w:t>c)</w:t>
            </w:r>
            <w:r w:rsidRPr="00AF7661">
              <w:rPr>
                <w:rFonts w:ascii="Calibri" w:eastAsia="Calibri" w:hAnsi="Calibri" w:cs="Times New Roman"/>
                <w:sz w:val="24"/>
                <w:szCs w:val="24"/>
              </w:rPr>
              <w:tab/>
              <w:t xml:space="preserve">dreptul de superficie, </w:t>
            </w:r>
          </w:p>
          <w:p w:rsidR="00AF7661" w:rsidRPr="00AF7661" w:rsidRDefault="00AF7661" w:rsidP="00AF7661">
            <w:pPr>
              <w:spacing w:after="0" w:line="240" w:lineRule="auto"/>
              <w:jc w:val="both"/>
              <w:rPr>
                <w:rFonts w:ascii="Calibri" w:eastAsia="Calibri" w:hAnsi="Calibri" w:cs="Times New Roman"/>
                <w:sz w:val="24"/>
                <w:szCs w:val="24"/>
              </w:rPr>
            </w:pPr>
            <w:r w:rsidRPr="00AF7661">
              <w:rPr>
                <w:rFonts w:ascii="Calibri" w:eastAsia="Calibri" w:hAnsi="Calibri" w:cs="Times New Roman"/>
                <w:sz w:val="24"/>
                <w:szCs w:val="24"/>
              </w:rPr>
              <w:t>d)</w:t>
            </w:r>
            <w:r w:rsidRPr="00AF7661">
              <w:rPr>
                <w:rFonts w:ascii="Calibri" w:eastAsia="Calibri" w:hAnsi="Calibri" w:cs="Times New Roman"/>
                <w:b/>
                <w:sz w:val="24"/>
                <w:szCs w:val="24"/>
              </w:rPr>
              <w:tab/>
            </w:r>
            <w:r w:rsidRPr="00AF7661">
              <w:rPr>
                <w:rFonts w:ascii="Calibri" w:eastAsia="Calibri" w:hAnsi="Calibri" w:cs="Times New Roman"/>
                <w:sz w:val="24"/>
                <w:szCs w:val="24"/>
              </w:rPr>
              <w:t>dreptul de uzufruct;</w:t>
            </w:r>
          </w:p>
          <w:p w:rsidR="00AF7661" w:rsidRPr="00AF7661" w:rsidRDefault="00AF7661" w:rsidP="00AF7661">
            <w:pPr>
              <w:spacing w:after="0" w:line="240" w:lineRule="auto"/>
              <w:jc w:val="both"/>
              <w:rPr>
                <w:rFonts w:ascii="Calibri" w:eastAsia="Calibri" w:hAnsi="Calibri" w:cs="Times New Roman"/>
                <w:sz w:val="24"/>
                <w:szCs w:val="24"/>
              </w:rPr>
            </w:pPr>
            <w:r w:rsidRPr="00AF7661">
              <w:rPr>
                <w:rFonts w:ascii="Calibri" w:eastAsia="Calibri" w:hAnsi="Calibri" w:cs="Times New Roman"/>
                <w:sz w:val="24"/>
                <w:szCs w:val="24"/>
              </w:rPr>
              <w:t>e)</w:t>
            </w:r>
            <w:r w:rsidRPr="00AF7661">
              <w:rPr>
                <w:rFonts w:ascii="Calibri" w:eastAsia="Calibri" w:hAnsi="Calibri" w:cs="Times New Roman"/>
                <w:sz w:val="24"/>
                <w:szCs w:val="24"/>
              </w:rPr>
              <w:tab/>
              <w:t>dreptul de folosinţă cu titlu gratuit;</w:t>
            </w:r>
          </w:p>
          <w:p w:rsidR="00AF7661" w:rsidRPr="00AF7661" w:rsidRDefault="00AF7661" w:rsidP="00AF7661">
            <w:pPr>
              <w:spacing w:after="0" w:line="240" w:lineRule="auto"/>
              <w:jc w:val="both"/>
              <w:rPr>
                <w:rFonts w:ascii="Calibri" w:eastAsia="Calibri" w:hAnsi="Calibri" w:cs="Times New Roman"/>
                <w:sz w:val="24"/>
                <w:szCs w:val="24"/>
              </w:rPr>
            </w:pPr>
            <w:r w:rsidRPr="00AF7661">
              <w:rPr>
                <w:rFonts w:ascii="Calibri" w:eastAsia="Calibri" w:hAnsi="Calibri" w:cs="Times New Roman"/>
                <w:sz w:val="24"/>
                <w:szCs w:val="24"/>
              </w:rPr>
              <w:t>f)</w:t>
            </w:r>
            <w:r w:rsidRPr="00AF7661">
              <w:rPr>
                <w:rFonts w:ascii="Calibri" w:eastAsia="Calibri" w:hAnsi="Calibri" w:cs="Times New Roman"/>
                <w:sz w:val="24"/>
                <w:szCs w:val="24"/>
              </w:rPr>
              <w:tab/>
              <w:t>împrumutul de folosință (comodat)</w:t>
            </w:r>
          </w:p>
          <w:p w:rsidR="00AF7661" w:rsidRPr="00AF7661" w:rsidRDefault="00AF7661" w:rsidP="00AF7661">
            <w:pPr>
              <w:spacing w:after="0" w:line="240" w:lineRule="auto"/>
              <w:jc w:val="both"/>
              <w:rPr>
                <w:rFonts w:ascii="Calibri" w:eastAsia="Calibri" w:hAnsi="Calibri" w:cs="Times New Roman"/>
                <w:sz w:val="24"/>
                <w:szCs w:val="24"/>
              </w:rPr>
            </w:pPr>
            <w:r w:rsidRPr="00AF7661">
              <w:rPr>
                <w:rFonts w:ascii="Calibri" w:eastAsia="Calibri" w:hAnsi="Calibri" w:cs="Times New Roman"/>
                <w:sz w:val="24"/>
                <w:szCs w:val="24"/>
              </w:rPr>
              <w:t>g)</w:t>
            </w:r>
            <w:r w:rsidRPr="00AF7661">
              <w:rPr>
                <w:rFonts w:ascii="Calibri" w:eastAsia="Calibri" w:hAnsi="Calibri" w:cs="Times New Roman"/>
                <w:sz w:val="24"/>
                <w:szCs w:val="24"/>
              </w:rPr>
              <w:tab/>
              <w:t>dreptul de închiriere/locațiune.</w:t>
            </w:r>
          </w:p>
          <w:p w:rsidR="00AF7661" w:rsidRPr="00AF7661" w:rsidRDefault="00AF7661" w:rsidP="00AF7661">
            <w:pPr>
              <w:spacing w:line="240" w:lineRule="auto"/>
              <w:jc w:val="both"/>
              <w:rPr>
                <w:rFonts w:ascii="Calibri" w:eastAsia="Calibri" w:hAnsi="Calibri" w:cs="Times New Roman"/>
                <w:b/>
                <w:sz w:val="24"/>
                <w:szCs w:val="24"/>
              </w:rPr>
            </w:pPr>
          </w:p>
          <w:p w:rsidR="00AF7661" w:rsidRPr="00AF7661" w:rsidRDefault="00AF7661" w:rsidP="00AF7661">
            <w:pPr>
              <w:spacing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De ex.: contract de cesiune, contract de concesiune, contract de locațiune/închiriere, contract de comodat.</w:t>
            </w:r>
          </w:p>
          <w:p w:rsidR="00AF7661" w:rsidRPr="00AF7661" w:rsidRDefault="00AF7661" w:rsidP="00AF7661">
            <w:pPr>
              <w:spacing w:line="240" w:lineRule="auto"/>
              <w:jc w:val="both"/>
              <w:rPr>
                <w:rFonts w:ascii="Calibri" w:eastAsia="Calibri" w:hAnsi="Calibri" w:cs="Times New Roman"/>
                <w:sz w:val="24"/>
                <w:szCs w:val="24"/>
              </w:rPr>
            </w:pPr>
            <w:r w:rsidRPr="00AF7661">
              <w:rPr>
                <w:rFonts w:ascii="Calibri" w:eastAsia="Calibri" w:hAnsi="Calibri" w:cs="Times New Roman"/>
                <w:b/>
                <w:sz w:val="24"/>
                <w:szCs w:val="24"/>
              </w:rPr>
              <w:t>Definițiile drepturilor reale/ de creanță și ale tipurilor de contracte din cadrul acestui criteriu trebuie interpretate în accepţiunea Codului Civil în vigoare la data lansării prezentului ghid.</w:t>
            </w:r>
          </w:p>
          <w:p w:rsidR="00AF7661" w:rsidRPr="00AF7661" w:rsidRDefault="00AF7661" w:rsidP="00AF7661">
            <w:pPr>
              <w:spacing w:line="240" w:lineRule="auto"/>
              <w:jc w:val="both"/>
              <w:rPr>
                <w:rFonts w:ascii="Calibri" w:eastAsia="Calibri" w:hAnsi="Calibri" w:cs="Times New Roman"/>
                <w:b/>
                <w:bCs/>
                <w:sz w:val="24"/>
                <w:szCs w:val="24"/>
              </w:rPr>
            </w:pPr>
            <w:r w:rsidRPr="00AF7661">
              <w:rPr>
                <w:rFonts w:ascii="Calibri" w:eastAsia="Calibri" w:hAnsi="Calibri" w:cs="Times New Roman"/>
                <w:b/>
                <w:bCs/>
                <w:sz w:val="24"/>
                <w:szCs w:val="24"/>
              </w:rPr>
              <w:t>Înscrisurile  menționate la punctul 2 se vor depune respectand una dintre cele 2 condiţii (situaţii) de mai jos:</w:t>
            </w:r>
          </w:p>
          <w:p w:rsidR="00AF7661" w:rsidRPr="00AF7661" w:rsidRDefault="00AF7661" w:rsidP="00AF7661">
            <w:pPr>
              <w:spacing w:after="0" w:line="240" w:lineRule="auto"/>
              <w:jc w:val="both"/>
              <w:rPr>
                <w:rFonts w:ascii="Calibri" w:eastAsia="Calibri" w:hAnsi="Calibri" w:cs="Times New Roman"/>
                <w:b/>
                <w:bCs/>
                <w:sz w:val="24"/>
                <w:szCs w:val="24"/>
              </w:rPr>
            </w:pPr>
            <w:r w:rsidRPr="00AF7661">
              <w:rPr>
                <w:rFonts w:ascii="Calibri" w:eastAsia="Calibri" w:hAnsi="Calibri" w:cs="Times New Roman"/>
                <w:b/>
                <w:bCs/>
                <w:sz w:val="24"/>
                <w:szCs w:val="24"/>
              </w:rPr>
              <w:t>A. vor fi depuse în copie și  însoțite de:</w:t>
            </w:r>
          </w:p>
          <w:p w:rsidR="00AF7661" w:rsidRPr="00AF7661" w:rsidRDefault="00AF7661" w:rsidP="00AF7661">
            <w:pPr>
              <w:spacing w:after="0" w:line="240" w:lineRule="auto"/>
              <w:jc w:val="both"/>
              <w:rPr>
                <w:rFonts w:ascii="Calibri" w:eastAsia="Calibri" w:hAnsi="Calibri" w:cs="Times New Roman"/>
                <w:sz w:val="24"/>
                <w:szCs w:val="24"/>
              </w:rPr>
            </w:pPr>
            <w:r w:rsidRPr="00AF7661">
              <w:rPr>
                <w:rFonts w:ascii="Calibri" w:eastAsia="Calibri" w:hAnsi="Calibri" w:cs="Times New Roman"/>
                <w:b/>
                <w:bCs/>
                <w:sz w:val="24"/>
                <w:szCs w:val="24"/>
              </w:rPr>
              <w:t xml:space="preserve">-Documente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rsidRPr="00AF7661">
              <w:rPr>
                <w:rFonts w:ascii="Calibri" w:eastAsia="Calibri" w:hAnsi="Calibri" w:cs="Times New Roman"/>
                <w:sz w:val="24"/>
                <w:szCs w:val="24"/>
              </w:rPr>
              <w:t xml:space="preserve">în termen de valabilitate la data depunerii (emis cu maxim 30 de zile înaintea depunerii proiectului) </w:t>
            </w:r>
          </w:p>
          <w:p w:rsidR="00AF7661" w:rsidRPr="00AF7661" w:rsidRDefault="00AF7661" w:rsidP="00AF7661">
            <w:pPr>
              <w:spacing w:after="0" w:line="240" w:lineRule="auto"/>
              <w:jc w:val="both"/>
              <w:rPr>
                <w:rFonts w:ascii="Calibri" w:eastAsia="Calibri" w:hAnsi="Calibri" w:cs="Times New Roman"/>
                <w:b/>
                <w:sz w:val="24"/>
                <w:szCs w:val="24"/>
              </w:rPr>
            </w:pPr>
            <w:r w:rsidRPr="00AF7661">
              <w:rPr>
                <w:rFonts w:ascii="Calibri" w:eastAsia="Calibri" w:hAnsi="Calibri" w:cs="Times New Roman"/>
                <w:b/>
                <w:sz w:val="24"/>
                <w:szCs w:val="24"/>
              </w:rPr>
              <w:t xml:space="preserve">SAU </w:t>
            </w:r>
          </w:p>
          <w:p w:rsidR="00AF7661" w:rsidRPr="00AF7661" w:rsidRDefault="00AF7661" w:rsidP="00AF7661">
            <w:pPr>
              <w:spacing w:after="0" w:line="240" w:lineRule="auto"/>
              <w:jc w:val="both"/>
              <w:rPr>
                <w:rFonts w:ascii="Calibri" w:eastAsia="Calibri" w:hAnsi="Calibri" w:cs="Times New Roman"/>
                <w:b/>
                <w:bCs/>
                <w:sz w:val="24"/>
                <w:szCs w:val="24"/>
              </w:rPr>
            </w:pPr>
            <w:r w:rsidRPr="00AF7661">
              <w:rPr>
                <w:rFonts w:ascii="Calibri" w:eastAsia="Calibri" w:hAnsi="Calibri" w:cs="Times New Roman"/>
                <w:b/>
                <w:sz w:val="24"/>
                <w:szCs w:val="24"/>
              </w:rPr>
              <w:t xml:space="preserve">B  </w:t>
            </w:r>
            <w:r w:rsidRPr="00AF7661">
              <w:rPr>
                <w:rFonts w:ascii="Calibri" w:eastAsia="Calibri" w:hAnsi="Calibri" w:cs="Times New Roman"/>
                <w:b/>
                <w:bCs/>
                <w:sz w:val="24"/>
                <w:szCs w:val="24"/>
              </w:rPr>
              <w:t xml:space="preserve">vor </w:t>
            </w:r>
            <w:r w:rsidRPr="00AF7661">
              <w:rPr>
                <w:rFonts w:ascii="Calibri" w:eastAsia="Calibri" w:hAnsi="Calibri" w:cs="Segoe UI"/>
                <w:b/>
                <w:bCs/>
                <w:color w:val="000000"/>
                <w:sz w:val="24"/>
                <w:szCs w:val="24"/>
              </w:rPr>
              <w:t xml:space="preserve"> fi incheiate în formă autentică de către un notar public sau emise de o autoritate publica sau dobandite printr-o hotarare judecatoreasca.</w:t>
            </w:r>
            <w:r w:rsidRPr="00AF7661">
              <w:rPr>
                <w:rFonts w:ascii="Calibri" w:eastAsia="Calibri" w:hAnsi="Calibri" w:cs="Segoe UI"/>
                <w:color w:val="000000"/>
                <w:sz w:val="24"/>
                <w:szCs w:val="24"/>
              </w:rPr>
              <w:t> </w:t>
            </w:r>
            <w:r w:rsidRPr="00AF7661">
              <w:rPr>
                <w:rFonts w:ascii="Calibri" w:eastAsia="Calibri" w:hAnsi="Calibri" w:cs="Times New Roman"/>
                <w:b/>
                <w:bCs/>
                <w:sz w:val="24"/>
                <w:szCs w:val="24"/>
              </w:rPr>
              <w:t xml:space="preserve"> </w:t>
            </w:r>
          </w:p>
          <w:p w:rsidR="00AF7661" w:rsidRPr="00AF7661" w:rsidRDefault="00AF7661" w:rsidP="00AF7661">
            <w:pPr>
              <w:spacing w:after="0" w:line="240" w:lineRule="auto"/>
              <w:jc w:val="both"/>
              <w:rPr>
                <w:rFonts w:ascii="Calibri" w:eastAsia="Calibri" w:hAnsi="Calibri" w:cs="Times New Roman"/>
                <w:sz w:val="24"/>
                <w:szCs w:val="24"/>
              </w:rPr>
            </w:pPr>
          </w:p>
          <w:p w:rsidR="00AF7661" w:rsidRPr="00AF7661" w:rsidRDefault="00AF7661" w:rsidP="00AF7661">
            <w:pPr>
              <w:spacing w:line="240" w:lineRule="auto"/>
              <w:jc w:val="both"/>
              <w:rPr>
                <w:rFonts w:ascii="Calibri" w:eastAsia="Calibri" w:hAnsi="Calibri" w:cs="Times New Roman"/>
                <w:sz w:val="24"/>
                <w:szCs w:val="24"/>
                <w:lang w:val="en-US"/>
              </w:rPr>
            </w:pPr>
            <w:r w:rsidRPr="00AF7661">
              <w:rPr>
                <w:rFonts w:ascii="Calibri" w:eastAsia="Calibri" w:hAnsi="Calibri" w:cs="Times New Roman"/>
                <w:b/>
                <w:sz w:val="24"/>
                <w:szCs w:val="24"/>
              </w:rPr>
              <w:t>Definițiile drepturilor reale/ de creanță și ale tipurilor de contracte din cadrul acestui criteriu trebuie interpretate în accepţiunea Codului Civil în vigoare.</w:t>
            </w:r>
          </w:p>
          <w:p w:rsidR="00AF7661" w:rsidRPr="00AF7661" w:rsidRDefault="00AF7661" w:rsidP="00AF7661">
            <w:pPr>
              <w:overflowPunct w:val="0"/>
              <w:autoSpaceDE w:val="0"/>
              <w:autoSpaceDN w:val="0"/>
              <w:adjustRightInd w:val="0"/>
              <w:spacing w:line="240" w:lineRule="auto"/>
              <w:jc w:val="both"/>
              <w:textAlignment w:val="baseline"/>
              <w:rPr>
                <w:rFonts w:ascii="Calibri" w:eastAsia="Calibri" w:hAnsi="Calibri" w:cs="Times New Roman"/>
                <w:bCs/>
                <w:sz w:val="24"/>
                <w:szCs w:val="24"/>
                <w:lang w:val="it-IT" w:eastAsia="fr-FR"/>
              </w:rPr>
            </w:pPr>
            <w:r w:rsidRPr="00AF7661">
              <w:rPr>
                <w:rFonts w:ascii="Calibri" w:eastAsia="Calibri" w:hAnsi="Calibri" w:cs="Times New Roman"/>
                <w:sz w:val="24"/>
                <w:szCs w:val="24"/>
              </w:rPr>
              <w:t xml:space="preserve">Atentie! În situaţia în care imobilul pe care se execută investiţia nu este liber de sarcini ( ipotecat în vederea constituirii unui credit) se va depune acordul creditorului privind execuţia </w:t>
            </w:r>
            <w:r w:rsidRPr="00AF7661">
              <w:rPr>
                <w:rFonts w:ascii="Calibri" w:eastAsia="Calibri" w:hAnsi="Calibri" w:cs="Times New Roman"/>
                <w:sz w:val="24"/>
                <w:szCs w:val="24"/>
              </w:rPr>
              <w:lastRenderedPageBreak/>
              <w:t>investiţiei şi graficul de rambursare a creditului</w:t>
            </w:r>
          </w:p>
          <w:p w:rsidR="00AF7661" w:rsidRPr="00AF7661" w:rsidRDefault="00AF7661" w:rsidP="00AF7661">
            <w:pPr>
              <w:overflowPunct w:val="0"/>
              <w:autoSpaceDE w:val="0"/>
              <w:autoSpaceDN w:val="0"/>
              <w:adjustRightInd w:val="0"/>
              <w:spacing w:line="240" w:lineRule="auto"/>
              <w:jc w:val="both"/>
              <w:textAlignment w:val="baseline"/>
              <w:rPr>
                <w:rFonts w:ascii="Calibri" w:eastAsia="Calibri" w:hAnsi="Calibri" w:cs="Times New Roman"/>
                <w:bCs/>
                <w:sz w:val="24"/>
                <w:szCs w:val="24"/>
                <w:lang w:val="it-IT" w:eastAsia="fr-FR"/>
              </w:rPr>
            </w:pPr>
            <w:r w:rsidRPr="00AF7661">
              <w:rPr>
                <w:rFonts w:ascii="Calibri" w:eastAsia="Calibri" w:hAnsi="Calibri" w:cs="Times New Roman"/>
                <w:bCs/>
                <w:sz w:val="24"/>
                <w:szCs w:val="24"/>
                <w:lang w:val="it-IT" w:eastAsia="fr-FR"/>
              </w:rPr>
              <w:t>În situaţia în care solicitantul nu prezintă documentul justificativ pentru clădire/teren conform celor menţionate anterior, cererea de finanţare este declarată neeligibilă</w:t>
            </w:r>
          </w:p>
          <w:p w:rsidR="00AF7661" w:rsidRPr="00AF7661" w:rsidRDefault="00AF7661" w:rsidP="00AF7661">
            <w:pPr>
              <w:suppressAutoHyphens/>
              <w:spacing w:line="240" w:lineRule="auto"/>
              <w:jc w:val="both"/>
              <w:rPr>
                <w:rFonts w:ascii="Calibri" w:eastAsia="Calibri" w:hAnsi="Calibri" w:cs="Times New Roman"/>
                <w:sz w:val="24"/>
                <w:szCs w:val="24"/>
                <w:lang w:val="it-IT"/>
              </w:rPr>
            </w:pPr>
            <w:r w:rsidRPr="00AF7661">
              <w:rPr>
                <w:rFonts w:ascii="Calibri" w:eastAsia="Calibri" w:hAnsi="Calibri" w:cs="Times New Roman"/>
                <w:sz w:val="24"/>
                <w:szCs w:val="24"/>
                <w:lang w:val="it-IT"/>
              </w:rPr>
              <w:t xml:space="preserve">In cadrul actelor/contractelor prezentate pentru </w:t>
            </w:r>
            <w:r w:rsidRPr="00AF7661">
              <w:rPr>
                <w:rFonts w:ascii="Calibri" w:eastAsia="Calibri" w:hAnsi="Calibri" w:cs="Times New Roman"/>
                <w:b/>
                <w:bCs/>
                <w:sz w:val="24"/>
                <w:szCs w:val="24"/>
              </w:rPr>
              <w:t xml:space="preserve">imobilul (clădirile şi/ sau terenurile) pe care sunt/ vor fi realizate investiţiile, </w:t>
            </w:r>
            <w:r w:rsidRPr="00AF7661">
              <w:rPr>
                <w:rFonts w:ascii="Calibri" w:eastAsia="Calibri" w:hAnsi="Calibri" w:cs="Times New Roman"/>
                <w:sz w:val="24"/>
                <w:szCs w:val="24"/>
                <w:lang w:val="it-IT"/>
              </w:rPr>
              <w:t>se verifica existenta clauzelor care pot duce la rezilierea lor in caz de neindeplinire a obligatiilor sau a altor clauze care pot afecta investitia propusa.</w:t>
            </w:r>
          </w:p>
          <w:p w:rsidR="00AF7661" w:rsidRPr="00AF7661" w:rsidRDefault="00AF7661" w:rsidP="00AF7661">
            <w:pPr>
              <w:suppressAutoHyphens/>
              <w:spacing w:line="240" w:lineRule="auto"/>
              <w:jc w:val="both"/>
              <w:rPr>
                <w:rFonts w:ascii="Calibri" w:eastAsia="Calibri" w:hAnsi="Calibri" w:cs="Times New Roman"/>
                <w:sz w:val="24"/>
                <w:szCs w:val="24"/>
                <w:lang w:val="it-IT"/>
              </w:rPr>
            </w:pPr>
            <w:r w:rsidRPr="00AF7661">
              <w:rPr>
                <w:rFonts w:ascii="Calibri" w:eastAsia="Calibri" w:hAnsi="Calibri" w:cs="Times New Roman"/>
                <w:sz w:val="24"/>
                <w:szCs w:val="24"/>
                <w:lang w:val="it-IT"/>
              </w:rPr>
              <w:t>Daca se regasesc astfel de clauze se solicita informatii suplimentare pentru a dovedi ca acestea nu vor afecta investitia propusa.</w:t>
            </w:r>
          </w:p>
          <w:p w:rsidR="00AF7661" w:rsidRPr="00AF7661" w:rsidRDefault="00AF7661" w:rsidP="00AF7661">
            <w:pPr>
              <w:spacing w:line="240" w:lineRule="auto"/>
              <w:jc w:val="both"/>
              <w:rPr>
                <w:rFonts w:ascii="Calibri" w:eastAsia="Calibri" w:hAnsi="Calibri" w:cs="Times New Roman"/>
                <w:i/>
                <w:iCs/>
                <w:sz w:val="24"/>
                <w:szCs w:val="24"/>
              </w:rPr>
            </w:pPr>
            <w:r w:rsidRPr="00AF7661">
              <w:rPr>
                <w:rFonts w:ascii="Calibri" w:eastAsia="Calibri" w:hAnsi="Calibri" w:cs="Times New Roman"/>
                <w:i/>
                <w:iCs/>
                <w:sz w:val="24"/>
                <w:szCs w:val="24"/>
              </w:rPr>
              <w:t>În cazul solicitanţilor Persoane Fizice Autorizate, Intreprinderi Individuale sau Intreprinderi Familiale, care deţin în proprietate terenul aferent investiţiei, în calitate de persoane fizice împreună cu soţul/soţia, se verifica la’’Alte documente’’, documentul prin care a fost dobândit terenul de persoana fizică,  conform documentelor de la punctul 1, cât şi declaraţia soţului/soţiei prin care îşi dă acordul referitor la realizarea şi implementarea proiectului de către PFA, II sau IF, pe toată perioada de valabilitate a contractului cu AFIR.</w:t>
            </w:r>
          </w:p>
          <w:p w:rsidR="00AF7661" w:rsidRPr="00AF7661" w:rsidRDefault="00AF7661" w:rsidP="00AF7661">
            <w:pPr>
              <w:spacing w:line="240" w:lineRule="auto"/>
              <w:jc w:val="both"/>
              <w:rPr>
                <w:rFonts w:ascii="Calibri" w:eastAsia="Calibri" w:hAnsi="Calibri" w:cs="Times New Roman"/>
                <w:bCs/>
                <w:sz w:val="24"/>
                <w:szCs w:val="24"/>
                <w:lang w:val="it-IT" w:eastAsia="fr-FR"/>
              </w:rPr>
            </w:pPr>
            <w:r w:rsidRPr="00AF7661">
              <w:rPr>
                <w:rFonts w:ascii="Calibri" w:eastAsia="Calibri" w:hAnsi="Calibri" w:cs="Times New Roman"/>
                <w:i/>
                <w:iCs/>
                <w:sz w:val="24"/>
                <w:szCs w:val="24"/>
              </w:rPr>
              <w:t xml:space="preserve"> Ambele documente vor fi î</w:t>
            </w:r>
            <w:r w:rsidRPr="00AF7661">
              <w:rPr>
                <w:rFonts w:ascii="Calibri" w:eastAsia="Calibri" w:hAnsi="Calibri" w:cs="Times New Roman"/>
                <w:i/>
                <w:iCs/>
                <w:sz w:val="24"/>
                <w:szCs w:val="24"/>
                <w:lang w:val="it-IT"/>
              </w:rPr>
              <w:t xml:space="preserve">ncheiate la notariat în formă autentică. </w:t>
            </w:r>
          </w:p>
          <w:p w:rsidR="00AF7661" w:rsidRPr="00AF7661" w:rsidRDefault="00AF7661" w:rsidP="00AF7661">
            <w:pPr>
              <w:spacing w:before="120" w:after="120" w:line="240" w:lineRule="auto"/>
              <w:jc w:val="both"/>
              <w:rPr>
                <w:rFonts w:ascii="Calibri" w:eastAsia="Calibri" w:hAnsi="Calibri" w:cs="Times New Roman"/>
                <w:sz w:val="24"/>
                <w:szCs w:val="24"/>
                <w:lang w:val="it-IT"/>
              </w:rPr>
            </w:pPr>
            <w:r w:rsidRPr="00AF7661">
              <w:rPr>
                <w:rFonts w:ascii="Calibri" w:eastAsia="Calibri" w:hAnsi="Calibri" w:cs="Times New Roman"/>
                <w:bCs/>
                <w:sz w:val="24"/>
                <w:szCs w:val="24"/>
                <w:lang w:val="it-IT" w:eastAsia="fr-FR"/>
              </w:rPr>
              <w:t>În situaţia în care prin proiect  se propune achiziţia de teren construit/neconstruit verificarea documentelor de teren se realizează la a doua tranşă de plată</w:t>
            </w:r>
          </w:p>
        </w:tc>
      </w:tr>
    </w:tbl>
    <w:p w:rsidR="00AF7661" w:rsidRPr="00AF7661" w:rsidRDefault="00AF7661" w:rsidP="00AF7661">
      <w:pPr>
        <w:spacing w:before="120" w:after="120" w:line="240" w:lineRule="auto"/>
        <w:rPr>
          <w:rFonts w:ascii="Calibri" w:eastAsia="Calibri" w:hAnsi="Calibri" w:cs="Times New Roman"/>
          <w:sz w:val="24"/>
        </w:rPr>
      </w:pPr>
    </w:p>
    <w:p w:rsidR="00AF7661" w:rsidRPr="00AF7661" w:rsidRDefault="00AF7661" w:rsidP="00AF7661">
      <w:pPr>
        <w:spacing w:before="120" w:after="120" w:line="240" w:lineRule="auto"/>
        <w:rPr>
          <w:rFonts w:ascii="Calibri" w:eastAsia="Calibri" w:hAnsi="Calibri" w:cs="Times New Roman"/>
          <w:b/>
          <w:sz w:val="24"/>
        </w:rPr>
      </w:pPr>
      <w:r w:rsidRPr="00AF7661">
        <w:rPr>
          <w:rFonts w:ascii="Calibri" w:eastAsia="Calibri" w:hAnsi="Calibri" w:cs="Times New Roman"/>
          <w:b/>
          <w:sz w:val="24"/>
        </w:rPr>
        <w:t xml:space="preserve">EG2 Dimensiunea exploatației agricole se încadrează în dimensiunile permise </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Cererea de finanţare – tabel calcul SO</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Documente verificate si listate de expertul OJFIR din baza de date IACS de la APIA sau Extras din Registrul Exploatatiei emis de ANSVSA/DSVSA</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Fișa măsurii din SDL</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b/>
          <w:sz w:val="24"/>
        </w:rPr>
        <w:lastRenderedPageBreak/>
        <w:t>Pentru proiectele care se încadrează în art. 19.1.a.i</w:t>
      </w:r>
      <w:r w:rsidRPr="00AF7661">
        <w:rPr>
          <w:rFonts w:ascii="Calibri" w:eastAsia="Calibri" w:hAnsi="Calibri" w:cs="Times New Roman"/>
          <w:sz w:val="24"/>
        </w:rPr>
        <w:t>: Solicitantul deţine o exploataţie agricolă cu dimensiunea economică de minimum 8.000 SO la momentul depunerii cererii de finantare</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b/>
          <w:sz w:val="24"/>
        </w:rPr>
        <w:t>Pentru proiectele care se încadrează în art. 19.1.a.iii</w:t>
      </w:r>
      <w:r w:rsidRPr="00AF7661">
        <w:rPr>
          <w:rFonts w:ascii="Calibri" w:eastAsia="Calibri" w:hAnsi="Calibri" w:cs="Times New Roman"/>
          <w:sz w:val="24"/>
        </w:rPr>
        <w:t>: Solicitantul deţine o exploataţie agricolă cu dimensiunea economică cuprinsă între 4.000 și 7.999 SO la momentul depunerii cererii de finantare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72"/>
        <w:gridCol w:w="4883"/>
      </w:tblGrid>
      <w:tr w:rsidR="00AF7661" w:rsidRPr="00AF7661" w:rsidTr="00F30B73">
        <w:trPr>
          <w:trHeight w:val="558"/>
        </w:trPr>
        <w:tc>
          <w:tcPr>
            <w:tcW w:w="4975" w:type="dxa"/>
            <w:tcBorders>
              <w:top w:val="single" w:sz="4" w:space="0" w:color="auto"/>
              <w:left w:val="single" w:sz="4" w:space="0" w:color="auto"/>
              <w:bottom w:val="single" w:sz="4" w:space="0" w:color="auto"/>
              <w:right w:val="single" w:sz="4" w:space="0" w:color="auto"/>
            </w:tcBorders>
            <w:shd w:val="clear" w:color="auto" w:fill="C0C0C0"/>
          </w:tcPr>
          <w:p w:rsidR="00AF7661" w:rsidRPr="00AF7661" w:rsidRDefault="00AF7661" w:rsidP="00AF7661">
            <w:pPr>
              <w:spacing w:before="120" w:after="120" w:line="240" w:lineRule="auto"/>
              <w:rPr>
                <w:rFonts w:ascii="Calibri" w:eastAsia="Calibri" w:hAnsi="Calibri" w:cs="Times New Roman"/>
                <w:b/>
                <w:sz w:val="24"/>
              </w:rPr>
            </w:pPr>
          </w:p>
          <w:p w:rsidR="00AF7661" w:rsidRPr="00AF7661" w:rsidRDefault="00AF7661" w:rsidP="00AF7661">
            <w:pPr>
              <w:spacing w:before="120" w:after="120" w:line="240" w:lineRule="auto"/>
              <w:rPr>
                <w:rFonts w:ascii="Calibri" w:eastAsia="Calibri" w:hAnsi="Calibri" w:cs="Times New Roman"/>
                <w:b/>
                <w:sz w:val="24"/>
              </w:rPr>
            </w:pPr>
            <w:bookmarkStart w:id="18" w:name="_Toc487027957"/>
            <w:bookmarkStart w:id="19" w:name="_Toc487029188"/>
            <w:r w:rsidRPr="00AF7661">
              <w:rPr>
                <w:rFonts w:ascii="Calibri" w:eastAsia="Calibri" w:hAnsi="Calibri" w:cs="Times New Roman"/>
                <w:b/>
                <w:sz w:val="24"/>
              </w:rPr>
              <w:t>DOCUMENTE  DE PREZENTAT</w:t>
            </w:r>
            <w:bookmarkEnd w:id="18"/>
            <w:bookmarkEnd w:id="19"/>
          </w:p>
        </w:tc>
        <w:tc>
          <w:tcPr>
            <w:tcW w:w="4885" w:type="dxa"/>
            <w:tcBorders>
              <w:top w:val="single" w:sz="4" w:space="0" w:color="auto"/>
              <w:left w:val="single" w:sz="4" w:space="0" w:color="auto"/>
              <w:bottom w:val="single" w:sz="4" w:space="0" w:color="auto"/>
              <w:right w:val="single" w:sz="4" w:space="0" w:color="auto"/>
            </w:tcBorders>
            <w:shd w:val="clear" w:color="auto" w:fill="C0C0C0"/>
          </w:tcPr>
          <w:p w:rsidR="00AF7661" w:rsidRPr="00AF7661" w:rsidRDefault="00AF7661" w:rsidP="00AF7661">
            <w:pPr>
              <w:spacing w:before="120" w:after="120" w:line="240" w:lineRule="auto"/>
              <w:rPr>
                <w:rFonts w:ascii="Calibri" w:eastAsia="Calibri" w:hAnsi="Calibri" w:cs="Times New Roman"/>
                <w:b/>
                <w:sz w:val="24"/>
              </w:rPr>
            </w:pPr>
          </w:p>
          <w:p w:rsidR="00AF7661" w:rsidRPr="00AF7661" w:rsidRDefault="00AF7661" w:rsidP="00AF7661">
            <w:pPr>
              <w:spacing w:before="120" w:after="120" w:line="240" w:lineRule="auto"/>
              <w:rPr>
                <w:rFonts w:ascii="Calibri" w:eastAsia="Calibri" w:hAnsi="Calibri" w:cs="Times New Roman"/>
                <w:b/>
                <w:sz w:val="24"/>
              </w:rPr>
            </w:pPr>
            <w:r w:rsidRPr="00AF7661">
              <w:rPr>
                <w:rFonts w:ascii="Calibri" w:eastAsia="Calibri" w:hAnsi="Calibri" w:cs="Times New Roman"/>
                <w:b/>
                <w:sz w:val="24"/>
              </w:rPr>
              <w:t>PUNCTE DE VERIFICAT ÎN DOCUMENTE</w:t>
            </w:r>
          </w:p>
        </w:tc>
      </w:tr>
      <w:tr w:rsidR="00AF7661" w:rsidRPr="00AF7661" w:rsidTr="00F30B73">
        <w:trPr>
          <w:trHeight w:val="302"/>
        </w:trPr>
        <w:tc>
          <w:tcPr>
            <w:tcW w:w="4975"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pBdr>
                <w:top w:val="single" w:sz="8" w:space="0" w:color="auto"/>
                <w:left w:val="single" w:sz="8" w:space="0" w:color="auto"/>
                <w:bottom w:val="single" w:sz="8" w:space="0" w:color="auto"/>
              </w:pBdr>
              <w:shd w:val="clear" w:color="auto" w:fill="FFFFFF"/>
              <w:tabs>
                <w:tab w:val="center" w:pos="4536"/>
                <w:tab w:val="right" w:pos="9072"/>
              </w:tabs>
              <w:spacing w:before="120" w:after="120" w:line="240" w:lineRule="auto"/>
              <w:jc w:val="both"/>
              <w:textAlignment w:val="center"/>
              <w:rPr>
                <w:rFonts w:ascii="Calibri" w:eastAsia="Calibri" w:hAnsi="Calibri" w:cs="Times New Roman"/>
                <w:sz w:val="24"/>
              </w:rPr>
            </w:pPr>
            <w:r w:rsidRPr="00AF7661">
              <w:rPr>
                <w:rFonts w:ascii="Calibri" w:eastAsia="Calibri" w:hAnsi="Calibri" w:cs="Times New Roman"/>
                <w:sz w:val="24"/>
              </w:rPr>
              <w:t xml:space="preserve">a. Cererea de finanţare – tabel calcul SO; </w:t>
            </w:r>
          </w:p>
          <w:p w:rsidR="00AF7661" w:rsidRPr="00AF7661" w:rsidRDefault="00AF7661" w:rsidP="00AF7661">
            <w:pPr>
              <w:autoSpaceDE w:val="0"/>
              <w:autoSpaceDN w:val="0"/>
              <w:adjustRightInd w:val="0"/>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Documente proprietate/folosinţă pentru exploataţia agricolă:</w:t>
            </w:r>
          </w:p>
          <w:p w:rsidR="00AF7661" w:rsidRPr="00AF7661" w:rsidRDefault="00AF7661" w:rsidP="00AF7661">
            <w:pPr>
              <w:autoSpaceDE w:val="0"/>
              <w:autoSpaceDN w:val="0"/>
              <w:adjustRightInd w:val="0"/>
              <w:spacing w:before="120" w:after="120" w:line="240" w:lineRule="auto"/>
              <w:jc w:val="both"/>
              <w:rPr>
                <w:rFonts w:ascii="Calibri" w:eastAsia="Calibri" w:hAnsi="Calibri" w:cs="Times New Roman"/>
                <w:sz w:val="24"/>
              </w:rPr>
            </w:pPr>
          </w:p>
          <w:p w:rsidR="00AF7661" w:rsidRPr="00AF7661" w:rsidRDefault="00AF7661" w:rsidP="00AF7661">
            <w:pPr>
              <w:autoSpaceDE w:val="0"/>
              <w:autoSpaceDN w:val="0"/>
              <w:adjustRightInd w:val="0"/>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a) Documente solicitate pentru terenul agricol:</w:t>
            </w:r>
          </w:p>
          <w:p w:rsidR="00AF7661" w:rsidRPr="00AF7661" w:rsidRDefault="00AF7661" w:rsidP="00AF7661">
            <w:pPr>
              <w:autoSpaceDE w:val="0"/>
              <w:autoSpaceDN w:val="0"/>
              <w:adjustRightInd w:val="0"/>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document care atestă dreptul de proprietate asupra terenului agricol conform legislaţiei în vigoare,</w:t>
            </w:r>
          </w:p>
          <w:p w:rsidR="00AF7661" w:rsidRPr="00AF7661" w:rsidRDefault="00AF7661" w:rsidP="00AF7661">
            <w:pPr>
              <w:autoSpaceDE w:val="0"/>
              <w:autoSpaceDN w:val="0"/>
              <w:adjustRightInd w:val="0"/>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şi/sau</w:t>
            </w:r>
          </w:p>
          <w:p w:rsidR="00AF7661" w:rsidRPr="00AF7661" w:rsidRDefault="00AF7661" w:rsidP="00AF7661">
            <w:pPr>
              <w:autoSpaceDE w:val="0"/>
              <w:autoSpaceDN w:val="0"/>
              <w:adjustRightInd w:val="0"/>
              <w:spacing w:before="120" w:after="120" w:line="240" w:lineRule="auto"/>
              <w:jc w:val="both"/>
              <w:rPr>
                <w:rFonts w:ascii="Calibri" w:eastAsia="Calibri" w:hAnsi="Calibri" w:cs="Times New Roman"/>
                <w:sz w:val="24"/>
              </w:rPr>
            </w:pPr>
          </w:p>
          <w:p w:rsidR="00AF7661" w:rsidRPr="00AF7661" w:rsidRDefault="00AF7661" w:rsidP="00AF7661">
            <w:pPr>
              <w:autoSpaceDE w:val="0"/>
              <w:autoSpaceDN w:val="0"/>
              <w:adjustRightInd w:val="0"/>
              <w:spacing w:before="120" w:after="120" w:line="240" w:lineRule="auto"/>
              <w:jc w:val="both"/>
              <w:rPr>
                <w:rFonts w:ascii="Calibri" w:eastAsia="Calibri" w:hAnsi="Calibri" w:cs="Times New Roman"/>
                <w:sz w:val="24"/>
              </w:rPr>
            </w:pPr>
          </w:p>
          <w:p w:rsidR="00AF7661" w:rsidRPr="00AF7661" w:rsidRDefault="00AF7661" w:rsidP="00AF7661">
            <w:pPr>
              <w:autoSpaceDE w:val="0"/>
              <w:autoSpaceDN w:val="0"/>
              <w:adjustRightInd w:val="0"/>
              <w:spacing w:before="120" w:after="120" w:line="240" w:lineRule="auto"/>
              <w:jc w:val="both"/>
              <w:rPr>
                <w:rFonts w:ascii="Calibri" w:eastAsia="Calibri" w:hAnsi="Calibri" w:cs="Times New Roman"/>
                <w:sz w:val="24"/>
              </w:rPr>
            </w:pPr>
          </w:p>
          <w:p w:rsidR="00AF7661" w:rsidRPr="00AF7661" w:rsidRDefault="00AF7661" w:rsidP="00AF7661">
            <w:pPr>
              <w:autoSpaceDE w:val="0"/>
              <w:autoSpaceDN w:val="0"/>
              <w:adjustRightInd w:val="0"/>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tabel centralizator - emis de Primărie, semnat de persoanele autorizate conform legii, cu suprafeţele luate în arendă pe categorii de folosinţă şi perioada de arendare,</w:t>
            </w:r>
          </w:p>
          <w:p w:rsidR="00AF7661" w:rsidRPr="00AF7661" w:rsidRDefault="00AF7661" w:rsidP="00AF7661">
            <w:pPr>
              <w:autoSpaceDE w:val="0"/>
              <w:autoSpaceDN w:val="0"/>
              <w:adjustRightInd w:val="0"/>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şi/sau</w:t>
            </w:r>
          </w:p>
          <w:p w:rsidR="00AF7661" w:rsidRPr="00AF7661" w:rsidRDefault="00AF7661" w:rsidP="00AF7661">
            <w:pPr>
              <w:autoSpaceDE w:val="0"/>
              <w:autoSpaceDN w:val="0"/>
              <w:adjustRightInd w:val="0"/>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 contract de concesionare (valabile la data depunerii Cererii de Finanţare) însoţit de adresa emisă de concedent care conţine situaţia privind respectarea clauzelor contractuale, dacă este în graficul de realizare a investiţiilor prevăzute în contract şi alte clauze; </w:t>
            </w:r>
          </w:p>
          <w:p w:rsidR="00AF7661" w:rsidRPr="00AF7661" w:rsidRDefault="00AF7661" w:rsidP="00AF7661">
            <w:pPr>
              <w:autoSpaceDE w:val="0"/>
              <w:autoSpaceDN w:val="0"/>
              <w:adjustRightInd w:val="0"/>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Contractul de comodat/ contractul de inchiriere/ documentul potrivit caruia suprafata de teren a fost data temporar in administrare/folosinţă.</w:t>
            </w: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166EE5">
            <w:pPr>
              <w:numPr>
                <w:ilvl w:val="0"/>
                <w:numId w:val="6"/>
              </w:numPr>
              <w:spacing w:before="120" w:after="120" w:line="240" w:lineRule="auto"/>
              <w:jc w:val="both"/>
              <w:rPr>
                <w:rFonts w:ascii="Calibri" w:eastAsia="Calibri" w:hAnsi="Calibri" w:cs="Times New Roman"/>
                <w:sz w:val="24"/>
                <w:szCs w:val="28"/>
              </w:rPr>
            </w:pPr>
            <w:r w:rsidRPr="00AF7661">
              <w:rPr>
                <w:rFonts w:ascii="Calibri" w:eastAsia="Calibri" w:hAnsi="Calibri" w:cs="Times New Roman"/>
                <w:sz w:val="24"/>
                <w:szCs w:val="28"/>
              </w:rPr>
              <w:t>document notarial care atesta constituirea patrimoniului de afectațiune</w:t>
            </w: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166EE5">
            <w:pPr>
              <w:numPr>
                <w:ilvl w:val="0"/>
                <w:numId w:val="7"/>
              </w:numPr>
              <w:tabs>
                <w:tab w:val="left" w:pos="6700"/>
              </w:tabs>
              <w:spacing w:before="120" w:after="120" w:line="240" w:lineRule="auto"/>
              <w:contextualSpacing/>
              <w:jc w:val="both"/>
              <w:rPr>
                <w:rFonts w:ascii="Calibri" w:eastAsia="Calibri" w:hAnsi="Calibri" w:cs="Times New Roman"/>
                <w:sz w:val="24"/>
              </w:rPr>
            </w:pPr>
            <w:r w:rsidRPr="00AF7661">
              <w:rPr>
                <w:rFonts w:ascii="Calibri" w:eastAsia="Calibri" w:hAnsi="Calibri" w:cs="Times New Roman"/>
                <w:sz w:val="24"/>
              </w:rPr>
              <w:t xml:space="preserve">ddocumente pentru terenul ce constituie vatra stupinei – acte de proprietate conform legislaţiei în vigoare, sau contract de concesiune/ contract de arendă/ închiriere/comodat valabile la momentul depunerii Cererii de Finanțare. </w:t>
            </w: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 </w:t>
            </w: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Documente verificate si listate de expertul OJFIR din baza de date IACS de la APIA:</w:t>
            </w: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Document privind înscrierea în Registrul unic de identificare al solicitantului care trebuie sa cuprindă codul unic de inregistrare si data atribuirii acestui cod. </w:t>
            </w:r>
          </w:p>
          <w:p w:rsidR="00AF7661" w:rsidRPr="00AF7661" w:rsidRDefault="00AF7661" w:rsidP="00AF7661">
            <w:pPr>
              <w:tabs>
                <w:tab w:val="left" w:pos="6700"/>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Print screen după forma coerentă şi după caz, </w:t>
            </w:r>
            <w:r w:rsidRPr="00AF7661">
              <w:rPr>
                <w:rFonts w:ascii="Calibri" w:eastAsia="Calibri" w:hAnsi="Calibri" w:cs="Times New Roman"/>
                <w:sz w:val="24"/>
              </w:rPr>
              <w:lastRenderedPageBreak/>
              <w:t xml:space="preserve">istoricul exploataţiei în numele solicitantului sau cedentului exploataţiei agricole în care apar parcelele agricole, marimea acestora şi culturile aferente conform înregistrarilor din IACS, necesare pentru calculul SO al anului 0. </w:t>
            </w: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left" w:pos="450"/>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 Documente solicitate pentru animale, păsări şi familii de albine:</w:t>
            </w: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Extras din Registrul Exploatatiei emis de ANSVSA/DSVSA cu cel mult 30 de zile calendaristice înainte de data depunerii CF, din care să rezulte efectivul de animale deţinut, însoţit de formular de mişcare ANSVSA/DSVSA (Anexa 4 din Normele sanitare veterinare ale Ordinului ANSVSA nr. 40/2010); </w:t>
            </w: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Copia adeverintei emise de ANZ din care să rezulte codul de identificare a stupinei   și stupilor, numarul familiilor de albine</w:t>
            </w: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Paşaportul emis de ANZ pentru ecvideele (cabalinele) cu rasă şi origine.</w:t>
            </w: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Pentru exploataţiile agricole care deţin păsari si albine - Adeverinţă eliberată de medicul veterinar de circumscripţie, emisă cu cel mult 30 de zile  calendaristice înainte de data depunerii CF, din care rezulta numarul  păsarilor şi al familiilor de albine şi data inscrierii solicitantului in Registrul Exploatatiei. </w:t>
            </w: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Documente pentru terenul ce constituie vatra stupinei – acte de proprietate conform legislaţiei în vigoare, sau contract de concesiune/ contract de arendă/ închiriere/comodat valabile la momentul cerererii de finanţare, care să acopere perioada de implementare şi monitorizare a proiectului.</w:t>
            </w: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Registrul agricol emis de Primării:</w:t>
            </w:r>
          </w:p>
          <w:p w:rsidR="00AF7661" w:rsidRPr="00AF7661" w:rsidRDefault="00AF7661" w:rsidP="00AF7661">
            <w:pPr>
              <w:shd w:val="clear" w:color="auto" w:fill="FFFFFF"/>
              <w:spacing w:before="120" w:after="120" w:line="240" w:lineRule="auto"/>
              <w:jc w:val="both"/>
              <w:rPr>
                <w:rFonts w:ascii="Calibri" w:eastAsia="Calibri" w:hAnsi="Calibri" w:cs="Times New Roman"/>
                <w:sz w:val="24"/>
                <w:szCs w:val="28"/>
              </w:rPr>
            </w:pPr>
            <w:r w:rsidRPr="00AF7661">
              <w:rPr>
                <w:rFonts w:ascii="Calibri" w:eastAsia="Calibri" w:hAnsi="Calibri" w:cs="Times New Roman"/>
                <w:sz w:val="24"/>
                <w:szCs w:val="28"/>
              </w:rPr>
              <w:t>b) Pentru  construcții permanente, conform prevederilor Legii nr 50/ 1991, cu modificările și completările ulterioare:</w:t>
            </w:r>
          </w:p>
          <w:p w:rsidR="00AF7661" w:rsidRPr="00AF7661" w:rsidRDefault="00AF7661" w:rsidP="00AF7661">
            <w:pPr>
              <w:shd w:val="clear" w:color="auto" w:fill="FFFFFF"/>
              <w:spacing w:before="120" w:after="120" w:line="240" w:lineRule="auto"/>
              <w:ind w:left="360" w:hanging="11"/>
              <w:rPr>
                <w:rFonts w:ascii="Calibri" w:eastAsia="Calibri" w:hAnsi="Calibri" w:cs="Times New Roman"/>
                <w:sz w:val="24"/>
                <w:szCs w:val="20"/>
                <w:lang w:val="x-none" w:eastAsia="x-none"/>
              </w:rPr>
            </w:pPr>
            <w:r w:rsidRPr="00AF7661">
              <w:rPr>
                <w:rFonts w:ascii="Calibri" w:eastAsia="Times New Roman" w:hAnsi="Calibri" w:cs="Times New Roman"/>
                <w:sz w:val="24"/>
                <w:szCs w:val="20"/>
                <w:lang w:val="x-none" w:eastAsia="x-none"/>
              </w:rPr>
              <w:t>- documentul care atestă dreptul real principal asupra construcției: drept de proprietate, uz, uzufruct, superficie, servitute (dobândit prin: contract de vânzare-cumpărare, de schimb, de donaţie, certificat de moştenitor, act administrativ de restituire, hotărâre judecătorească);</w:t>
            </w:r>
          </w:p>
          <w:p w:rsidR="00AF7661" w:rsidRPr="00AF7661" w:rsidRDefault="00AF7661" w:rsidP="00AF7661">
            <w:pPr>
              <w:tabs>
                <w:tab w:val="left" w:pos="1418"/>
              </w:tabs>
              <w:spacing w:before="120" w:after="120" w:line="240" w:lineRule="auto"/>
              <w:jc w:val="both"/>
              <w:rPr>
                <w:rFonts w:ascii="Calibri" w:eastAsia="Calibri" w:hAnsi="Calibri" w:cs="Times New Roman"/>
                <w:sz w:val="24"/>
                <w:szCs w:val="28"/>
              </w:rPr>
            </w:pPr>
            <w:r w:rsidRPr="00AF7661">
              <w:rPr>
                <w:rFonts w:ascii="Calibri" w:eastAsia="Calibri" w:hAnsi="Calibri" w:cs="Times New Roman"/>
                <w:sz w:val="24"/>
                <w:szCs w:val="28"/>
              </w:rPr>
              <w:t xml:space="preserve"> c) Pentru construcții provizorii, conform prevederilor Legii nr 50/ 1991, cu modificările și completările ulterioare:</w:t>
            </w:r>
          </w:p>
          <w:p w:rsidR="00AF7661" w:rsidRPr="00AF7661" w:rsidRDefault="00AF7661" w:rsidP="00AF7661">
            <w:pPr>
              <w:shd w:val="clear" w:color="auto" w:fill="FFFFFF"/>
              <w:spacing w:before="120" w:after="120" w:line="240" w:lineRule="auto"/>
              <w:ind w:left="360" w:hanging="11"/>
              <w:rPr>
                <w:rFonts w:ascii="Calibri" w:eastAsia="Calibri" w:hAnsi="Calibri" w:cs="Times New Roman"/>
                <w:sz w:val="24"/>
                <w:szCs w:val="20"/>
                <w:lang w:val="x-none" w:eastAsia="x-none"/>
              </w:rPr>
            </w:pPr>
            <w:r w:rsidRPr="00AF7661">
              <w:rPr>
                <w:rFonts w:ascii="Calibri" w:eastAsia="Times New Roman" w:hAnsi="Calibri" w:cs="Times New Roman"/>
                <w:sz w:val="24"/>
                <w:szCs w:val="20"/>
                <w:lang w:val="x-none" w:eastAsia="x-none"/>
              </w:rPr>
              <w:t>- documentul care atestă dreptul real principal asupra construcției: drept de proprietate, uz, uzufruct, superficie, servitute (dobândit prin: contract de vânzare-cumpărare, de schimb, de donaţie, certificat de moştenitor, act administrativ de restituire, hotărâre judecătorească);</w:t>
            </w: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-documentul care atestă dreptul de creanţă asupra construcției dobândit prin: concesiune, comodat, locaţiune.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Contractele care conferă dreptul de folosință asupra clădirilor și a terenurilor trebuie încheiate pentru o perioadă egală cu perioada de implementare şi monitorizare a proiectelor, începând cu anul depunerii cererii de finanțare în cazul clădirilor asupra cărora se intervine cu investiții de modernizare/extindere și a terenurilor pe care se vor realiza investiții ce presupun lucrări de construcții-montaj.</w:t>
            </w:r>
          </w:p>
        </w:tc>
        <w:tc>
          <w:tcPr>
            <w:tcW w:w="4885"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a.Expertul verifică dacă în urma calculului din Cererea de Finanţare, exploataţia se  încadrează în limitele minime și maxime (doar pentru art. 19.1.a.iii) admise. În cazul în care ferma are o dimensiune economică mai mica Cererea de Finanţare va fi declarată neeligibilă.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 Expertul verifica dacă documentele de proprietate /folosinţă pentru exploataţia agricolă: contract de vânzare - cumpărare autentificat de notar, act de donaţie autentificat de notar, hotarâre judecatorească definitivă şi irevocabilă cu punere în posesie, certificat de moştenitor unic autentificat de notar şi alte documente care demonstrează terţilor dreptul de proprietate conform legislaţiei în vigoare autentificate la notar, pentru a stabili elementele de identificare a cedentilor.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tabel centralizator:</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Expertul verifica, urmatoarele: conţinutul sumarului contractelor de arendare valabile la data depunerii Cererii de Finanţare, şi stabileste elementele de identificare a cedentilor.</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 ● contract de concesionare: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Expertul verifică: după caz, existența Contractului de comodat/contractului de inchiriere/ documentul potrivit caruia suprafata de teren a fost dată temporar în administrare/folosinţă, </w:t>
            </w:r>
          </w:p>
          <w:p w:rsidR="00AF7661" w:rsidRPr="00AF7661" w:rsidRDefault="00AF7661" w:rsidP="00166EE5">
            <w:pPr>
              <w:numPr>
                <w:ilvl w:val="0"/>
                <w:numId w:val="7"/>
              </w:numPr>
              <w:spacing w:before="120" w:after="120" w:line="240" w:lineRule="auto"/>
              <w:ind w:hanging="245"/>
              <w:contextualSpacing/>
              <w:jc w:val="both"/>
              <w:rPr>
                <w:rFonts w:ascii="Calibri" w:eastAsia="Calibri" w:hAnsi="Calibri" w:cs="Times New Roman"/>
                <w:sz w:val="24"/>
              </w:rPr>
            </w:pPr>
            <w:r w:rsidRPr="00AF7661">
              <w:rPr>
                <w:rFonts w:ascii="Calibri" w:eastAsia="Calibri" w:hAnsi="Calibri" w:cs="Times New Roman"/>
                <w:sz w:val="24"/>
              </w:rPr>
              <w:t>Contractul de comodat/ contractul de inchiriere:</w:t>
            </w:r>
          </w:p>
          <w:p w:rsidR="00AF7661" w:rsidRPr="00AF7661" w:rsidRDefault="00AF7661" w:rsidP="00AF7661">
            <w:pPr>
              <w:autoSpaceDE w:val="0"/>
              <w:autoSpaceDN w:val="0"/>
              <w:adjustRightInd w:val="0"/>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Expertul verifica urmatoarele: la data depunerii Cererii de Finanţare,  dacă solicitantul este în graficul de realizare a investiţiilor prevăzute în contract şi alte clauze, pentru a stabili </w:t>
            </w:r>
            <w:r w:rsidRPr="00AF7661">
              <w:rPr>
                <w:rFonts w:ascii="Calibri" w:eastAsia="Calibri" w:hAnsi="Calibri" w:cs="Times New Roman"/>
                <w:sz w:val="24"/>
              </w:rPr>
              <w:lastRenderedPageBreak/>
              <w:t xml:space="preserve">elementele de identificare a cedentilor. </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In toate cazurile de mai sus, in cazul exploatatiilor vegetale se vor verifica cedentii si in baza de date din Registrul exploatațiilor de la ANSVSA/DSVSA</w:t>
            </w:r>
          </w:p>
          <w:p w:rsidR="00AF7661" w:rsidRPr="00AF7661" w:rsidRDefault="00AF7661" w:rsidP="00AF7661">
            <w:pPr>
              <w:spacing w:before="120" w:after="120" w:line="240" w:lineRule="auto"/>
              <w:jc w:val="both"/>
              <w:rPr>
                <w:rFonts w:ascii="Calibri" w:eastAsia="Calibri" w:hAnsi="Calibri" w:cs="Times New Roman"/>
                <w:sz w:val="24"/>
                <w:szCs w:val="28"/>
              </w:rPr>
            </w:pPr>
          </w:p>
          <w:p w:rsidR="00AF7661" w:rsidRPr="00AF7661" w:rsidRDefault="00AF7661" w:rsidP="00166EE5">
            <w:pPr>
              <w:numPr>
                <w:ilvl w:val="0"/>
                <w:numId w:val="7"/>
              </w:numPr>
              <w:spacing w:before="120" w:after="120" w:line="240" w:lineRule="auto"/>
              <w:ind w:hanging="270"/>
              <w:jc w:val="both"/>
              <w:rPr>
                <w:rFonts w:ascii="Calibri" w:eastAsia="Calibri" w:hAnsi="Calibri" w:cs="Times New Roman"/>
                <w:sz w:val="24"/>
                <w:szCs w:val="28"/>
              </w:rPr>
            </w:pPr>
            <w:r w:rsidRPr="00AF7661">
              <w:rPr>
                <w:rFonts w:ascii="Calibri" w:eastAsia="Calibri" w:hAnsi="Calibri" w:cs="Times New Roman"/>
                <w:sz w:val="24"/>
                <w:szCs w:val="28"/>
              </w:rPr>
              <w:t>document notarial care atesta constituirea patrimoniului de afectațiune:</w:t>
            </w:r>
          </w:p>
          <w:p w:rsidR="00AF7661" w:rsidRPr="00AF7661" w:rsidRDefault="00AF7661" w:rsidP="00AF7661">
            <w:pPr>
              <w:spacing w:before="120" w:after="120" w:line="240" w:lineRule="auto"/>
              <w:jc w:val="both"/>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Expertul verifică dacă prin  documentul notarial se atestă dreptul de folosință al imobilului în numele solicitantului, pe perioada de implementare si de monitorizare a proiectului.</w:t>
            </w:r>
          </w:p>
          <w:p w:rsidR="00AF7661" w:rsidRPr="00AF7661" w:rsidRDefault="00AF7661" w:rsidP="00166EE5">
            <w:pPr>
              <w:numPr>
                <w:ilvl w:val="0"/>
                <w:numId w:val="7"/>
              </w:numPr>
              <w:spacing w:before="120" w:after="120" w:line="240" w:lineRule="auto"/>
              <w:ind w:hanging="180"/>
              <w:contextualSpacing/>
              <w:jc w:val="both"/>
              <w:rPr>
                <w:rFonts w:ascii="Calibri" w:eastAsia="Calibri" w:hAnsi="Calibri" w:cs="Times New Roman"/>
                <w:sz w:val="24"/>
              </w:rPr>
            </w:pPr>
            <w:r w:rsidRPr="00AF7661">
              <w:rPr>
                <w:rFonts w:ascii="Calibri" w:eastAsia="Calibri" w:hAnsi="Calibri" w:cs="Times New Roman"/>
                <w:sz w:val="24"/>
              </w:rPr>
              <w:t>documente pentru terenul ce constituie vatra stupinei - acte de proprietate conform legislaţiei în vigoare, sau contract de concesiune/ contract de arendă/ închiriere/ comodat valabile la momentul depunerii Cererii de Finanțare</w:t>
            </w:r>
          </w:p>
          <w:p w:rsidR="00AF7661" w:rsidRPr="00AF7661" w:rsidRDefault="00AF7661" w:rsidP="00AF7661">
            <w:pPr>
              <w:tabs>
                <w:tab w:val="num" w:pos="360"/>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Terenul ce constituie vatra stupinei nu contribuie la calculul SO. </w:t>
            </w:r>
          </w:p>
          <w:p w:rsidR="00AF7661" w:rsidRPr="00AF7661" w:rsidRDefault="00AF7661" w:rsidP="00166EE5">
            <w:pPr>
              <w:numPr>
                <w:ilvl w:val="0"/>
                <w:numId w:val="4"/>
              </w:num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Cabalinele și produsele acestora nu sunt destinate consumului uman, ci acestea deservesc munca în exploatație</w:t>
            </w:r>
          </w:p>
          <w:p w:rsidR="00AF7661" w:rsidRPr="00AF7661" w:rsidRDefault="00AF7661" w:rsidP="00166EE5">
            <w:pPr>
              <w:numPr>
                <w:ilvl w:val="0"/>
                <w:numId w:val="4"/>
              </w:num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Ciupercăriile înfiinţate în beciurile caselor, respectiv terenuri non-agricole care nu pot figura în sistemul electronic de identificare a parcelelor agricole APIA, nu sunt eligibile pentru sprijin.</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Documente verificate si listate de expertul OJFIR din baza de date IACS de la APIA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Dimensiunea exploataţiei agricole se verifică conform calculului din cererea de finanţare în sheet-ul specific submăsura 6.1, după cum urmeaza:</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Se verifică dacă marimea suprafeţelor si structura culturilor din Cererea de Finanţare sunt aceleaşi cu cele specificate în print screen-ul, forma coerentă, din Registrul Unic de Identificare de la APIA. Verificarea calculului SO se realizează prin consultarea si listarea înregistrarilor din IACS, de la APIA din anul </w:t>
            </w:r>
            <w:r w:rsidRPr="00AF7661">
              <w:rPr>
                <w:rFonts w:ascii="Calibri" w:eastAsia="Calibri" w:hAnsi="Calibri" w:cs="Times New Roman"/>
                <w:sz w:val="24"/>
              </w:rPr>
              <w:lastRenderedPageBreak/>
              <w:t xml:space="preserve">curent (campania)  depunerii cererilor de finanţare pentru Instalarea tinerilor fermieri. </w:t>
            </w:r>
          </w:p>
          <w:p w:rsidR="00AF7661" w:rsidRPr="00AF7661" w:rsidRDefault="00AF7661" w:rsidP="00AF7661">
            <w:pPr>
              <w:spacing w:before="120" w:after="120" w:line="240" w:lineRule="auto"/>
              <w:jc w:val="both"/>
              <w:rPr>
                <w:rFonts w:ascii="Calibri" w:eastAsia="Calibri" w:hAnsi="Calibri" w:cs="Times New Roman"/>
                <w:sz w:val="24"/>
                <w:szCs w:val="28"/>
              </w:rPr>
            </w:pPr>
            <w:r w:rsidRPr="00AF7661">
              <w:rPr>
                <w:rFonts w:ascii="Calibri" w:eastAsia="Calibri" w:hAnsi="Calibri" w:cs="Times New Roman"/>
                <w:sz w:val="24"/>
                <w:szCs w:val="28"/>
              </w:rPr>
              <w:t xml:space="preserve">Calculul SO în funcţie  de perioada de desfăşurare a  sesiunii de proiecte se realizează astfel: </w:t>
            </w:r>
          </w:p>
          <w:p w:rsidR="00AF7661" w:rsidRPr="00AF7661" w:rsidRDefault="00AF7661" w:rsidP="00166EE5">
            <w:pPr>
              <w:numPr>
                <w:ilvl w:val="0"/>
                <w:numId w:val="8"/>
              </w:numPr>
              <w:tabs>
                <w:tab w:val="left" w:pos="0"/>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Pentru sesiunile de proiecte derulate în perioada 01 ianuarie – si pana la data deschiderii sesiunilor de inregistrare a cererilor de plata pe suprafata (APIA) se consultă şi listează înregistrările din IACS - APIA din anul anterior. </w:t>
            </w:r>
          </w:p>
          <w:p w:rsidR="00AF7661" w:rsidRPr="00AF7661" w:rsidRDefault="00AF7661" w:rsidP="00166EE5">
            <w:pPr>
              <w:numPr>
                <w:ilvl w:val="0"/>
                <w:numId w:val="8"/>
              </w:num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Pentru sesiunile de proiecte derulate dupa începerea sesiunilor de înregistrare a cererilor de plata pe suprafata (APIA) se consultă si listează înregistrarile din IACS - APIA din anul curent depunerii cererilor de finanţare.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cazul în care, expertul nu poate vizualiza în IACS exploataţia vizată de proiect, acesta va solicita prin adresă de la APIA prezentarea ultimelor înregistrări ale solicitantului.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De asemenea, sunt acceptate adeverinţe APIA depuse de solicitant cu situaţia înscrierilor în APIA, cu condiţia ca din ele să reiasă îndeplinirea acestei condiţii de eligibilitate.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Inregistrarea solicitantului la APIA în Registrul Unic de  Identificare  se verifică si listează obligatoriu pentru toţi solicitanţii care acceseaza submasura, inclusiv pentru solicitanţii care nu detin suprafeţe de teren agricole în exploataţie.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In concluzie: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Calculul dimensiunii exploataţiei agricole pentru anul 0 se realizează pe baza print screenului rezultat prin consultarea bazelor de date din Registrul Unic de Identificare de la APIA şi/ sau Registrul exploatațiilor de la ANSVSA/ Circumscripţia Veterinară în nume propriu  şi/ sau al cedentului (verificarea pentru cedent/cedenți se realizează doar pentru sesiunile de proiecte derulate în perioada 01 ianuarie – și până la data deschiderii sesiunilor de înregistrare a cererilor de plată pe suprafață APIA, astfel: se consultă şi listează înregistrările din IACS - APIA din anul anterior pentru </w:t>
            </w:r>
            <w:r w:rsidRPr="00AF7661">
              <w:rPr>
                <w:rFonts w:ascii="Calibri" w:eastAsia="Calibri" w:hAnsi="Calibri" w:cs="Times New Roman"/>
                <w:sz w:val="24"/>
              </w:rPr>
              <w:lastRenderedPageBreak/>
              <w:t>cedent/cedenți).</w:t>
            </w:r>
          </w:p>
          <w:p w:rsidR="00AF7661" w:rsidRPr="00AF7661" w:rsidRDefault="00AF7661" w:rsidP="00AF7661">
            <w:pPr>
              <w:tabs>
                <w:tab w:val="left" w:pos="450"/>
              </w:tabs>
              <w:spacing w:before="120" w:after="120" w:line="240" w:lineRule="auto"/>
              <w:rPr>
                <w:rFonts w:ascii="Calibri" w:eastAsia="Calibri" w:hAnsi="Calibri" w:cs="Times New Roman"/>
                <w:sz w:val="24"/>
              </w:rPr>
            </w:pPr>
            <w:r w:rsidRPr="00AF7661">
              <w:rPr>
                <w:rFonts w:ascii="Calibri" w:eastAsia="Calibri" w:hAnsi="Calibri" w:cs="Times New Roman"/>
                <w:sz w:val="24"/>
              </w:rPr>
              <w:t>d) Documente solicitate pentru animale, păsări şi familii de albine:</w:t>
            </w:r>
          </w:p>
          <w:p w:rsidR="00AF7661" w:rsidRPr="00AF7661" w:rsidRDefault="00AF7661" w:rsidP="00AF7661">
            <w:pPr>
              <w:tabs>
                <w:tab w:val="left" w:pos="450"/>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Data de referinta pentru fermele zootehnice - Anul 0 pentru calcul SO este reprezentata de ultima înregistrare/actualizare  în Registrul Exploataţiei de la ANSVSA/DSVSA  efectuată înainte cu cel mult 30 de zile faţă de data  depunerii cererii de finanţare .</w:t>
            </w:r>
          </w:p>
          <w:p w:rsidR="00AF7661" w:rsidRPr="00AF7661" w:rsidRDefault="00AF7661" w:rsidP="00AF7661">
            <w:pPr>
              <w:tabs>
                <w:tab w:val="left" w:pos="450"/>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Expertul va verifica in Registrul exploatatiei de la ANSVSA solicitantul, accesand baza de date, astfel: se completeaza urmatoarele rubrici pentru a verifica solicitantul:  RO - ul solicitantului, data de referință (momentul depunerii cererii de finanţare). Registrul rezultat se listeaza si se verifica daca calculul SO din Cererea de Finanțare este in concordanta cu acesta.</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verifică în formularul de mișcare ANSVSA/DSVSA (Anexa 4 din Normele sanitare veterinare ale Ordinului ANSVSA nr. 40/2010) datele de identificare ale proprietarului și crotalia animalului detinut.</w:t>
            </w:r>
          </w:p>
          <w:p w:rsidR="00AF7661" w:rsidRPr="00AF7661" w:rsidRDefault="00AF7661" w:rsidP="00AF7661">
            <w:pPr>
              <w:tabs>
                <w:tab w:val="left" w:pos="2268"/>
              </w:tabs>
              <w:spacing w:before="120" w:after="120" w:line="240" w:lineRule="auto"/>
              <w:jc w:val="both"/>
              <w:rPr>
                <w:rFonts w:ascii="Calibri" w:eastAsia="Calibri" w:hAnsi="Calibri" w:cs="Times New Roman"/>
                <w:sz w:val="24"/>
                <w:szCs w:val="28"/>
              </w:rPr>
            </w:pPr>
            <w:r w:rsidRPr="00AF7661">
              <w:rPr>
                <w:rFonts w:ascii="Calibri" w:eastAsia="Calibri" w:hAnsi="Calibri" w:cs="Times New Roman"/>
                <w:sz w:val="24"/>
                <w:szCs w:val="28"/>
              </w:rPr>
              <w:t xml:space="preserve"> Situaţiile în care este necesară prezentarea formularului de mişcare ANSVSA/ DSVSA sunt prevăzute în legislaţia naţională, iar în cele ce urmează, reluăm un extras sintetizat al prevederilor legislative, pentru o mai bună înţelegere a aplicabilităţii acestora:</w:t>
            </w:r>
          </w:p>
          <w:p w:rsidR="00AF7661" w:rsidRPr="00AF7661" w:rsidRDefault="00AF7661" w:rsidP="00AF7661">
            <w:pPr>
              <w:tabs>
                <w:tab w:val="left" w:pos="2268"/>
              </w:tabs>
              <w:spacing w:before="120" w:after="120" w:line="240" w:lineRule="auto"/>
              <w:jc w:val="both"/>
              <w:rPr>
                <w:rFonts w:ascii="Calibri" w:eastAsia="Calibri" w:hAnsi="Calibri" w:cs="Times New Roman"/>
                <w:sz w:val="24"/>
                <w:szCs w:val="28"/>
              </w:rPr>
            </w:pPr>
            <w:r w:rsidRPr="00AF7661">
              <w:rPr>
                <w:rFonts w:ascii="Calibri" w:eastAsia="Calibri" w:hAnsi="Calibri" w:cs="Times New Roman"/>
                <w:sz w:val="24"/>
                <w:szCs w:val="28"/>
              </w:rPr>
              <w:t xml:space="preserve">Solicitantul constituit în conformitate cu OUG 44/2008, cu modificările şi completările ulterioare, respectiv PFA, II sau IF care preia o exploataţie agricolă de la propria persoană fizică înregistrată la DSVSA, nu depune formular de mişcare pentru transferul animalelor de pe persoană fizică pe PFA, II sau IF, transferul efectuându-se prin schimbarea formei de organizare a proprietarului în baza de date de la DSVSA. </w:t>
            </w:r>
          </w:p>
          <w:p w:rsidR="00AF7661" w:rsidRPr="00AF7661" w:rsidRDefault="00AF7661" w:rsidP="00AF7661">
            <w:pPr>
              <w:tabs>
                <w:tab w:val="left" w:pos="2268"/>
              </w:tabs>
              <w:spacing w:before="120" w:after="120" w:line="240" w:lineRule="auto"/>
              <w:jc w:val="both"/>
              <w:rPr>
                <w:rFonts w:ascii="Calibri" w:eastAsia="Calibri" w:hAnsi="Calibri" w:cs="Times New Roman"/>
                <w:sz w:val="24"/>
                <w:szCs w:val="28"/>
              </w:rPr>
            </w:pPr>
            <w:r w:rsidRPr="00AF7661">
              <w:rPr>
                <w:rFonts w:ascii="Calibri" w:eastAsia="Calibri" w:hAnsi="Calibri" w:cs="Times New Roman"/>
                <w:sz w:val="24"/>
                <w:szCs w:val="28"/>
              </w:rPr>
              <w:t xml:space="preserve">Exploatația zootehnică preluată de PFA, II sau IF își va păstra codul de exploatație „RO” alocat persoanei fizice, iar în Baza Națională de Date se va modifica doar forma de organizare din Persoană fizică înregistrată cu CNP în PFA, II sau </w:t>
            </w:r>
            <w:r w:rsidRPr="00AF7661">
              <w:rPr>
                <w:rFonts w:ascii="Calibri" w:eastAsia="Calibri" w:hAnsi="Calibri" w:cs="Times New Roman"/>
                <w:sz w:val="24"/>
                <w:szCs w:val="28"/>
              </w:rPr>
              <w:lastRenderedPageBreak/>
              <w:t>IF  înregistrată la Registrul Comerțului.</w:t>
            </w:r>
          </w:p>
          <w:p w:rsidR="00AF7661" w:rsidRPr="00AF7661" w:rsidRDefault="00AF7661" w:rsidP="00AF7661">
            <w:pPr>
              <w:tabs>
                <w:tab w:val="left" w:pos="2268"/>
              </w:tabs>
              <w:spacing w:before="120" w:after="120" w:line="240" w:lineRule="auto"/>
              <w:jc w:val="both"/>
              <w:rPr>
                <w:rFonts w:ascii="Calibri" w:eastAsia="Calibri" w:hAnsi="Calibri" w:cs="Times New Roman"/>
                <w:sz w:val="24"/>
                <w:szCs w:val="28"/>
              </w:rPr>
            </w:pPr>
            <w:r w:rsidRPr="00AF7661">
              <w:rPr>
                <w:rFonts w:ascii="Calibri" w:eastAsia="Calibri" w:hAnsi="Calibri" w:cs="Times New Roman"/>
                <w:sz w:val="24"/>
                <w:szCs w:val="28"/>
              </w:rPr>
              <w:t>NORMA SANITARĂ VETERINARĂ din 29 aprilie 2010 pentru implementarea procesului de identificare şi înregistrare a suinelor, ovinelor, caprinelor şi bovinelor , art. 1 (10) „mişcarea animalelor - creşterea sau descreşterea numărului de animale aflate într-o exploataţie, din oricare motiv, inclusiv naşterea sau moartea unui animal” coroborat cu art. 5 (1) punctul f „fiecare mişcare a animalelor se desfăşoară numai cu formularele/documentele de mişcare şi este înregistrată în SNIIA” precum şi cu art. 11 (4) „Fiecare proprietar de exploataţie, proprietar de animale sau deţinător al acestora are obligaţia de a notifica medicului veterinar de liberă practică împuternicit orice intenţie de mişcare a animalelor; în acest scop, solicită medicului veterinar de liberă practică împuternicit eliberarea formularului de mişcare, al cărui model este prevăzut în anexa nr. 4”.</w:t>
            </w:r>
          </w:p>
          <w:p w:rsidR="00AF7661" w:rsidRPr="00AF7661" w:rsidRDefault="00AF7661" w:rsidP="00AF7661">
            <w:pPr>
              <w:tabs>
                <w:tab w:val="num" w:pos="360"/>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Paşaportul emis de ANZ. În cazul în care solicitantul deţine cabaline de rasă şi origine se verifică dacă solicitantul a prezentat Paşaportul emis de ANZ pentru ecvideele (cabalinele) cu rasă şi origine pentru toate cabalinele menţionate în tabelul privind Calculul SO şi în doc. 1.</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Pentru exploataţiile agricole care deţin păsari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verifică in adeverinta eliberată de medicul veterinar de circumscripţie numarul pasarilor si al familiilor de albine corelandu-se cu inregistrarile din copia Registrului Agricol.</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verifică copia adeverintei emise de ANZ din care rezultă codul de identificare a stupinei   și stupilor, numarul familiilor de albineîn conformitate cu Ordinul MADR nr. 251/ 2017, cu modificarile si completarile ulterioare.</w:t>
            </w:r>
          </w:p>
          <w:p w:rsidR="00AF7661" w:rsidRPr="00AF7661" w:rsidRDefault="00AF7661" w:rsidP="00AF7661">
            <w:pPr>
              <w:tabs>
                <w:tab w:val="num" w:pos="360"/>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Terenul ce constituie vatra stupinei nu contribuie la calculul SO. Suprafaţa de teren eligibilă pentru vatra stupinei este de minim 5 mp/stup şi 50 mp pentru fiecare pavilion apicol. Terenul care formează vatra stupinei nu  este obligatoriu sa fie  inregistrat în Registrul unic de identificare, la APIA, acesta necontribuind la </w:t>
            </w:r>
            <w:r w:rsidRPr="00AF7661">
              <w:rPr>
                <w:rFonts w:ascii="Calibri" w:eastAsia="Calibri" w:hAnsi="Calibri" w:cs="Times New Roman"/>
                <w:sz w:val="24"/>
              </w:rPr>
              <w:lastRenderedPageBreak/>
              <w:t>calculul SO din cererea de finanţare.</w:t>
            </w: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e1) Pentru exploatațiile vegetale se va verifica copie din Registrul agricol actualizat în anul depunerii cererii d e finantare care să confirme dreptul de folosinţă (proprietate/arendă/ concesionare) al terenului/ fermei zootehnice/ animalelor (doar proprietate) înregistrate pentru baza de producţie, cu  menţiunea "Conform cu originalul".</w:t>
            </w: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e2)Pentru exploataţiile mixte şi zootehnice se va verifica copia din Registrul agricol emis de Primării actualizat cu cel mult 30 de zile înaintea depunerii cererii de finanţare care să confirme dreptul de folosinţă (proprietate/arendă/concesionare) al terenului/ fermei zootehnice/ animalelor (doar proprietate) înregistrate pentru baza de producţie, cu menţiunea  "Conform cu originalul".</w:t>
            </w: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situaţia în care primăriile nu pot elibera copia Registrului agricol cu situaţia curentă, se va depune copia ultimei înregistrari a registrului agricol însoţită de adeverinţă emisă de primărie privind situaţia curentă.</w:t>
            </w: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se verifică existenţa acestui document pentru toţi solicitanţii şi corelarea informaţiilor din Registrul agricol cu cele existente în Registrul unic de identificare şi/sau din registrul exploataţiei de la ANSVSA/DSVSA/ circumscriptia veterinară.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b) și c): se verifică existența documentelor solicitate pentru construcții permanente/provizorii.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Se verifică existența documentelor pentru adăposturile animalelor (constructii provizorii și/ sau definitive de tipul: grajduri, saivane, padocuri, etc);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cazul în care proiectul vizează și modernizarea clădirilor aceastea se vor face în baza Legii 50/1991, modificata şi completată.</w:t>
            </w:r>
          </w:p>
          <w:p w:rsidR="00AF7661" w:rsidRPr="00AF7661" w:rsidRDefault="00AF7661" w:rsidP="00AF7661">
            <w:pPr>
              <w:shd w:val="clear" w:color="auto" w:fill="FFFFFF"/>
              <w:spacing w:before="120" w:after="120" w:line="240" w:lineRule="auto"/>
              <w:ind w:left="70"/>
              <w:jc w:val="both"/>
              <w:rPr>
                <w:rFonts w:ascii="Calibri" w:eastAsia="Times New Roman" w:hAnsi="Calibri" w:cs="Times New Roman"/>
                <w:sz w:val="24"/>
                <w:szCs w:val="20"/>
                <w:lang w:val="x-none" w:eastAsia="x-none"/>
              </w:rPr>
            </w:pPr>
            <w:r w:rsidRPr="00AF7661">
              <w:rPr>
                <w:rFonts w:ascii="Calibri" w:eastAsia="Times New Roman" w:hAnsi="Calibri" w:cs="Times New Roman"/>
                <w:sz w:val="24"/>
                <w:szCs w:val="20"/>
                <w:lang w:val="x-none" w:eastAsia="x-none"/>
              </w:rPr>
              <w:t xml:space="preserve">În cazul prezentării contractului de comodat/locaţiune pentru construcțiile cu caracter provizoriu, conform prevederilor Legii nr 50/ 1991, cu modificările și completările </w:t>
            </w:r>
            <w:r w:rsidRPr="00AF7661">
              <w:rPr>
                <w:rFonts w:ascii="Calibri" w:eastAsia="Times New Roman" w:hAnsi="Calibri" w:cs="Times New Roman"/>
                <w:sz w:val="24"/>
                <w:szCs w:val="20"/>
                <w:lang w:val="x-none" w:eastAsia="x-none"/>
              </w:rPr>
              <w:lastRenderedPageBreak/>
              <w:t>ulterioare, expertul verifică dacă  solicitantul  a atașat acordul expres al proprietarului de drept.</w:t>
            </w:r>
          </w:p>
          <w:p w:rsidR="00AF7661" w:rsidRPr="00AF7661" w:rsidRDefault="00AF7661" w:rsidP="00AF7661">
            <w:pPr>
              <w:tabs>
                <w:tab w:val="left" w:pos="1418"/>
              </w:tabs>
              <w:spacing w:before="120" w:after="120" w:line="240" w:lineRule="auto"/>
              <w:rPr>
                <w:rFonts w:ascii="Calibri" w:eastAsia="Calibri" w:hAnsi="Calibri" w:cs="Times New Roman"/>
                <w:sz w:val="24"/>
                <w:szCs w:val="28"/>
              </w:rPr>
            </w:pPr>
          </w:p>
          <w:p w:rsidR="00AF7661" w:rsidRPr="00AF7661" w:rsidRDefault="00AF7661" w:rsidP="00AF7661">
            <w:pPr>
              <w:tabs>
                <w:tab w:val="left" w:pos="1418"/>
              </w:tabs>
              <w:spacing w:before="120" w:after="120" w:line="240" w:lineRule="auto"/>
              <w:jc w:val="both"/>
              <w:rPr>
                <w:rFonts w:ascii="Calibri" w:eastAsia="Calibri" w:hAnsi="Calibri" w:cs="Times New Roman"/>
                <w:sz w:val="24"/>
                <w:szCs w:val="28"/>
              </w:rPr>
            </w:pPr>
            <w:r w:rsidRPr="00AF7661">
              <w:rPr>
                <w:rFonts w:ascii="Calibri" w:eastAsia="Calibri" w:hAnsi="Calibri" w:cs="Times New Roman"/>
                <w:sz w:val="24"/>
                <w:szCs w:val="28"/>
              </w:rPr>
              <w:t>Expertul verifică dacă contractele care conferă dreptul de folosință asupra clădirilor și a terenurilor sunt  încheiate pentru o perioadă egală cu perioada de implementare şi monitorizare a proiectelor, începând cu anul depunerii cererii de finanțare în cazul clădirilor asupra cărora se intervine cu investiții de modernizare/extindere și a terenurilor pe care se vor realiza investiții ce presupun lucrări de construcții-montaj.</w:t>
            </w:r>
          </w:p>
          <w:p w:rsidR="00AF7661" w:rsidRPr="00AF7661" w:rsidRDefault="00AF7661" w:rsidP="00AF7661">
            <w:pPr>
              <w:tabs>
                <w:tab w:val="left" w:pos="1418"/>
              </w:tabs>
              <w:spacing w:before="120" w:after="120" w:line="240" w:lineRule="auto"/>
              <w:jc w:val="both"/>
              <w:rPr>
                <w:rFonts w:ascii="Calibri" w:eastAsia="Calibri" w:hAnsi="Calibri" w:cs="Times New Roman"/>
                <w:sz w:val="24"/>
                <w:szCs w:val="28"/>
              </w:rPr>
            </w:pPr>
          </w:p>
          <w:p w:rsidR="00AF7661" w:rsidRPr="00AF7661" w:rsidRDefault="00AF7661" w:rsidP="00AF7661">
            <w:pPr>
              <w:tabs>
                <w:tab w:val="left" w:pos="2268"/>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cazul exploataţiilor care presupun înfiinţarea şi/sau reconversia plantaţiilor pomicole, expertul verifică dacă contractele care conferă dreptul de folosință (arendă, concesiune) asupra  terenurilor agricole, pentru exploataţii pomicole, sunt încheiate pe o perioadă de minimum 15 ani (excepție: pepinierele, culturile de căpșun, zmeur, mur, coacăz și agriș unde perioada minimă este de 10 ani), începând cu anul depunerii Cererii de Finanțare.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Solicitantul nu va reduce dimensiunea economică prevăzută la depunerea cererii de finanțare a exploatației agricole pe durata de execuție a proiectului cu mai mult de 15%. Prin excepție, în cazul pepinierelor marja de fluctuație de maximum 15% a dimensiunii economice poate fi mai mare. Cu toate acestea, dimensiunea economică a exploatației agricole nu va scădea/depăși, în nicio situație, limitele admise de SO stabilite prin condițiile de eligibilitate. </w:t>
            </w:r>
          </w:p>
          <w:p w:rsidR="00AF7661" w:rsidRPr="00AF7661" w:rsidRDefault="00AF7661" w:rsidP="00AF7661">
            <w:pPr>
              <w:spacing w:before="120" w:after="120" w:line="240" w:lineRule="auto"/>
              <w:jc w:val="both"/>
              <w:rPr>
                <w:rFonts w:ascii="Calibri" w:eastAsia="Calibri" w:hAnsi="Calibri" w:cs="Times New Roman"/>
                <w:sz w:val="24"/>
                <w:szCs w:val="28"/>
              </w:rPr>
            </w:pPr>
            <w:r w:rsidRPr="00AF7661">
              <w:rPr>
                <w:rFonts w:ascii="Calibri" w:eastAsia="Calibri" w:hAnsi="Calibri" w:cs="Times New Roman"/>
                <w:sz w:val="24"/>
                <w:szCs w:val="28"/>
              </w:rPr>
              <w:t>Pe întreaga durată de execuție și monitorizare a proiectului se va păstra sectorul dominant pentru care proiectul a fost selectat şi contractat.</w:t>
            </w:r>
          </w:p>
          <w:p w:rsidR="00AF7661" w:rsidRPr="00AF7661" w:rsidRDefault="00AF7661" w:rsidP="00AF7661">
            <w:pPr>
              <w:spacing w:before="120" w:after="120" w:line="240" w:lineRule="auto"/>
              <w:jc w:val="both"/>
              <w:rPr>
                <w:rFonts w:ascii="Calibri" w:eastAsia="Calibri" w:hAnsi="Calibri" w:cs="Times New Roman"/>
                <w:sz w:val="24"/>
                <w:szCs w:val="28"/>
              </w:rPr>
            </w:pPr>
            <w:r w:rsidRPr="00AF7661">
              <w:rPr>
                <w:rFonts w:ascii="Calibri" w:eastAsia="Calibri" w:hAnsi="Calibri" w:cs="Times New Roman"/>
                <w:sz w:val="24"/>
                <w:szCs w:val="28"/>
              </w:rPr>
              <w:t xml:space="preserve">Dimensiunea economică a exploatației agricole prevăzută la depunerea cererii de finanțare poate crește pe durata de execuție păstrându-se sectorul dominant pentru care proiectul a fost </w:t>
            </w:r>
            <w:r w:rsidRPr="00AF7661">
              <w:rPr>
                <w:rFonts w:ascii="Calibri" w:eastAsia="Calibri" w:hAnsi="Calibri" w:cs="Times New Roman"/>
                <w:sz w:val="24"/>
                <w:szCs w:val="28"/>
              </w:rPr>
              <w:lastRenderedPageBreak/>
              <w:t>selectat şi contractat.</w:t>
            </w:r>
          </w:p>
          <w:p w:rsidR="00AF7661" w:rsidRPr="00AF7661" w:rsidRDefault="00AF7661" w:rsidP="00AF7661">
            <w:pPr>
              <w:spacing w:before="120" w:after="120" w:line="240" w:lineRule="auto"/>
              <w:jc w:val="both"/>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IMPORTANT: </w:t>
            </w:r>
            <w:r w:rsidRPr="00AF7661">
              <w:rPr>
                <w:rFonts w:ascii="Calibri" w:eastAsia="Calibri" w:hAnsi="Calibri" w:cs="Times New Roman"/>
                <w:sz w:val="24"/>
              </w:rPr>
              <w:tab/>
              <w:t>În cazul în care exploataţiile sunt afectate de calamităţi naturale, iar la vizita pe teren se constată calamitarea exploataţiei, criteriul de eligibilitate este îndeplinit doar dacă solicitantul a prezentat document justificativ de confirmare a situaţiei, în conformitate cu legislaţia în vigoare.</w:t>
            </w:r>
          </w:p>
          <w:p w:rsidR="00AF7661" w:rsidRPr="00AF7661" w:rsidRDefault="00AF7661" w:rsidP="00AF7661">
            <w:pPr>
              <w:spacing w:before="120" w:after="120" w:line="240" w:lineRule="auto"/>
              <w:jc w:val="both"/>
              <w:rPr>
                <w:rFonts w:ascii="Calibri" w:eastAsia="Calibri" w:hAnsi="Calibri" w:cs="Times New Roman"/>
                <w:sz w:val="24"/>
              </w:rPr>
            </w:pPr>
          </w:p>
        </w:tc>
      </w:tr>
    </w:tbl>
    <w:p w:rsidR="00AF7661" w:rsidRPr="00AF7661" w:rsidRDefault="00AF7661" w:rsidP="00AF7661">
      <w:pPr>
        <w:spacing w:before="120" w:after="120" w:line="240" w:lineRule="auto"/>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Times New Roman" w:hAnsi="Calibri" w:cs="Times New Roman"/>
          <w:sz w:val="24"/>
          <w:szCs w:val="16"/>
          <w:lang w:val="x-none" w:eastAsia="x-none"/>
        </w:rPr>
      </w:pPr>
      <w:r w:rsidRPr="00AF7661">
        <w:rPr>
          <w:rFonts w:ascii="Calibri" w:eastAsia="Times New Roman" w:hAnsi="Calibri" w:cs="Times New Roman"/>
          <w:b/>
          <w:sz w:val="24"/>
          <w:szCs w:val="16"/>
          <w:lang w:val="x-none" w:eastAsia="x-none"/>
        </w:rPr>
        <w:t>EG3 Planul de afaceri</w:t>
      </w:r>
      <w:r w:rsidRPr="00AF7661">
        <w:rPr>
          <w:rFonts w:ascii="Calibri" w:eastAsia="Times New Roman" w:hAnsi="Calibri" w:cs="Times New Roman"/>
          <w:sz w:val="24"/>
          <w:szCs w:val="16"/>
          <w:lang w:val="x-none" w:eastAsia="x-none"/>
        </w:rPr>
        <w:t xml:space="preserve"> </w:t>
      </w:r>
    </w:p>
    <w:p w:rsidR="00AF7661" w:rsidRPr="00AF7661" w:rsidRDefault="00AF7661" w:rsidP="00AF7661">
      <w:pPr>
        <w:spacing w:before="120" w:after="120" w:line="240" w:lineRule="auto"/>
        <w:jc w:val="both"/>
        <w:rPr>
          <w:rFonts w:ascii="Calibri" w:eastAsia="Times New Roman" w:hAnsi="Calibri" w:cs="Times New Roman"/>
          <w:b/>
          <w:sz w:val="24"/>
          <w:szCs w:val="16"/>
          <w:lang w:val="x-none" w:eastAsia="x-none"/>
        </w:rPr>
      </w:pPr>
      <w:r w:rsidRPr="00AF7661">
        <w:rPr>
          <w:rFonts w:ascii="Calibri" w:eastAsia="Times New Roman" w:hAnsi="Calibri" w:cs="Times New Roman"/>
          <w:b/>
          <w:sz w:val="24"/>
          <w:szCs w:val="16"/>
          <w:lang w:val="x-none" w:eastAsia="x-none"/>
        </w:rPr>
        <w:t>(a) în cazul proiectelor încadrate în art.19.1.a.i și art.19.1.a.iii:</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(i) situația inițială a exploatației agricole;</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(ii) etapele și obiectivele pentru dezvoltarea activităților exploatației agricole;</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(iii) detalii privind acțiunile, inclusiv cele legate de sustenabilitatea mediului și de utilizarea eficientă a resurselor, necesare pentru dezvoltarea activităților exploatației agricole, cum ar fi investițiile, formarea sau consilierea;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72"/>
        <w:gridCol w:w="4883"/>
      </w:tblGrid>
      <w:tr w:rsidR="00AF7661" w:rsidRPr="00AF7661" w:rsidTr="00F30B73">
        <w:trPr>
          <w:trHeight w:val="558"/>
        </w:trPr>
        <w:tc>
          <w:tcPr>
            <w:tcW w:w="4975" w:type="dxa"/>
            <w:tcBorders>
              <w:top w:val="single" w:sz="4" w:space="0" w:color="auto"/>
              <w:left w:val="single" w:sz="4" w:space="0" w:color="auto"/>
              <w:bottom w:val="single" w:sz="4" w:space="0" w:color="auto"/>
              <w:right w:val="single" w:sz="4" w:space="0" w:color="auto"/>
            </w:tcBorders>
            <w:shd w:val="clear" w:color="auto" w:fill="C0C0C0"/>
          </w:tcPr>
          <w:p w:rsidR="00AF7661" w:rsidRPr="00AF7661" w:rsidRDefault="00AF7661" w:rsidP="00AF7661">
            <w:pPr>
              <w:spacing w:before="120" w:after="120" w:line="240" w:lineRule="auto"/>
              <w:rPr>
                <w:rFonts w:ascii="Calibri" w:eastAsia="Calibri" w:hAnsi="Calibri" w:cs="Times New Roman"/>
                <w:b/>
                <w:sz w:val="24"/>
              </w:rPr>
            </w:pPr>
            <w:bookmarkStart w:id="20" w:name="_Toc487027958"/>
            <w:bookmarkStart w:id="21" w:name="_Toc487029189"/>
            <w:r w:rsidRPr="00AF7661">
              <w:rPr>
                <w:rFonts w:ascii="Calibri" w:eastAsia="Calibri" w:hAnsi="Calibri" w:cs="Times New Roman"/>
                <w:b/>
                <w:sz w:val="24"/>
              </w:rPr>
              <w:t>DOCUMENTE  DE PREZENTAT</w:t>
            </w:r>
            <w:bookmarkEnd w:id="20"/>
            <w:bookmarkEnd w:id="21"/>
          </w:p>
        </w:tc>
        <w:tc>
          <w:tcPr>
            <w:tcW w:w="4885" w:type="dxa"/>
            <w:tcBorders>
              <w:top w:val="single" w:sz="4" w:space="0" w:color="auto"/>
              <w:left w:val="single" w:sz="4" w:space="0" w:color="auto"/>
              <w:bottom w:val="single" w:sz="4" w:space="0" w:color="auto"/>
              <w:right w:val="single" w:sz="4" w:space="0" w:color="auto"/>
            </w:tcBorders>
            <w:shd w:val="clear" w:color="auto" w:fill="C0C0C0"/>
          </w:tcPr>
          <w:p w:rsidR="00AF7661" w:rsidRPr="00AF7661" w:rsidRDefault="00AF7661" w:rsidP="00AF7661">
            <w:pPr>
              <w:spacing w:before="120" w:after="120" w:line="240" w:lineRule="auto"/>
              <w:rPr>
                <w:rFonts w:ascii="Calibri" w:eastAsia="Calibri" w:hAnsi="Calibri" w:cs="Times New Roman"/>
                <w:b/>
                <w:sz w:val="24"/>
              </w:rPr>
            </w:pPr>
            <w:r w:rsidRPr="00AF7661">
              <w:rPr>
                <w:rFonts w:ascii="Calibri" w:eastAsia="Calibri" w:hAnsi="Calibri" w:cs="Times New Roman"/>
                <w:b/>
                <w:sz w:val="24"/>
              </w:rPr>
              <w:t>PUNCTE DE VERIFICAT ÎN DOCUMENTE</w:t>
            </w:r>
          </w:p>
        </w:tc>
      </w:tr>
      <w:tr w:rsidR="00AF7661" w:rsidRPr="00AF7661" w:rsidTr="00F30B73">
        <w:trPr>
          <w:trHeight w:val="302"/>
        </w:trPr>
        <w:tc>
          <w:tcPr>
            <w:tcW w:w="4975"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Planul de afaceri</w:t>
            </w: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center" w:pos="4536"/>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p>
          <w:p w:rsidR="00AF7661" w:rsidRPr="00AF7661" w:rsidRDefault="00AF7661" w:rsidP="00AF7661">
            <w:pPr>
              <w:tabs>
                <w:tab w:val="num" w:pos="270"/>
                <w:tab w:val="right" w:pos="9072"/>
              </w:tabs>
              <w:spacing w:before="120" w:after="120" w:line="240" w:lineRule="auto"/>
              <w:jc w:val="both"/>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sz w:val="24"/>
              </w:rPr>
            </w:pPr>
          </w:p>
        </w:tc>
        <w:tc>
          <w:tcPr>
            <w:tcW w:w="4885"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Se verifică dacă implementarea Planului de afaceri este preconizată să înceapă în termen de cel mult 9 luni de la data deciziei de acordare a sprijinului.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verifică existența descrierii situației inițiale a exploatației agricole (culturi, efective de animale, utilaje etc).</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Se verifică existența în Planul de Afaceri a etapelor și obiectivelor pentru dezvoltarea activităților exploatației agricole;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vederea evitării dublei finanţări, nu pot fi finanţate prin PNDR acţiunile eligibile prin Programul Național de Sprijin în Sectorul Vitivinicol și Programul Național Apicol aprobate, în vigoare.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În cazul proiectelor care vizează exploataţii vitivinicole/apicole, pentru a demonstra viabilitatea planului de afaceri, vor fi introduse alte cheltuieli decât cele specifice PNS/PNA. În acest caz, evaluatorii vor ţine cont de aria limitată de cheltuieli a solicitanţilor aflaţi în </w:t>
            </w:r>
            <w:r w:rsidRPr="00AF7661">
              <w:rPr>
                <w:rFonts w:ascii="Calibri" w:eastAsia="Calibri" w:hAnsi="Calibri" w:cs="Times New Roman"/>
                <w:sz w:val="24"/>
              </w:rPr>
              <w:lastRenderedPageBreak/>
              <w:t>această situaţie pentru evaluarea viabilităţii planului de afaceri.</w:t>
            </w:r>
          </w:p>
          <w:p w:rsidR="00AF7661" w:rsidRPr="00AF7661" w:rsidRDefault="00AF7661" w:rsidP="00AF7661">
            <w:pPr>
              <w:tabs>
                <w:tab w:val="left" w:pos="720"/>
              </w:tabs>
              <w:spacing w:after="240" w:line="240" w:lineRule="auto"/>
              <w:jc w:val="both"/>
              <w:rPr>
                <w:rFonts w:ascii="Calibri" w:eastAsia="Times New Roman" w:hAnsi="Calibri" w:cs="Arial"/>
                <w:sz w:val="24"/>
                <w:szCs w:val="24"/>
              </w:rPr>
            </w:pPr>
            <w:r w:rsidRPr="00AF7661">
              <w:rPr>
                <w:rFonts w:ascii="Calibri" w:eastAsia="Times New Roman" w:hAnsi="Calibri" w:cs="Arial"/>
                <w:sz w:val="24"/>
                <w:szCs w:val="24"/>
              </w:rPr>
              <w:t xml:space="preserve">Astfel, în vederea evitării dublei finanţări, nu pot fi finanţate prin PNDR acţiunile eligibile prin PNS aprobat, în vigoare. Totodată, nu este permisă achiziţionarea aceloraşi produse din PNA 2014-2016/ 2017-2019 şi din PNDR 2014-2020 de către apicultorul care solicită sprijin prin PNDR; aşadar, nu pot fi propuse în Planul de Afaceri acele cheltuieli decontate/ care urmează a fi decontate prin PNA 2014-2016/ 2017-2019, în conformitate cu legislaţia în vigoare care aplică cele două programe, respectiv stipulează lista de cheltuieli eligibile. </w:t>
            </w:r>
          </w:p>
          <w:p w:rsidR="00AF7661" w:rsidRPr="00AF7661" w:rsidRDefault="00AF7661" w:rsidP="00AF7661">
            <w:pPr>
              <w:tabs>
                <w:tab w:val="left" w:pos="720"/>
              </w:tabs>
              <w:spacing w:after="240" w:line="240" w:lineRule="auto"/>
              <w:jc w:val="both"/>
              <w:rPr>
                <w:rFonts w:ascii="Calibri" w:eastAsia="Times New Roman" w:hAnsi="Calibri" w:cs="Arial"/>
                <w:sz w:val="24"/>
                <w:szCs w:val="24"/>
              </w:rPr>
            </w:pPr>
            <w:r w:rsidRPr="00AF7661">
              <w:rPr>
                <w:rFonts w:ascii="Calibri" w:eastAsia="Times New Roman" w:hAnsi="Calibri" w:cs="Arial"/>
                <w:sz w:val="24"/>
                <w:szCs w:val="24"/>
              </w:rPr>
              <w:t>Pentru verificarea acestor aspecte, se va utiliza următoarea metodologie de verificare:</w:t>
            </w:r>
          </w:p>
          <w:p w:rsidR="00AF7661" w:rsidRPr="00AF7661" w:rsidRDefault="00AF7661" w:rsidP="00AF7661">
            <w:pPr>
              <w:tabs>
                <w:tab w:val="left" w:pos="720"/>
              </w:tabs>
              <w:spacing w:after="0" w:line="240" w:lineRule="auto"/>
              <w:jc w:val="both"/>
              <w:rPr>
                <w:rFonts w:ascii="Calibri" w:eastAsia="Times New Roman" w:hAnsi="Calibri" w:cs="Arial"/>
                <w:sz w:val="24"/>
                <w:szCs w:val="24"/>
              </w:rPr>
            </w:pPr>
            <w:r w:rsidRPr="00AF7661">
              <w:rPr>
                <w:rFonts w:ascii="Calibri" w:eastAsia="Times New Roman" w:hAnsi="Calibri" w:cs="Arial"/>
                <w:sz w:val="24"/>
                <w:szCs w:val="24"/>
              </w:rPr>
              <w:t xml:space="preserve">A) Se verifică </w:t>
            </w:r>
            <w:r w:rsidRPr="00AF7661">
              <w:rPr>
                <w:rFonts w:ascii="Calibri" w:eastAsia="Times New Roman" w:hAnsi="Calibri" w:cs="Arial"/>
                <w:b/>
                <w:sz w:val="24"/>
                <w:szCs w:val="24"/>
              </w:rPr>
              <w:t>dacă solicitantul şi-a prevăzut prin planul de afaceri acţiuni eligibile prin PNS</w:t>
            </w:r>
            <w:r w:rsidRPr="00AF7661">
              <w:rPr>
                <w:rFonts w:ascii="Calibri" w:eastAsia="Times New Roman" w:hAnsi="Calibri" w:cs="Arial"/>
                <w:sz w:val="24"/>
                <w:szCs w:val="24"/>
              </w:rPr>
              <w:t xml:space="preserve">, după cum urmează: </w:t>
            </w:r>
          </w:p>
          <w:p w:rsidR="00AF7661" w:rsidRPr="00AF7661" w:rsidRDefault="00AF7661" w:rsidP="00AF7661">
            <w:pPr>
              <w:tabs>
                <w:tab w:val="left" w:pos="720"/>
              </w:tabs>
              <w:spacing w:after="0" w:line="240" w:lineRule="auto"/>
              <w:jc w:val="both"/>
              <w:rPr>
                <w:rFonts w:ascii="Calibri" w:eastAsia="Times New Roman" w:hAnsi="Calibri" w:cs="Arial"/>
                <w:b/>
                <w:sz w:val="24"/>
                <w:szCs w:val="24"/>
              </w:rPr>
            </w:pPr>
            <w:r w:rsidRPr="00AF7661">
              <w:rPr>
                <w:rFonts w:ascii="Calibri" w:eastAsia="Times New Roman" w:hAnsi="Calibri" w:cs="Arial"/>
                <w:sz w:val="24"/>
                <w:szCs w:val="24"/>
              </w:rPr>
              <w:t>Se va urmări lista cheltuielilor eligibile prin PNS în vigoare. Expertul verifică în secţiunea C din cererea de finanţare, dacă sunt solicitate şi/ sau obţinute finanţări nerambursabile prin PNS. Se verifică dacă în Planul de afaceri, solicitantul a prevăzut acțiuni eligibile prin PNS aprobat, în vigoare.</w:t>
            </w:r>
            <w:r w:rsidRPr="00AF7661">
              <w:rPr>
                <w:rFonts w:ascii="Calibri" w:eastAsia="Times New Roman" w:hAnsi="Calibri" w:cs="Arial"/>
                <w:b/>
                <w:sz w:val="24"/>
                <w:szCs w:val="24"/>
              </w:rPr>
              <w:t xml:space="preserve"> </w:t>
            </w:r>
          </w:p>
          <w:p w:rsidR="00AF7661" w:rsidRPr="00AF7661" w:rsidRDefault="00AF7661" w:rsidP="00AF7661">
            <w:pPr>
              <w:tabs>
                <w:tab w:val="left" w:pos="720"/>
              </w:tabs>
              <w:spacing w:after="0" w:line="240" w:lineRule="auto"/>
              <w:jc w:val="both"/>
              <w:rPr>
                <w:rFonts w:ascii="Calibri" w:eastAsia="Times New Roman" w:hAnsi="Calibri" w:cs="Arial"/>
                <w:sz w:val="24"/>
                <w:szCs w:val="24"/>
              </w:rPr>
            </w:pPr>
            <w:r w:rsidRPr="00AF7661">
              <w:rPr>
                <w:rFonts w:ascii="Calibri" w:eastAsia="Times New Roman" w:hAnsi="Calibri" w:cs="Arial"/>
                <w:sz w:val="24"/>
                <w:szCs w:val="24"/>
              </w:rPr>
              <w:t xml:space="preserve">Nu pot fi propuse ca și cheltuieli în Planul de afaceri acele cheltuieli eligibile prin PNS. Pentru a demonstra viabilitatea planului de afaceri, vor fi incluse alte cheltuieli decât cele specifice PNS. </w:t>
            </w:r>
          </w:p>
          <w:p w:rsidR="00AF7661" w:rsidRPr="00AF7661" w:rsidRDefault="00AF7661" w:rsidP="00AF7661">
            <w:pPr>
              <w:tabs>
                <w:tab w:val="left" w:pos="720"/>
              </w:tabs>
              <w:spacing w:after="0" w:line="240" w:lineRule="auto"/>
              <w:jc w:val="both"/>
              <w:rPr>
                <w:rFonts w:ascii="Calibri" w:eastAsia="Times New Roman" w:hAnsi="Calibri" w:cs="Arial"/>
                <w:sz w:val="24"/>
                <w:szCs w:val="24"/>
              </w:rPr>
            </w:pPr>
            <w:r w:rsidRPr="00AF7661">
              <w:rPr>
                <w:rFonts w:ascii="Calibri" w:eastAsia="Times New Roman" w:hAnsi="Calibri" w:cs="Arial"/>
                <w:sz w:val="24"/>
                <w:szCs w:val="24"/>
              </w:rPr>
              <w:t>Acţiunile sprijinite prin PNS  sunt disponibile pe pagina oficială de internet a MADR.</w:t>
            </w:r>
          </w:p>
          <w:p w:rsidR="00AF7661" w:rsidRPr="00AF7661" w:rsidRDefault="00AF7661" w:rsidP="00AF7661">
            <w:pPr>
              <w:tabs>
                <w:tab w:val="left" w:pos="720"/>
              </w:tabs>
              <w:spacing w:after="0" w:line="240" w:lineRule="auto"/>
              <w:jc w:val="both"/>
              <w:rPr>
                <w:rFonts w:ascii="Calibri" w:eastAsia="Times New Roman" w:hAnsi="Calibri" w:cs="Arial"/>
                <w:sz w:val="24"/>
                <w:szCs w:val="24"/>
              </w:rPr>
            </w:pPr>
            <w:r w:rsidRPr="00AF7661">
              <w:rPr>
                <w:rFonts w:ascii="Calibri" w:eastAsia="Times New Roman" w:hAnsi="Calibri" w:cs="Arial"/>
                <w:sz w:val="24"/>
                <w:szCs w:val="24"/>
              </w:rPr>
              <w:t xml:space="preserve">Condiţia se aplică de la momentul solicitării sprijinului prin PNDR 2014-2020, iar lista cheltuielilor solicitate spre decontare de viticultor prin PNS, în vigoare, nu este eligibilă prin PNDR 2014-2020, prin urmare nu se poate regăsi ca acţiune pentru îndeplinirea obiectivelor din planul de afaceri de la momentul depunerii cererii de finanţare.    </w:t>
            </w:r>
          </w:p>
          <w:p w:rsidR="00AF7661" w:rsidRPr="00AF7661" w:rsidRDefault="00AF7661" w:rsidP="00AF7661">
            <w:pPr>
              <w:tabs>
                <w:tab w:val="left" w:pos="720"/>
              </w:tabs>
              <w:spacing w:after="0" w:line="240" w:lineRule="auto"/>
              <w:jc w:val="both"/>
              <w:rPr>
                <w:rFonts w:ascii="Calibri" w:eastAsia="Times New Roman" w:hAnsi="Calibri" w:cs="Arial"/>
                <w:sz w:val="24"/>
                <w:szCs w:val="24"/>
              </w:rPr>
            </w:pPr>
            <w:r w:rsidRPr="00AF7661">
              <w:rPr>
                <w:rFonts w:ascii="Calibri" w:eastAsia="Times New Roman" w:hAnsi="Calibri" w:cs="Arial"/>
                <w:sz w:val="24"/>
                <w:szCs w:val="24"/>
              </w:rPr>
              <w:t>Restricția de mai sus nu se aplică solicitanților care accesează sM 19.2 (art. 19, alin. (1), lit. (a), pct. (i) – similar sm 6.1 și pct. (iii) – similar sm 6.3) din PNDR pentru cheltuieli care nu sunt eligibile prin PNS.</w:t>
            </w:r>
          </w:p>
          <w:p w:rsidR="00AF7661" w:rsidRPr="00AF7661" w:rsidRDefault="00AF7661" w:rsidP="00AF7661">
            <w:pPr>
              <w:tabs>
                <w:tab w:val="left" w:pos="720"/>
              </w:tabs>
              <w:spacing w:after="0" w:line="240" w:lineRule="auto"/>
              <w:jc w:val="both"/>
              <w:rPr>
                <w:rFonts w:ascii="Calibri" w:eastAsia="Times New Roman" w:hAnsi="Calibri" w:cs="Arial"/>
                <w:sz w:val="24"/>
                <w:szCs w:val="24"/>
              </w:rPr>
            </w:pPr>
            <w:r w:rsidRPr="00AF7661">
              <w:rPr>
                <w:rFonts w:ascii="Calibri" w:eastAsia="Times New Roman" w:hAnsi="Calibri" w:cs="Arial"/>
                <w:sz w:val="24"/>
                <w:szCs w:val="24"/>
              </w:rPr>
              <w:lastRenderedPageBreak/>
              <w:t>În cazul în care cheltuielile propuse de viticultor prin Planul de Afaceri sunt dintre cele eligibile prin PNS aprobat, în vigoare, expertul va solicita informaţii suplimentare, iar în cazul în care după solicitarea de informaţii suplimentare:</w:t>
            </w:r>
          </w:p>
          <w:p w:rsidR="00AF7661" w:rsidRPr="00AF7661" w:rsidRDefault="00AF7661" w:rsidP="00AF7661">
            <w:pPr>
              <w:tabs>
                <w:tab w:val="left" w:pos="720"/>
              </w:tabs>
              <w:spacing w:after="0" w:line="240" w:lineRule="auto"/>
              <w:ind w:firstLine="720"/>
              <w:jc w:val="both"/>
              <w:rPr>
                <w:rFonts w:ascii="Calibri" w:eastAsia="Times New Roman" w:hAnsi="Calibri" w:cs="Arial"/>
                <w:sz w:val="24"/>
                <w:szCs w:val="24"/>
              </w:rPr>
            </w:pPr>
            <w:r w:rsidRPr="00AF7661">
              <w:rPr>
                <w:rFonts w:ascii="Calibri" w:eastAsia="Times New Roman" w:hAnsi="Calibri" w:cs="Arial"/>
                <w:sz w:val="24"/>
                <w:szCs w:val="24"/>
              </w:rPr>
              <w:t>- solicitantul a prevăzut cel puțin o acţiune prin PNS, expertul bifează căsuța DA, caz în care proiectul este neeligibil;</w:t>
            </w:r>
          </w:p>
          <w:p w:rsidR="00AF7661" w:rsidRPr="00AF7661" w:rsidRDefault="00AF7661" w:rsidP="00AF7661">
            <w:pPr>
              <w:tabs>
                <w:tab w:val="left" w:pos="720"/>
              </w:tabs>
              <w:spacing w:after="0" w:line="240" w:lineRule="auto"/>
              <w:ind w:firstLine="720"/>
              <w:jc w:val="both"/>
              <w:rPr>
                <w:rFonts w:ascii="Calibri" w:eastAsia="Times New Roman" w:hAnsi="Calibri" w:cs="Arial"/>
                <w:sz w:val="24"/>
                <w:szCs w:val="24"/>
              </w:rPr>
            </w:pPr>
            <w:r w:rsidRPr="00AF7661">
              <w:rPr>
                <w:rFonts w:ascii="Calibri" w:eastAsia="Times New Roman" w:hAnsi="Calibri" w:cs="Arial"/>
                <w:sz w:val="24"/>
                <w:szCs w:val="24"/>
              </w:rPr>
              <w:t xml:space="preserve">- solicitantul nu a prevăzut acțiuni eligibile prin PNS, expertul bifează căsuța NU, şi cererea de finanţare este eligibilă. </w:t>
            </w:r>
          </w:p>
          <w:p w:rsidR="00AF7661" w:rsidRPr="00AF7661" w:rsidRDefault="00AF7661" w:rsidP="00AF7661">
            <w:pPr>
              <w:tabs>
                <w:tab w:val="left" w:pos="720"/>
              </w:tabs>
              <w:spacing w:after="0" w:line="240" w:lineRule="auto"/>
              <w:ind w:firstLine="720"/>
              <w:jc w:val="both"/>
              <w:rPr>
                <w:rFonts w:ascii="Calibri" w:eastAsia="Times New Roman" w:hAnsi="Calibri" w:cs="Arial"/>
                <w:sz w:val="24"/>
                <w:szCs w:val="24"/>
              </w:rPr>
            </w:pPr>
          </w:p>
          <w:p w:rsidR="00AF7661" w:rsidRPr="00AF7661" w:rsidRDefault="00AF7661" w:rsidP="00AF7661">
            <w:pPr>
              <w:tabs>
                <w:tab w:val="left" w:pos="720"/>
              </w:tabs>
              <w:spacing w:after="0" w:line="240" w:lineRule="auto"/>
              <w:jc w:val="both"/>
              <w:rPr>
                <w:rFonts w:ascii="Calibri" w:eastAsia="Times New Roman" w:hAnsi="Calibri" w:cs="Arial"/>
                <w:sz w:val="24"/>
                <w:szCs w:val="24"/>
              </w:rPr>
            </w:pPr>
            <w:r w:rsidRPr="00AF7661">
              <w:rPr>
                <w:rFonts w:ascii="Calibri" w:eastAsia="Times New Roman" w:hAnsi="Calibri" w:cs="Arial"/>
                <w:sz w:val="24"/>
                <w:szCs w:val="24"/>
              </w:rPr>
              <w:t xml:space="preserve">B) Se verifică </w:t>
            </w:r>
            <w:r w:rsidRPr="00AF7661">
              <w:rPr>
                <w:rFonts w:ascii="Calibri" w:eastAsia="Times New Roman" w:hAnsi="Calibri" w:cs="Arial"/>
                <w:b/>
                <w:sz w:val="24"/>
                <w:szCs w:val="24"/>
              </w:rPr>
              <w:t>dacă solicitantul a accesat/ va accesa PNA şi a prevăzut prin planul de afaceri acţiuni eligibile prin PNA</w:t>
            </w:r>
            <w:r w:rsidRPr="00AF7661">
              <w:rPr>
                <w:rFonts w:ascii="Calibri" w:eastAsia="Times New Roman" w:hAnsi="Calibri" w:cs="Arial"/>
                <w:sz w:val="24"/>
                <w:szCs w:val="24"/>
              </w:rPr>
              <w:t>, după cum urmează:</w:t>
            </w:r>
          </w:p>
          <w:p w:rsidR="00AF7661" w:rsidRPr="00AF7661" w:rsidRDefault="00AF7661" w:rsidP="00AF7661">
            <w:pPr>
              <w:tabs>
                <w:tab w:val="left" w:pos="720"/>
              </w:tabs>
              <w:spacing w:after="0" w:line="240" w:lineRule="auto"/>
              <w:jc w:val="both"/>
              <w:rPr>
                <w:rFonts w:ascii="Calibri" w:eastAsia="Times New Roman" w:hAnsi="Calibri" w:cs="Times New Roman"/>
                <w:sz w:val="28"/>
                <w:szCs w:val="28"/>
                <w:lang w:val="en-US"/>
              </w:rPr>
            </w:pPr>
            <w:r w:rsidRPr="00AF7661">
              <w:rPr>
                <w:rFonts w:ascii="Calibri" w:eastAsia="Times New Roman" w:hAnsi="Calibri" w:cs="Arial"/>
                <w:sz w:val="24"/>
                <w:szCs w:val="24"/>
              </w:rPr>
              <w:t>Se va urmări lista cheltuielilor eligibile prin PNA 2014-2016 şi 2017-2019. Expertul verifică în secţiunea C din cererea de finanţare, dacă sunt solicitate şi/ sau obţinute finanţări nerambursabile prin PNA şi angajamentele solicitantului privind PNA.</w:t>
            </w:r>
            <w:r w:rsidRPr="00AF7661">
              <w:rPr>
                <w:rFonts w:ascii="Calibri" w:eastAsia="Times New Roman" w:hAnsi="Calibri" w:cs="Times New Roman"/>
                <w:sz w:val="28"/>
                <w:szCs w:val="28"/>
                <w:lang w:val="en-US"/>
              </w:rPr>
              <w:t xml:space="preserve"> </w:t>
            </w:r>
          </w:p>
          <w:p w:rsidR="00AF7661" w:rsidRPr="00AF7661" w:rsidRDefault="00AF7661" w:rsidP="00AF7661">
            <w:pPr>
              <w:tabs>
                <w:tab w:val="left" w:pos="720"/>
              </w:tabs>
              <w:spacing w:after="0" w:line="240" w:lineRule="auto"/>
              <w:jc w:val="both"/>
              <w:rPr>
                <w:rFonts w:ascii="Calibri" w:eastAsia="Times New Roman" w:hAnsi="Calibri" w:cs="Arial"/>
                <w:sz w:val="24"/>
                <w:szCs w:val="24"/>
              </w:rPr>
            </w:pPr>
            <w:r w:rsidRPr="00AF7661">
              <w:rPr>
                <w:rFonts w:ascii="Calibri" w:eastAsia="Times New Roman" w:hAnsi="Calibri" w:cs="Arial"/>
                <w:sz w:val="24"/>
                <w:szCs w:val="24"/>
              </w:rPr>
              <w:t xml:space="preserve">În ceea ce priveşte demarcarea cu Programul Naţional Apicol 2014-2016/ 2017-2019, solicitanţii PNDR şi PNA pot accesa simultan sprijin prin ambele programe cu condiţia ca acţiunile sprijinite şi/ sau planificate şi propuse spre finanțare de apicultor prin PNA să nu fie solicitate de acesta şi prin PNDR 2014-2020 (acţiunile pentru îndeplinirea obiectivelor din Planul de Afaceri) şi viceversa. Expertul verifică în  Anexa 1 la planul de afaceri lista acţiunilor prezentate în această secţiune care, alături de acţiunile prevăzute în prezentul plan de afaceri, vor asigura complementaritatea dintre acţiunile finanţate din FEGA şi FEADR, aceste elemente asigurând verificarea viabilităţii planului de afaceri în cazul exploataţiilor apicole. </w:t>
            </w:r>
          </w:p>
          <w:p w:rsidR="00AF7661" w:rsidRPr="00AF7661" w:rsidRDefault="00AF7661" w:rsidP="00AF7661">
            <w:pPr>
              <w:tabs>
                <w:tab w:val="left" w:pos="720"/>
              </w:tabs>
              <w:spacing w:after="0" w:line="240" w:lineRule="auto"/>
              <w:jc w:val="both"/>
              <w:rPr>
                <w:rFonts w:ascii="Calibri" w:eastAsia="Times New Roman" w:hAnsi="Calibri" w:cs="Arial"/>
                <w:sz w:val="24"/>
                <w:szCs w:val="24"/>
              </w:rPr>
            </w:pPr>
            <w:r w:rsidRPr="00AF7661">
              <w:rPr>
                <w:rFonts w:ascii="Calibri" w:eastAsia="Times New Roman" w:hAnsi="Calibri" w:cs="Arial"/>
                <w:sz w:val="24"/>
                <w:szCs w:val="24"/>
              </w:rPr>
              <w:t>Aceste verificări vor ţine cont de protocoalele privind demarcarea dintre FEADR şi FEGA, respectiv se vor consulta bazele de date APIA şi AFIR urmărind CNP-ul solicitantului care a accesat/ accesează PNA 2014-2016/ 2017-2019.</w:t>
            </w:r>
          </w:p>
          <w:p w:rsidR="00AF7661" w:rsidRPr="00AF7661" w:rsidRDefault="00AF7661" w:rsidP="00AF7661">
            <w:pPr>
              <w:tabs>
                <w:tab w:val="left" w:pos="720"/>
              </w:tabs>
              <w:spacing w:after="0" w:line="240" w:lineRule="auto"/>
              <w:jc w:val="both"/>
              <w:rPr>
                <w:rFonts w:ascii="Calibri" w:eastAsia="Times New Roman" w:hAnsi="Calibri" w:cs="Arial"/>
                <w:sz w:val="24"/>
                <w:szCs w:val="24"/>
              </w:rPr>
            </w:pPr>
            <w:r w:rsidRPr="00AF7661">
              <w:rPr>
                <w:rFonts w:ascii="Calibri" w:eastAsia="Times New Roman" w:hAnsi="Calibri" w:cs="Arial"/>
                <w:sz w:val="24"/>
                <w:szCs w:val="24"/>
              </w:rPr>
              <w:t xml:space="preserve">În cazul în care din Planul de afaceri şi din baza de date APIA reiese că solicitantul propune acelaşi tip de cheltuială din ambele programe, i se vor solicita informaţii suplimentare. În cazul în care acesta nu va modifica planul de afaceri </w:t>
            </w:r>
            <w:r w:rsidRPr="00AF7661">
              <w:rPr>
                <w:rFonts w:ascii="Calibri" w:eastAsia="Times New Roman" w:hAnsi="Calibri" w:cs="Arial"/>
                <w:sz w:val="24"/>
                <w:szCs w:val="24"/>
              </w:rPr>
              <w:lastRenderedPageBreak/>
              <w:t>astfel încât să nu solicite cheltuieli decontate/ ce urmează a fi decontate prin PNA, acesta va fi declarat neeligibil.</w:t>
            </w:r>
          </w:p>
          <w:p w:rsidR="00AF7661" w:rsidRPr="00AF7661" w:rsidRDefault="00AF7661" w:rsidP="00AF7661">
            <w:pPr>
              <w:tabs>
                <w:tab w:val="left" w:pos="720"/>
              </w:tabs>
              <w:spacing w:after="0" w:line="240" w:lineRule="auto"/>
              <w:ind w:firstLine="720"/>
              <w:jc w:val="both"/>
              <w:rPr>
                <w:rFonts w:ascii="Calibri" w:eastAsia="Times New Roman" w:hAnsi="Calibri" w:cs="Arial"/>
                <w:sz w:val="24"/>
                <w:szCs w:val="24"/>
              </w:rPr>
            </w:pPr>
          </w:p>
          <w:p w:rsidR="00AF7661" w:rsidRPr="00AF7661" w:rsidRDefault="00AF7661" w:rsidP="00AF7661">
            <w:pPr>
              <w:tabs>
                <w:tab w:val="left" w:pos="720"/>
              </w:tabs>
              <w:spacing w:after="0" w:line="240" w:lineRule="auto"/>
              <w:jc w:val="both"/>
              <w:rPr>
                <w:rFonts w:ascii="Calibri" w:eastAsia="Times New Roman" w:hAnsi="Calibri" w:cs="Arial"/>
                <w:sz w:val="24"/>
                <w:szCs w:val="24"/>
              </w:rPr>
            </w:pPr>
            <w:r w:rsidRPr="00AF7661">
              <w:rPr>
                <w:rFonts w:ascii="Calibri" w:eastAsia="Times New Roman" w:hAnsi="Calibri" w:cs="Arial"/>
                <w:sz w:val="24"/>
                <w:szCs w:val="24"/>
              </w:rPr>
              <w:t>Pentru punctele A şi B: Nu pot fi finanțate atât din PNDR cât şi din PNS în vigoare, respectiv PNA 2014-2016/ 2017-2019 aceleaşi acţiuni, însă este permisă accesarea simultană a proiectelor finanţate din PNDR 2014-2020 cu cele două programe.  Evaluarea viabilităţii planului de afaceri pentru apicultori şi viticultori va ţine cont de ansamblul cheltuielilor (inclusiv cele decontate prin PNA/ PNS) şi de aria limitată de cheltuieli pentru aceştia prin PNDR“.</w:t>
            </w:r>
          </w:p>
          <w:p w:rsidR="00AF7661" w:rsidRPr="00AF7661" w:rsidRDefault="00AF7661" w:rsidP="00AF7661">
            <w:pPr>
              <w:spacing w:before="120" w:after="120" w:line="240" w:lineRule="auto"/>
              <w:jc w:val="both"/>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verifică detalierea acțiunilor, inclusiv cele legate de sustenabilitatea mediului și de utilizarea eficientă a resurselor, necesare pentru dezvoltarea activităților exploatației agricole, cum ar fi investițiile, formarea sau consilierea;</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cazul exploatațiilor agricole care vizează creșterea animalelor, în cuprinsul planului de afaceri se vor detalia elementele minime necesare asigurării conformităţii cu normele de mediu privind gestionarea platformelor de gunoi de grajd, iar calculele se vor efectua în baza metodologiei şi a legislaţiei aplicabile, sau se va face dovada existenţei acestora, respectiv se vor detalia în Planul de Afaceri (secţiunea Descrierea situaţiei curente) amenajările existente, având în vedere următoarele: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Expertul verifica  daca solicitantul si-a calculat si si-a prevazut amenajari privind gestionarea gunoiului de grajd prin proiect, respectiv capacitatea de stocare aferenta  a gunoiului de grajd si daca acesta respecta  condițiile de bune practici agricole.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Acest calcul se va întocmi prin introducerea datelor specifice in calculatorul de capacitate a platformei de gunoi fila ”producție de gunoi”  Calculul standardului privind cantitatea maxima de ingrasaminte cu azot care pot fi aplicate pe terenul agricol. In ceea ce privește standardele privind cantitatile maxime de ingrasaminte de azot care pot fi aplicate pe terenul agricol </w:t>
            </w:r>
            <w:r w:rsidRPr="00AF7661">
              <w:rPr>
                <w:rFonts w:ascii="Calibri" w:eastAsia="Calibri" w:hAnsi="Calibri" w:cs="Times New Roman"/>
                <w:sz w:val="24"/>
              </w:rPr>
              <w:lastRenderedPageBreak/>
              <w:t xml:space="preserve">acestea se vor calcula prin introducerea datelor specifice in calculatorul privind cantitatea maxima de ingrasaminte care pot fi aplicate pe teren agricol din fila ”AMN”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Excepţie de la calculul privind cantitatea maximă de îngrășăminte cu azot care pot fi aplicate pe terenul agricol, fac tinerii fermieri care fac dovada încheierii unui contract cu o platformă de gunoi de grajd autorizată  comunală/a unui agent economic  sau cei care vor prezenta adeverință emisă de Primăria Comunei pe teritoriul căreia se regăsește platforma comunală, din care să rezulte faptul că aceasta va prelua gunoiul de grajd din exploatația solicitantului.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cazul tinerilor fermieri care au încheiat un contract cu o platformă comunală de grajd, aceștia vor prezenta, în cadrul Planului de Afaceri, modul în care se asigură capacitatea de stocare temporară a gunoiul de grajd, în cadrul exploatației, până la momentul colectării acesteia:</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Platformele pentru gestionarea gunoiului de grajd  se pot face în sistem:</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w:t>
            </w:r>
            <w:r w:rsidRPr="00AF7661">
              <w:rPr>
                <w:rFonts w:ascii="Calibri" w:eastAsia="Calibri" w:hAnsi="Calibri" w:cs="Times New Roman"/>
                <w:sz w:val="24"/>
              </w:rPr>
              <w:tab/>
              <w:t xml:space="preserve">Individual (gospodăresc), caz în care solicitantul trebuie să aibă/prevadă platforme individuale conform prevederilor Codului de bune practici agricole pentru protecția apelor împotriva poluării cu nitrați din surse agricole, cu mențiunea că nu sunt acceptate ca și platforme individuale:, grămezile de compost cu pat de paie sau întăritură de pământ și grămezile de compost pe folii de plastic.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și/ sau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w:t>
            </w:r>
            <w:r w:rsidRPr="00AF7661">
              <w:rPr>
                <w:rFonts w:ascii="Calibri" w:eastAsia="Calibri" w:hAnsi="Calibri" w:cs="Times New Roman"/>
                <w:sz w:val="24"/>
              </w:rPr>
              <w:tab/>
              <w:t>Comunal – adaptate ţinând cont de existenţa unei platforme comunale.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cazul în care în UAT-ul respectiv sau în zonele limitrofe există o platformă autorizată de gunoi de grajd comunală/ a unui agent economic, solicitanții au obligația de a construi o amenajare minimă pentru depozitarea gunoiului de grajd, până la preluarea acesteia de către Platforma Comunală/agentul economic autorizat.</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După caz, se verifică următoarele documente: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w:t>
            </w:r>
            <w:r w:rsidRPr="00AF7661">
              <w:rPr>
                <w:rFonts w:ascii="Calibri" w:eastAsia="Calibri" w:hAnsi="Calibri" w:cs="Times New Roman"/>
                <w:sz w:val="24"/>
              </w:rPr>
              <w:tab/>
              <w:t xml:space="preserve">Contractul de colectare a gunoiului de grajd încheiat între solicitant și deținătorul platformei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sau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w:t>
            </w:r>
            <w:r w:rsidRPr="00AF7661">
              <w:rPr>
                <w:rFonts w:ascii="Calibri" w:eastAsia="Calibri" w:hAnsi="Calibri" w:cs="Times New Roman"/>
                <w:sz w:val="24"/>
              </w:rPr>
              <w:tab/>
              <w:t>Adeverință emisă de Primăria comunei în rază căreia se regăsește platforma comunală din care să rezulte că aceasta va prelua gunoiul de grajd din exploatația solicitantului.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Amenajarea minimă pentru gestionarea gunoiului de grajd poate fi reprezentată de sistemele de depozitare conforme cu Codul de bune practici, respectiv grămezi de compost cu pat de paie, grămezi de compost pe folii de plastic, etc, dar care pot fi de dimensiuni mai mici în corelare cu perioada de depozitare până la momentul preluării de către platforma comunală/agentul economic autorizat.</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Nota: Zonele in care pot fi introduse datele specifice sunt marcate cu gri din anexa numit „Calculator Cod Bune Practici Agricole”. Cerința se va verifica la momentul finalizării implementării planului de afaceri prin prezentarea NOTEI DE CONSTATARE PRIVIND CONDIŢIILE DE MEDIU emisa de Garda Nationala de Mediu. Nerealizarea acestei condiţii majore va atrage după sine recuperarea întregului sprijin acordat.</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cazul cererilor de finanțare care prevăd în cadrul planului de afaceri amenajări de gestionare a gunoiului de grajd, expertul va verifica existența Autorizației de Construire la depunerea tranșei a2-a de plată.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cazul în care la momentul depunerii Cererii de Finanțare se face dovada existenței platformei de gunoi de grajd, la depunerea Dosarului Cererii de Plată – tranșa a2-a, nu mai este necesară prezentarea Autorizația de Construire (excepție fac cazurile în care a fost necesară extinderea acesteia pentru a acoperi capacitatea ca urmare a creșterii numărului de animale).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ATENȚIE: Construcțiile cu amenajarea platformelor de gestionare a gunoiului de grajd </w:t>
            </w:r>
            <w:r w:rsidRPr="00AF7661">
              <w:rPr>
                <w:rFonts w:ascii="Calibri" w:eastAsia="Calibri" w:hAnsi="Calibri" w:cs="Times New Roman"/>
                <w:sz w:val="24"/>
              </w:rPr>
              <w:lastRenderedPageBreak/>
              <w:t>vor respecta prevederile legii 50/1991 privind autorizarea executării lucrărilor de construcții.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funcţie de tipul de platformă ales, respectiv, construcţie provizorie sau permanentă, conform legii 50/1991, terenul pe care se va amenaja platforma de gunoi de grajd se poate afla în proprietatea solicitantului sau se poate prezenta documentul care atestă dreptul de folosinţă al acestuia.</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cazul în care solicitantul îşi propune ca obiectiv în Planul de afaceri înființarea/ adaptarea platformei de gestionare a gunoiului de grajd, pentru terenul pe care se construiește platforma, acesta  trebuie să prezinte, după  caz, în conformitate cu  prevederile Legii nr. 50/ 1991, cu modificările şi completările ulterioare: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Expertul verifică existența copiei documentului care să certifice dreptul real principal (proprietate, uz, uzufruct, superficie, servitute)/dreptul de creanță asupra construcției, dacă solicitantul are deja terenul pe care se va construi/există platforma;</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Atenție! Pentru exploatațiile care vizează creşterea animalelor, solicitanții trebuie să dețină în exploatația agricolă construcții zootehnice adaptate pentru creșterea animalelor și a pasărilor însoţite de documentaţia doveditoare.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cazul exploatațiilor agricole mixte, cu pondere majoritar vegetală la momentul depunerii Cererii de finanțare, solicitantul nu are obligația de a deține o platformă de gestionare a gunoiului de grajd, dacă prin Planul de Afaceri se propune renunțarea la componenta zootehnică în primul an de implementare a proiectului.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Expertul verifica in planul de afaceri   in cazul exploataţiilor care presupun înfiinţare şi/sau reconversia plantaţiilor pomicole, daca acestea se regăsesc în Anexa aferentă Subprogramului Tematic Pomicol din cadrul național legislativ de implementare (STP), exceptând culturile din sectorul pomicol în sere și solarii și pepinierele care pot fi inființată pe tot teritoriul național. Se aplică nota de favorabilitate, conform metodologiei de calcul din cadrul Anexei </w:t>
            </w:r>
            <w:r w:rsidRPr="00AF7661">
              <w:rPr>
                <w:rFonts w:ascii="Calibri" w:eastAsia="Calibri" w:hAnsi="Calibri" w:cs="Times New Roman"/>
                <w:sz w:val="24"/>
              </w:rPr>
              <w:lastRenderedPageBreak/>
              <w:t xml:space="preserve">aferentă Subprogramul Tematic Pomicol din cadrul național legislativ de implementare (STP). Aceasta nu se aplică în cazul achiziţiilor simple.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Sunt cheltuieli  eligibile pentru sprijin doar speciile eligibile și suprafeţele incluse în Anexa aferentă din Subprogramul Tematic Pomicol din cadrul national legislativ de implementare (STP), a căror Nota de favorabilitate este  ≥ 2,00 conform metodologiei estimării resurselor pedoclimatice ale terenurilor și pretabilitatea lor pentru culturile pomicole.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verifica daca solicitantul indica în planul de afaceri furnizorul care i-a emis materialul săditor certificat, dacă materialul fructifer utilizat este din categoria biologică certificat  sau dintr-o categorie superioară, cu excepția nucului și alunului, care poate fi material de plantare CAC (conformitas agraria  communitatis) (acest document va fi prezentat obligatoriu la solicitarea celei de-a doua cereri de plată) şi daca respecta condiţiile prevăzute in Fişa măsurii din SDL.</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cadrul acestei Submăsuri sunt eligibile pentru sprijin proiectele implementate în UAT-urile care au nota de favorabilitate potenţată ≥2,00.</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cazul UAT-urilor care au nota de favorabilitate potenţată &lt;2,00 pot fi eligibile amplasamentele din cadrul UAT-ului dacă solicitantul sprijinului furnizează AFIR un studiu avizat de ICDP Mărăcineni, efectuat prin metodologia studiului privind zonarea speciilor pomicole, conform căruia se demonstrează că amplasamentul respectiv are o notă de favorabilitate naturală sau potențată ≥2,00.</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Informațiile privind obținerea studiului necesar recalculării notelor de favorabilitate pe amplasamentele din cadrul UAT-urilor care au o notă de favorabilitate potențată &lt;2,00 se regasesc pe pagina web a Institutului de Cercetare - Dezvoltare pentru Pomicultura Pitești –Maracineni la urmatoarea adresa web: http://icdp.ro/anunturi/Pasi%20recalculare.pdf</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Semnificaţia notelor din tabelul privind gradul de favorabilitate al unui amplasament pentru o specie pomicolă se regăsește în Studiul potențial </w:t>
            </w:r>
            <w:r w:rsidRPr="00AF7661">
              <w:rPr>
                <w:rFonts w:ascii="Calibri" w:eastAsia="Calibri" w:hAnsi="Calibri" w:cs="Times New Roman"/>
                <w:sz w:val="24"/>
              </w:rPr>
              <w:lastRenderedPageBreak/>
              <w:t xml:space="preserve">.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ATENȚIE: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w:t>
            </w:r>
            <w:r w:rsidRPr="00AF7661">
              <w:rPr>
                <w:rFonts w:ascii="Calibri" w:eastAsia="Calibri" w:hAnsi="Calibri" w:cs="Times New Roman"/>
                <w:sz w:val="24"/>
              </w:rPr>
              <w:tab/>
              <w:t>În cazul proiectelor care vizează acţiuni de plantare şi/sau defrişare, la momentul acordării celei de-a doua tranşe de plată, se va prezenta autorizația de plantare / autorizația de defrișare, documente conform legislaţiei în vigoare.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w:t>
            </w:r>
            <w:r w:rsidRPr="00AF7661">
              <w:rPr>
                <w:rFonts w:ascii="Calibri" w:eastAsia="Calibri" w:hAnsi="Calibri" w:cs="Times New Roman"/>
                <w:sz w:val="24"/>
              </w:rPr>
              <w:tab/>
              <w:t>În cazul producătorilor de seminţe şi material săditor, la momentul depunerii Cererii de Finanțare se va prezenta autorizația pentru producerea, prelucrarea și comercializarea semințelor certificate și a materialului săditor, documente conform legislaţiei în vigoare.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Expertul verifica in planul de afaceri in cazul exploataţiilor de viţă de vie pentru vin din arealele vitiocole nominalizate prin OMADR 397/2003, daca acestea se regăsesc în arealele viticole şi încadrarea localităţilor pe regiuni viticole, podgorii şi centre viticole.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Solicitanții care dețin exploatații de viţă de vie sunt verificati in baza de date APIA,  după CNP-ul dacă suprafaţa corespunde cu cea din proiect.</w:t>
            </w:r>
          </w:p>
        </w:tc>
      </w:tr>
    </w:tbl>
    <w:p w:rsidR="00AF7661" w:rsidRPr="00AF7661" w:rsidRDefault="00AF7661" w:rsidP="00AF7661">
      <w:pPr>
        <w:spacing w:before="120" w:after="120" w:line="240" w:lineRule="auto"/>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b/>
          <w:sz w:val="24"/>
        </w:rPr>
        <w:t>b) ) în cazul proiectelor încadrate în art.19.1.a.ii: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(i) situația economică inițială a persoanei, a microîntreprinderii sau a întreprinderii mici care solicită sprijinul;</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(ii) etapele și obiectivele pentru dezvoltarea noilor activități ale persoanei sau ale exploatației agricole, ale microîntreprinderii sau ale întreprinderii mici;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(iii) detalii privind acțiunile necesare pentru dezvoltarea activităților persoanei sau ale exploatației agricole, ale microîntreprinderii sau ale întreprinderii mici, cum ar fi investițiile, formarea sau consilierea;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98"/>
        <w:gridCol w:w="4414"/>
      </w:tblGrid>
      <w:tr w:rsidR="00AF7661" w:rsidRPr="00AF7661" w:rsidTr="00F30B73">
        <w:tc>
          <w:tcPr>
            <w:tcW w:w="2604" w:type="pct"/>
            <w:tcBorders>
              <w:top w:val="single" w:sz="4" w:space="0" w:color="auto"/>
              <w:left w:val="single" w:sz="4" w:space="0" w:color="auto"/>
              <w:bottom w:val="single" w:sz="4" w:space="0" w:color="auto"/>
              <w:right w:val="single" w:sz="4" w:space="0" w:color="auto"/>
            </w:tcBorders>
            <w:shd w:val="clear" w:color="auto" w:fill="C0C0C0"/>
          </w:tcPr>
          <w:p w:rsidR="00AF7661" w:rsidRPr="00AF7661" w:rsidRDefault="00AF7661" w:rsidP="00AF7661">
            <w:pPr>
              <w:spacing w:before="120" w:after="120" w:line="240" w:lineRule="auto"/>
              <w:rPr>
                <w:rFonts w:ascii="Calibri" w:eastAsia="Calibri" w:hAnsi="Calibri" w:cs="Times New Roman"/>
                <w:b/>
                <w:sz w:val="24"/>
              </w:rPr>
            </w:pPr>
          </w:p>
          <w:p w:rsidR="00AF7661" w:rsidRPr="00AF7661" w:rsidRDefault="00AF7661" w:rsidP="00AF7661">
            <w:pPr>
              <w:spacing w:before="120" w:after="120" w:line="240" w:lineRule="auto"/>
              <w:rPr>
                <w:rFonts w:ascii="Calibri" w:eastAsia="Calibri" w:hAnsi="Calibri" w:cs="Times New Roman"/>
                <w:b/>
                <w:sz w:val="24"/>
              </w:rPr>
            </w:pPr>
            <w:bookmarkStart w:id="22" w:name="_Toc487027959"/>
            <w:bookmarkStart w:id="23" w:name="_Toc487029190"/>
            <w:r w:rsidRPr="00AF7661">
              <w:rPr>
                <w:rFonts w:ascii="Calibri" w:eastAsia="Calibri" w:hAnsi="Calibri" w:cs="Times New Roman"/>
                <w:b/>
                <w:sz w:val="24"/>
              </w:rPr>
              <w:t>DOCUMENTE  NECESARE  VERIFICARII</w:t>
            </w:r>
            <w:bookmarkEnd w:id="22"/>
            <w:bookmarkEnd w:id="23"/>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AF7661" w:rsidRPr="00AF7661" w:rsidRDefault="00AF7661" w:rsidP="00AF7661">
            <w:pPr>
              <w:spacing w:before="120" w:after="120" w:line="240" w:lineRule="auto"/>
              <w:rPr>
                <w:rFonts w:ascii="Calibri" w:eastAsia="Calibri" w:hAnsi="Calibri" w:cs="Times New Roman"/>
                <w:b/>
                <w:sz w:val="24"/>
                <w:lang w:val="pt-BR"/>
              </w:rPr>
            </w:pPr>
          </w:p>
          <w:p w:rsidR="00AF7661" w:rsidRPr="00AF7661" w:rsidRDefault="00AF7661" w:rsidP="00AF7661">
            <w:pPr>
              <w:spacing w:before="120" w:after="120" w:line="240" w:lineRule="auto"/>
              <w:rPr>
                <w:rFonts w:ascii="Calibri" w:eastAsia="Calibri" w:hAnsi="Calibri" w:cs="Times New Roman"/>
                <w:b/>
                <w:sz w:val="24"/>
                <w:lang w:val="pt-BR"/>
              </w:rPr>
            </w:pPr>
            <w:r w:rsidRPr="00AF7661">
              <w:rPr>
                <w:rFonts w:ascii="Calibri" w:eastAsia="Calibri" w:hAnsi="Calibri" w:cs="Times New Roman"/>
                <w:b/>
                <w:sz w:val="24"/>
                <w:lang w:val="pt-BR"/>
              </w:rPr>
              <w:t>PUNCTE DE VERIFICAT ÎN DOCUMENTE</w:t>
            </w:r>
          </w:p>
        </w:tc>
      </w:tr>
      <w:tr w:rsidR="00AF7661" w:rsidRPr="00AF7661" w:rsidTr="00F30B73">
        <w:trPr>
          <w:trHeight w:val="710"/>
        </w:trPr>
        <w:tc>
          <w:tcPr>
            <w:tcW w:w="2604" w:type="pct"/>
            <w:tcBorders>
              <w:top w:val="single" w:sz="4" w:space="0" w:color="auto"/>
              <w:left w:val="single" w:sz="4" w:space="0" w:color="auto"/>
              <w:bottom w:val="single" w:sz="4" w:space="0" w:color="auto"/>
              <w:right w:val="single" w:sz="4" w:space="0" w:color="auto"/>
            </w:tcBorders>
          </w:tcPr>
          <w:p w:rsidR="00AF7661" w:rsidRPr="00AF7661" w:rsidRDefault="00AF7661" w:rsidP="00AF7661">
            <w:pPr>
              <w:tabs>
                <w:tab w:val="left" w:pos="1418"/>
              </w:tabs>
              <w:spacing w:before="120" w:after="120" w:line="240" w:lineRule="auto"/>
              <w:jc w:val="both"/>
              <w:rPr>
                <w:rFonts w:ascii="Calibri" w:eastAsia="Calibri" w:hAnsi="Calibri" w:cs="Times New Roman"/>
                <w:sz w:val="24"/>
                <w:szCs w:val="28"/>
              </w:rPr>
            </w:pPr>
            <w:r w:rsidRPr="00AF7661">
              <w:rPr>
                <w:rFonts w:ascii="Calibri" w:eastAsia="Calibri" w:hAnsi="Calibri" w:cs="Times New Roman"/>
                <w:sz w:val="24"/>
                <w:szCs w:val="28"/>
              </w:rPr>
              <w:t>Plan de afaceri</w:t>
            </w:r>
          </w:p>
          <w:p w:rsidR="00AF7661" w:rsidRPr="00AF7661" w:rsidRDefault="00AF7661" w:rsidP="00AF7661">
            <w:pPr>
              <w:tabs>
                <w:tab w:val="left" w:pos="1418"/>
              </w:tabs>
              <w:spacing w:before="120" w:after="120" w:line="240" w:lineRule="auto"/>
              <w:jc w:val="both"/>
              <w:rPr>
                <w:rFonts w:ascii="Calibri" w:eastAsia="Times New Roman" w:hAnsi="Calibri" w:cs="Times New Roman"/>
                <w:sz w:val="24"/>
                <w:szCs w:val="28"/>
                <w:lang w:val="it-IT"/>
              </w:rPr>
            </w:pPr>
          </w:p>
          <w:p w:rsidR="00AF7661" w:rsidRPr="00AF7661" w:rsidRDefault="00AF7661" w:rsidP="00AF7661">
            <w:pPr>
              <w:spacing w:before="120" w:after="120" w:line="240" w:lineRule="auto"/>
              <w:jc w:val="both"/>
              <w:rPr>
                <w:rFonts w:ascii="Calibri" w:eastAsia="Calibri" w:hAnsi="Calibri" w:cs="Times New Roman"/>
                <w:spacing w:val="2"/>
                <w:sz w:val="24"/>
                <w:lang w:val="it-IT"/>
              </w:rPr>
            </w:pPr>
          </w:p>
          <w:p w:rsidR="00AF7661" w:rsidRPr="00AF7661" w:rsidRDefault="00AF7661" w:rsidP="00AF7661">
            <w:pPr>
              <w:tabs>
                <w:tab w:val="left" w:pos="1418"/>
              </w:tabs>
              <w:spacing w:before="120" w:after="120" w:line="240" w:lineRule="auto"/>
              <w:jc w:val="both"/>
              <w:rPr>
                <w:rFonts w:ascii="Calibri" w:eastAsia="Times New Roman" w:hAnsi="Calibri" w:cs="Times New Roman"/>
                <w:sz w:val="24"/>
                <w:szCs w:val="28"/>
                <w:lang w:val="it-IT"/>
              </w:rPr>
            </w:pPr>
          </w:p>
        </w:tc>
        <w:tc>
          <w:tcPr>
            <w:tcW w:w="2396" w:type="pct"/>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verifică dacă implementarea Planului de afaceri este preconizată să înceapă în termen de cel mult 9 luni de la data deciziei de acordare a sprijinului.</w:t>
            </w:r>
          </w:p>
          <w:p w:rsidR="00AF7661" w:rsidRPr="00AF7661" w:rsidRDefault="00AF7661" w:rsidP="00AF7661">
            <w:pPr>
              <w:suppressAutoHyphens/>
              <w:spacing w:before="120" w:after="120" w:line="240" w:lineRule="auto"/>
              <w:jc w:val="both"/>
              <w:rPr>
                <w:rFonts w:ascii="Calibri" w:eastAsia="Calibri" w:hAnsi="Calibri" w:cs="Times New Roman"/>
                <w:sz w:val="24"/>
                <w:lang w:val="it-IT"/>
              </w:rPr>
            </w:pPr>
            <w:r w:rsidRPr="00AF7661">
              <w:rPr>
                <w:rFonts w:ascii="Calibri" w:eastAsia="Calibri" w:hAnsi="Calibri" w:cs="Times New Roman"/>
                <w:sz w:val="24"/>
                <w:lang w:val="it-IT"/>
              </w:rPr>
              <w:t xml:space="preserve">Expertul verifică daca din Planul de afaceri reiese ca activitatea/activitatile pentru care </w:t>
            </w:r>
            <w:r w:rsidRPr="00AF7661">
              <w:rPr>
                <w:rFonts w:ascii="Calibri" w:eastAsia="Calibri" w:hAnsi="Calibri" w:cs="Times New Roman"/>
                <w:sz w:val="24"/>
                <w:lang w:val="it-IT"/>
              </w:rPr>
              <w:lastRenderedPageBreak/>
              <w:t>se solicita finantarea se regăseşte/regasesc în lista activităților eligibile din fișa măsurii din SDL.</w:t>
            </w:r>
          </w:p>
          <w:p w:rsidR="00AF7661" w:rsidRPr="00AF7661" w:rsidRDefault="00AF7661" w:rsidP="00AF7661">
            <w:pPr>
              <w:tabs>
                <w:tab w:val="left" w:pos="151"/>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În situaţia în care suma ponderilor tuturor obiectielor specifice diferă de 100%, cererea de finanţare este declarată neeligibilă.</w:t>
            </w:r>
          </w:p>
          <w:p w:rsidR="00AF7661" w:rsidRPr="00AF7661" w:rsidRDefault="00AF7661" w:rsidP="00AF7661">
            <w:pPr>
              <w:spacing w:before="120" w:after="120" w:line="240" w:lineRule="auto"/>
              <w:jc w:val="both"/>
              <w:rPr>
                <w:rFonts w:ascii="Calibri" w:eastAsia="Calibri" w:hAnsi="Calibri" w:cs="Times New Roman"/>
                <w:sz w:val="24"/>
                <w:lang w:val="pt-BR"/>
              </w:rPr>
            </w:pPr>
            <w:r w:rsidRPr="00AF7661">
              <w:rPr>
                <w:rFonts w:ascii="Calibri" w:eastAsia="Calibri" w:hAnsi="Calibri" w:cs="Times New Roman"/>
                <w:sz w:val="24"/>
                <w:lang w:val="pt-BR"/>
              </w:rPr>
              <w:t>- Planul de afaceri trebuie sa cuprindă urmatoarele:</w:t>
            </w:r>
          </w:p>
          <w:p w:rsidR="00AF7661" w:rsidRPr="00AF7661" w:rsidRDefault="00AF7661" w:rsidP="00AF7661">
            <w:pPr>
              <w:autoSpaceDE w:val="0"/>
              <w:autoSpaceDN w:val="0"/>
              <w:adjustRightInd w:val="0"/>
              <w:spacing w:before="120" w:after="120" w:line="240" w:lineRule="auto"/>
              <w:jc w:val="both"/>
              <w:rPr>
                <w:rFonts w:ascii="Calibri" w:eastAsia="Calibri" w:hAnsi="Calibri" w:cs="Times New Roman"/>
                <w:sz w:val="24"/>
                <w:lang w:val="pt-BR"/>
              </w:rPr>
            </w:pPr>
            <w:r w:rsidRPr="00AF7661">
              <w:rPr>
                <w:rFonts w:ascii="Calibri" w:eastAsia="Calibri" w:hAnsi="Calibri" w:cs="Times New Roman"/>
                <w:sz w:val="24"/>
                <w:lang w:val="pt-BR"/>
              </w:rPr>
              <w:t xml:space="preserve">             - situatia economică initială a solicitantului (fermierului/ membrului gospodăriei, microîntreprinderii sau întreprinderii mici care solicită sprijinul);</w:t>
            </w:r>
          </w:p>
          <w:p w:rsidR="00AF7661" w:rsidRPr="00AF7661" w:rsidRDefault="00AF7661" w:rsidP="00AF7661">
            <w:pPr>
              <w:autoSpaceDE w:val="0"/>
              <w:autoSpaceDN w:val="0"/>
              <w:adjustRightInd w:val="0"/>
              <w:spacing w:before="120" w:after="120" w:line="240" w:lineRule="auto"/>
              <w:jc w:val="both"/>
              <w:rPr>
                <w:rFonts w:ascii="Calibri" w:eastAsia="Calibri" w:hAnsi="Calibri" w:cs="Times New Roman"/>
                <w:sz w:val="24"/>
                <w:lang w:val="it-IT"/>
              </w:rPr>
            </w:pPr>
            <w:r w:rsidRPr="00AF7661">
              <w:rPr>
                <w:rFonts w:ascii="Calibri" w:eastAsia="Calibri" w:hAnsi="Calibri" w:cs="Times New Roman"/>
                <w:sz w:val="24"/>
                <w:lang w:val="pt-BR"/>
              </w:rPr>
              <w:t xml:space="preserve">              - etapele si obiectivele pentru dezvoltarea noilor activităti ale  solicitantului (fermierului / membrului gospodăriei, ale microîntreprinderii sau ale întreprinderii mici), detalii privind actiunile necesare si resursele aferente pentru </w:t>
            </w:r>
            <w:r w:rsidRPr="00AF7661">
              <w:rPr>
                <w:rFonts w:ascii="Calibri" w:eastAsia="Calibri" w:hAnsi="Calibri" w:cs="Times New Roman"/>
                <w:sz w:val="24"/>
                <w:lang w:val="it-IT"/>
              </w:rPr>
              <w:t>dezvoltarea activitătilor fermierului/membrului gospodăriei, ale microîntreprinderii sau ale întreprinderii mici, cum ar fi investitiile, formarea sau consilierea care sa contribuie la dezvoltarea activitatilor intreprinderii, inclusiv crearea sau dezvoltarea de noi abilitati/competente ale angajatilor.</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Se verifica daca au fost detaliate activitatile necesare pentru atingerea obiectivelor specifice și dacă stabilirea acestora este realizata in concordanta cu obiectivele specifice propuse.</w:t>
            </w:r>
          </w:p>
          <w:p w:rsidR="00AF7661" w:rsidRPr="00AF7661" w:rsidRDefault="00AF7661" w:rsidP="00166EE5">
            <w:pPr>
              <w:numPr>
                <w:ilvl w:val="0"/>
                <w:numId w:val="4"/>
              </w:numPr>
              <w:tabs>
                <w:tab w:val="left" w:pos="151"/>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verifică dacă sunt cuprinse costuri cu activităţile relevante pentru implementarea corectă a Planului de afaceri, cu respectarea prevederilor Reg 1407/2013.</w:t>
            </w:r>
          </w:p>
          <w:p w:rsidR="00AF7661" w:rsidRPr="00AF7661" w:rsidRDefault="00AF7661" w:rsidP="00166EE5">
            <w:pPr>
              <w:numPr>
                <w:ilvl w:val="0"/>
                <w:numId w:val="4"/>
              </w:numPr>
              <w:tabs>
                <w:tab w:val="left" w:pos="151"/>
              </w:tabs>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Se verifică în planul de afaceri dacă sunt cuprinse </w:t>
            </w:r>
            <w:r w:rsidRPr="00AF7661">
              <w:rPr>
                <w:rFonts w:ascii="Calibri" w:eastAsia="Calibri" w:hAnsi="Calibri" w:cs="Times New Roman"/>
                <w:b/>
                <w:sz w:val="24"/>
              </w:rPr>
              <w:t>costuri neeligibile</w:t>
            </w:r>
            <w:r w:rsidRPr="00AF7661">
              <w:rPr>
                <w:rFonts w:ascii="Calibri" w:eastAsia="Calibri" w:hAnsi="Calibri" w:cs="Times New Roman"/>
                <w:sz w:val="24"/>
              </w:rPr>
              <w:t>, astfel:</w:t>
            </w:r>
          </w:p>
          <w:p w:rsidR="00AF7661" w:rsidRPr="00AF7661" w:rsidRDefault="00AF7661" w:rsidP="00166EE5">
            <w:pPr>
              <w:numPr>
                <w:ilvl w:val="0"/>
                <w:numId w:val="4"/>
              </w:numPr>
              <w:tabs>
                <w:tab w:val="left" w:pos="315"/>
              </w:tabs>
              <w:spacing w:before="120" w:after="120" w:line="240" w:lineRule="auto"/>
              <w:ind w:hanging="295"/>
              <w:jc w:val="both"/>
              <w:rPr>
                <w:rFonts w:ascii="Calibri" w:eastAsia="Calibri" w:hAnsi="Calibri" w:cs="Times New Roman"/>
                <w:sz w:val="24"/>
              </w:rPr>
            </w:pPr>
            <w:r w:rsidRPr="00AF7661">
              <w:rPr>
                <w:rFonts w:ascii="Calibri" w:eastAsia="Calibri" w:hAnsi="Calibri" w:cs="Times New Roman"/>
                <w:sz w:val="24"/>
              </w:rPr>
              <w:t xml:space="preserve">cheltuielile cu achiziţionarea de utilaje şi echipamente agricole aferente activităţii de prestare de servicii agricole, în conformitate cu </w:t>
            </w:r>
            <w:r w:rsidRPr="00AF7661">
              <w:rPr>
                <w:rFonts w:ascii="Calibri" w:eastAsia="Calibri" w:hAnsi="Calibri" w:cs="Times New Roman"/>
                <w:sz w:val="24"/>
              </w:rPr>
              <w:lastRenderedPageBreak/>
              <w:t>Clasificarea Activităţilor Economice Naţionale, precum şi producerea şi comercializarea produselor din Anexa I la Tratat;</w:t>
            </w:r>
          </w:p>
          <w:p w:rsidR="00AF7661" w:rsidRPr="00AF7661" w:rsidRDefault="00AF7661" w:rsidP="00166EE5">
            <w:pPr>
              <w:numPr>
                <w:ilvl w:val="0"/>
                <w:numId w:val="4"/>
              </w:numPr>
              <w:tabs>
                <w:tab w:val="left" w:pos="315"/>
              </w:tabs>
              <w:spacing w:before="120" w:after="120" w:line="240" w:lineRule="auto"/>
              <w:ind w:hanging="295"/>
              <w:jc w:val="both"/>
              <w:rPr>
                <w:rFonts w:ascii="Calibri" w:eastAsia="Calibri" w:hAnsi="Calibri" w:cs="Times New Roman"/>
                <w:sz w:val="24"/>
              </w:rPr>
            </w:pPr>
            <w:r w:rsidRPr="00AF7661">
              <w:rPr>
                <w:rFonts w:ascii="Calibri" w:eastAsia="Calibri" w:hAnsi="Calibri" w:cs="Times New Roman"/>
                <w:sz w:val="24"/>
              </w:rPr>
              <w:t xml:space="preserve">- cheltuieli cu achiziţionarea de vehicule pentru transportul rutier de mărfuri, autoturisme sau autovehicule de transport persoane, cu excepția </w:t>
            </w:r>
            <w:r w:rsidRPr="00AF7661">
              <w:rPr>
                <w:rFonts w:ascii="Calibri" w:eastAsia="Calibri" w:hAnsi="Calibri" w:cs="Times New Roman"/>
              </w:rPr>
              <w:t xml:space="preserve">mijloacelor de transport specializate care deserveasc exclusiv activităţile propuse prin proiect. </w:t>
            </w:r>
          </w:p>
          <w:p w:rsidR="00AF7661" w:rsidRPr="00AF7661" w:rsidRDefault="00AF7661" w:rsidP="00AF7661">
            <w:pPr>
              <w:spacing w:before="120" w:after="120" w:line="240" w:lineRule="auto"/>
              <w:jc w:val="both"/>
              <w:rPr>
                <w:rFonts w:ascii="Calibri" w:eastAsia="Calibri" w:hAnsi="Calibri" w:cs="Times New Roman"/>
                <w:sz w:val="24"/>
                <w:szCs w:val="28"/>
              </w:rPr>
            </w:pPr>
            <w:r w:rsidRPr="00AF7661">
              <w:rPr>
                <w:rFonts w:ascii="Calibri" w:eastAsia="Calibri" w:hAnsi="Calibri" w:cs="Times New Roman"/>
                <w:sz w:val="24"/>
                <w:szCs w:val="28"/>
              </w:rPr>
              <w:t>Pentru proiectele prin care se propun venituri din activități de turism trebuie să se respecte OANT 65/2013, inclusiv definițiile și criteriile minime obligatorii prevazute în Anexa 1(6) a acestui act normativ.</w:t>
            </w:r>
          </w:p>
          <w:p w:rsidR="00AF7661" w:rsidRPr="00AF7661" w:rsidRDefault="00AF7661" w:rsidP="00AF7661">
            <w:pPr>
              <w:spacing w:before="120" w:after="120" w:line="240" w:lineRule="auto"/>
              <w:jc w:val="both"/>
              <w:rPr>
                <w:rFonts w:ascii="Calibri" w:eastAsia="Calibri" w:hAnsi="Calibri" w:cs="Times New Roman"/>
                <w:sz w:val="24"/>
                <w:szCs w:val="28"/>
              </w:rPr>
            </w:pP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Achiziționarea unei construcții poate fi eligibilă </w:t>
            </w:r>
            <w:r w:rsidRPr="00AF7661">
              <w:rPr>
                <w:rFonts w:ascii="Calibri" w:eastAsia="Calibri" w:hAnsi="Calibri" w:cs="Times New Roman"/>
                <w:b/>
                <w:sz w:val="24"/>
              </w:rPr>
              <w:t>numai</w:t>
            </w:r>
            <w:r w:rsidRPr="00AF7661">
              <w:rPr>
                <w:rFonts w:ascii="Calibri" w:eastAsia="Calibri" w:hAnsi="Calibri" w:cs="Times New Roman"/>
                <w:sz w:val="24"/>
              </w:rPr>
              <w:t xml:space="preserve"> împreună cu terenul aferent, valoarea totală teren+construcție trebuie să se încadreze în limita a 10% din valoarea sprijinului acordat. </w:t>
            </w:r>
          </w:p>
          <w:p w:rsidR="00AF7661" w:rsidRPr="00AF7661" w:rsidRDefault="00AF7661" w:rsidP="00AF7661">
            <w:pPr>
              <w:spacing w:before="120" w:after="120" w:line="240" w:lineRule="auto"/>
              <w:jc w:val="both"/>
              <w:rPr>
                <w:rFonts w:ascii="Calibri" w:eastAsia="Calibri" w:hAnsi="Calibri" w:cs="Times New Roman"/>
                <w:sz w:val="24"/>
                <w:szCs w:val="28"/>
              </w:rPr>
            </w:pPr>
            <w:r w:rsidRPr="00AF7661">
              <w:rPr>
                <w:rFonts w:ascii="Calibri" w:eastAsia="Calibri" w:hAnsi="Calibri" w:cs="Times New Roman"/>
                <w:sz w:val="24"/>
                <w:szCs w:val="28"/>
              </w:rPr>
              <w:t>În situaţia în care cel puţin una dintre condiţiile aferente achiziţiei de teren, menţionate anterior, nu se îndeplineşte sau nu este prezentată în cadrul planului de afaceri cererea de finanţare va fi declarată neeligibilă.</w:t>
            </w:r>
          </w:p>
          <w:p w:rsidR="00AF7661" w:rsidRPr="00AF7661" w:rsidRDefault="00AF7661" w:rsidP="00AF7661">
            <w:pPr>
              <w:spacing w:before="120" w:after="120" w:line="240" w:lineRule="auto"/>
              <w:jc w:val="both"/>
              <w:rPr>
                <w:rFonts w:ascii="Calibri" w:eastAsia="Calibri" w:hAnsi="Calibri" w:cs="Times New Roman"/>
                <w:sz w:val="24"/>
              </w:rPr>
            </w:pPr>
          </w:p>
          <w:p w:rsidR="00AF7661" w:rsidRPr="00AF7661" w:rsidRDefault="00AF7661" w:rsidP="00166EE5">
            <w:pPr>
              <w:numPr>
                <w:ilvl w:val="0"/>
                <w:numId w:val="4"/>
              </w:numPr>
              <w:spacing w:before="120" w:after="120" w:line="240" w:lineRule="auto"/>
              <w:ind w:hanging="720"/>
              <w:jc w:val="both"/>
              <w:rPr>
                <w:rFonts w:ascii="Calibri" w:eastAsia="Calibri" w:hAnsi="Calibri" w:cs="Times New Roman"/>
                <w:sz w:val="24"/>
              </w:rPr>
            </w:pPr>
            <w:r w:rsidRPr="00AF7661">
              <w:rPr>
                <w:rFonts w:ascii="Calibri" w:eastAsia="Calibri" w:hAnsi="Calibri" w:cs="Times New Roman"/>
                <w:sz w:val="24"/>
              </w:rPr>
              <w:t xml:space="preserve">- Se verifică dacă prin activitățile propuse în Planul de afaceri solicitantul asigură </w:t>
            </w:r>
            <w:r w:rsidRPr="00AF7661">
              <w:rPr>
                <w:rFonts w:ascii="Calibri" w:eastAsia="Calibri" w:hAnsi="Calibri" w:cs="Times New Roman"/>
                <w:b/>
                <w:sz w:val="24"/>
              </w:rPr>
              <w:t>fezabilitatea proiectului și continuitatea activității</w:t>
            </w:r>
            <w:r w:rsidRPr="00AF7661">
              <w:rPr>
                <w:rFonts w:ascii="Calibri" w:eastAsia="Calibri" w:hAnsi="Calibri" w:cs="Times New Roman"/>
                <w:sz w:val="24"/>
              </w:rPr>
              <w:t xml:space="preserve"> după încetarea acordării sprijinului, pe toată perioada de execuție și monitorizare a proiectului.</w:t>
            </w:r>
          </w:p>
          <w:p w:rsidR="00AF7661" w:rsidRPr="00AF7661" w:rsidRDefault="00AF7661" w:rsidP="00166EE5">
            <w:pPr>
              <w:numPr>
                <w:ilvl w:val="0"/>
                <w:numId w:val="4"/>
              </w:numPr>
              <w:spacing w:before="120" w:after="120" w:line="240" w:lineRule="auto"/>
              <w:ind w:hanging="720"/>
              <w:jc w:val="both"/>
              <w:rPr>
                <w:rFonts w:ascii="Calibri" w:eastAsia="Calibri" w:hAnsi="Calibri" w:cs="Times New Roman"/>
                <w:sz w:val="24"/>
              </w:rPr>
            </w:pPr>
            <w:r w:rsidRPr="00AF7661">
              <w:rPr>
                <w:rFonts w:ascii="Calibri" w:eastAsia="Calibri" w:hAnsi="Calibri" w:cs="Times New Roman"/>
                <w:sz w:val="24"/>
              </w:rPr>
              <w:t xml:space="preserve">- Se verifică dacă la întocmirea PA cheltuielile operaționale propuse (salarii, materii prime, materiale consumabile, alte cheltuieli cu capitalul de lucru) deservesc exclusiv și contribuie la îndeplinirea </w:t>
            </w:r>
            <w:r w:rsidRPr="00AF7661">
              <w:rPr>
                <w:rFonts w:ascii="Calibri" w:eastAsia="Calibri" w:hAnsi="Calibri" w:cs="Times New Roman"/>
                <w:sz w:val="24"/>
              </w:rPr>
              <w:lastRenderedPageBreak/>
              <w:t>și realizarea PA.</w:t>
            </w:r>
          </w:p>
          <w:p w:rsidR="00AF7661" w:rsidRPr="00AF7661" w:rsidRDefault="00AF7661" w:rsidP="00AF7661">
            <w:pPr>
              <w:tabs>
                <w:tab w:val="left" w:pos="180"/>
              </w:tabs>
              <w:autoSpaceDE w:val="0"/>
              <w:autoSpaceDN w:val="0"/>
              <w:adjustRightInd w:val="0"/>
              <w:spacing w:before="120" w:after="120" w:line="240" w:lineRule="auto"/>
              <w:jc w:val="both"/>
              <w:rPr>
                <w:rFonts w:ascii="Calibri" w:eastAsia="Times New Roman" w:hAnsi="Calibri" w:cs="Times New Roman"/>
                <w:sz w:val="24"/>
                <w:szCs w:val="24"/>
              </w:rPr>
            </w:pPr>
            <w:r w:rsidRPr="00AF7661">
              <w:rPr>
                <w:rFonts w:ascii="Calibri" w:eastAsia="Times New Roman" w:hAnsi="Calibri" w:cs="Times New Roman"/>
                <w:sz w:val="24"/>
                <w:szCs w:val="24"/>
              </w:rPr>
              <w:t>Se verifică dacă activitățile propuse prin proiect asigură infrastructura necesară (echipamente, utilaje, dotări, teren construit / neconstruit etc) și, în secundar, capitalul de lucru (achiziție materii prime, materiale etc).</w:t>
            </w:r>
          </w:p>
          <w:p w:rsidR="00AF7661" w:rsidRPr="00AF7661" w:rsidRDefault="00AF7661" w:rsidP="00AF7661">
            <w:pPr>
              <w:tabs>
                <w:tab w:val="left" w:pos="180"/>
              </w:tabs>
              <w:autoSpaceDE w:val="0"/>
              <w:autoSpaceDN w:val="0"/>
              <w:adjustRightInd w:val="0"/>
              <w:spacing w:before="120" w:after="120" w:line="240" w:lineRule="auto"/>
              <w:jc w:val="both"/>
              <w:rPr>
                <w:rFonts w:ascii="Calibri" w:eastAsia="Times New Roman" w:hAnsi="Calibri" w:cs="Times New Roman"/>
                <w:sz w:val="24"/>
                <w:szCs w:val="24"/>
              </w:rPr>
            </w:pPr>
          </w:p>
          <w:p w:rsidR="00AF7661" w:rsidRPr="00AF7661" w:rsidRDefault="00AF7661" w:rsidP="00AF7661">
            <w:pPr>
              <w:tabs>
                <w:tab w:val="left" w:pos="180"/>
              </w:tabs>
              <w:autoSpaceDE w:val="0"/>
              <w:autoSpaceDN w:val="0"/>
              <w:adjustRightInd w:val="0"/>
              <w:spacing w:before="120" w:after="120" w:line="240" w:lineRule="auto"/>
              <w:jc w:val="both"/>
              <w:rPr>
                <w:rFonts w:ascii="Calibri" w:eastAsia="Times New Roman" w:hAnsi="Calibri" w:cs="Times New Roman"/>
                <w:sz w:val="24"/>
                <w:szCs w:val="24"/>
              </w:rPr>
            </w:pPr>
            <w:r w:rsidRPr="00AF7661">
              <w:rPr>
                <w:rFonts w:ascii="Calibri" w:eastAsia="Times New Roman" w:hAnsi="Calibri" w:cs="Times New Roman"/>
                <w:sz w:val="24"/>
                <w:szCs w:val="24"/>
              </w:rPr>
              <w:t>-Se verifică dacă s</w:t>
            </w:r>
            <w:r w:rsidRPr="00AF7661">
              <w:rPr>
                <w:rFonts w:ascii="Calibri" w:eastAsia="Times New Roman" w:hAnsi="Calibri" w:cs="Times New Roman"/>
                <w:sz w:val="24"/>
                <w:szCs w:val="24"/>
                <w:lang w:val="fr-FR"/>
              </w:rPr>
              <w:t>olicitantul prezintă modalitatea în care va asigura continuitatea activităților finanțate prin proiect după acordarea celei de a doua tranșe de plată.</w:t>
            </w:r>
            <w:r w:rsidRPr="00AF7661">
              <w:rPr>
                <w:rFonts w:ascii="Calibri" w:eastAsia="Times New Roman" w:hAnsi="Calibri" w:cs="Times New Roman"/>
                <w:sz w:val="24"/>
                <w:szCs w:val="24"/>
              </w:rPr>
              <w:t xml:space="preserve"> </w:t>
            </w:r>
          </w:p>
          <w:p w:rsidR="00AF7661" w:rsidRPr="00AF7661" w:rsidRDefault="00AF7661" w:rsidP="00AF7661">
            <w:pPr>
              <w:spacing w:before="120" w:after="120" w:line="240" w:lineRule="auto"/>
              <w:ind w:firstLine="32"/>
              <w:jc w:val="both"/>
              <w:rPr>
                <w:rFonts w:ascii="Calibri" w:eastAsia="Calibri" w:hAnsi="Calibri" w:cs="Times New Roman"/>
                <w:sz w:val="24"/>
              </w:rPr>
            </w:pPr>
          </w:p>
        </w:tc>
      </w:tr>
    </w:tbl>
    <w:p w:rsidR="00AF7661" w:rsidRPr="00AF7661" w:rsidRDefault="00AF7661" w:rsidP="00AF7661">
      <w:pPr>
        <w:spacing w:before="120" w:after="120" w:line="240" w:lineRule="auto"/>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Times New Roman" w:hAnsi="Calibri" w:cs="Calibri"/>
          <w:i/>
          <w:noProof/>
          <w:sz w:val="24"/>
          <w:szCs w:val="24"/>
          <w:lang w:val="x-none" w:eastAsia="x-none"/>
        </w:rPr>
      </w:pPr>
      <w:r w:rsidRPr="00AF7661">
        <w:rPr>
          <w:rFonts w:ascii="Calibri" w:eastAsia="Times New Roman" w:hAnsi="Calibri" w:cs="Times New Roman"/>
          <w:b/>
          <w:sz w:val="24"/>
          <w:szCs w:val="16"/>
          <w:lang w:val="x-none" w:eastAsia="x-none"/>
        </w:rPr>
        <w:t xml:space="preserve">EG4 </w:t>
      </w:r>
      <w:r w:rsidRPr="00AF7661">
        <w:rPr>
          <w:rFonts w:ascii="Calibri" w:eastAsia="Times New Roman" w:hAnsi="Calibri" w:cs="Calibri"/>
          <w:i/>
          <w:noProof/>
          <w:sz w:val="24"/>
          <w:szCs w:val="24"/>
          <w:lang w:val="x-none" w:eastAsia="x-none"/>
        </w:rPr>
        <w:t>în cazul ajutoarelor pentru proiectele încadrate în art.19.1.a.i și iii: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b/>
          <w:sz w:val="24"/>
        </w:rPr>
        <w:t>Solicitantul prin planul de afaceri demonstrează îmbunătățirea performanței generale a exploatației agricole?</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sz w:val="24"/>
        </w:rPr>
        <w:t>Expertul verifica daca se demonstrează modul în care exploatația agricolă se va dezvolta/ moderniza, va asigura creșterea productivității și toate aspectele legate de realizarea obiectivelor propuse prin proiect, în funcţie de tipul şi necesităţile exploataţiei vizate pentru sprijin.</w:t>
      </w:r>
    </w:p>
    <w:p w:rsidR="00AF7661" w:rsidRPr="00AF7661" w:rsidRDefault="00AF7661" w:rsidP="00AF7661">
      <w:pPr>
        <w:spacing w:before="120" w:after="120" w:line="240" w:lineRule="auto"/>
        <w:rPr>
          <w:rFonts w:ascii="Calibri" w:eastAsia="Calibri" w:hAnsi="Calibri" w:cs="Times New Roman"/>
          <w:b/>
          <w:sz w:val="24"/>
        </w:rPr>
      </w:pPr>
    </w:p>
    <w:p w:rsidR="00AF7661" w:rsidRPr="00AF7661" w:rsidRDefault="00AF7661" w:rsidP="00AF7661">
      <w:pPr>
        <w:spacing w:before="120" w:after="120" w:line="240" w:lineRule="auto"/>
        <w:rPr>
          <w:rFonts w:ascii="Calibri" w:eastAsia="Calibri" w:hAnsi="Calibri" w:cs="Times New Roman"/>
          <w:b/>
          <w:sz w:val="24"/>
        </w:rPr>
      </w:pPr>
      <w:r w:rsidRPr="00AF7661">
        <w:rPr>
          <w:rFonts w:ascii="Calibri" w:eastAsia="Calibri" w:hAnsi="Calibri" w:cs="Times New Roman"/>
          <w:b/>
          <w:sz w:val="24"/>
        </w:rPr>
        <w:t>EG5 Proiectul prevede acordarea sprijinului în cel puțin două rate pe o perioadă de maximum cinci ani.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Se verifică dacă în Planul de Afaceri se menționează acordarea sprijinului în cel puțin două rate pe o perioadă de maximum cinci ani. Plata ultimei rate, în cazul ajutoarelor pentru demararea unei activități neagricole în zonele rurale și pentru începerea activității acordate pentru </w:t>
      </w:r>
      <w:r w:rsidRPr="00AF7661">
        <w:rPr>
          <w:rFonts w:ascii="Calibri" w:eastAsia="Calibri" w:hAnsi="Calibri" w:cs="Calibri"/>
          <w:noProof/>
          <w:sz w:val="24"/>
          <w:szCs w:val="24"/>
        </w:rPr>
        <w:t>dezvoltarea</w:t>
      </w:r>
      <w:r w:rsidRPr="00AF7661">
        <w:rPr>
          <w:rFonts w:ascii="Calibri" w:eastAsia="Calibri" w:hAnsi="Calibri" w:cs="Times New Roman"/>
          <w:sz w:val="24"/>
        </w:rPr>
        <w:t xml:space="preserve"> micilor exploatații agricole este condiționată de implementarea corectă a planului de afaceri.</w:t>
      </w:r>
    </w:p>
    <w:p w:rsidR="00AF7661" w:rsidRPr="00AF7661" w:rsidRDefault="00AF7661" w:rsidP="00AF7661">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AF7661">
        <w:rPr>
          <w:rFonts w:ascii="Calibri" w:eastAsia="Calibri" w:hAnsi="Calibri" w:cs="Times New Roman"/>
          <w:b/>
          <w:sz w:val="24"/>
        </w:rPr>
        <w:t>VERIFICAREA CRITERIILOR DE ELIGIBILITATE SUPLIMENTARE STABILITE DE CĂTRE GAL</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b/>
          <w:sz w:val="24"/>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rsidR="00E31C3F" w:rsidRDefault="00E31C3F" w:rsidP="00E31C3F">
      <w:pPr>
        <w:spacing w:before="120" w:after="120" w:line="240" w:lineRule="auto"/>
        <w:jc w:val="both"/>
        <w:rPr>
          <w:rFonts w:ascii="Calibri" w:eastAsia="Calibri" w:hAnsi="Calibri" w:cs="Times New Roman"/>
          <w:b/>
          <w:sz w:val="24"/>
        </w:rPr>
      </w:pPr>
      <w:r w:rsidRPr="00AC6E02">
        <w:rPr>
          <w:rFonts w:ascii="Calibri" w:eastAsia="Calibri" w:hAnsi="Calibri" w:cs="Times New Roman"/>
          <w:b/>
          <w:sz w:val="24"/>
        </w:rPr>
        <w:t xml:space="preserve">EG6  </w:t>
      </w:r>
      <w:r w:rsidRPr="00E31C3F">
        <w:rPr>
          <w:rFonts w:ascii="Calibri" w:eastAsia="Calibri" w:hAnsi="Calibri" w:cs="Times New Roman"/>
          <w:b/>
          <w:sz w:val="24"/>
        </w:rPr>
        <w:t xml:space="preserve">Beneficiarul trebuie să aibă sediul social, punctul de lucru si exploatatia agricola  în teritoriul GAL </w:t>
      </w:r>
    </w:p>
    <w:p w:rsidR="00E31C3F" w:rsidRPr="00AC6E02" w:rsidRDefault="00E31C3F" w:rsidP="00E31C3F">
      <w:pPr>
        <w:spacing w:before="120" w:after="120" w:line="240" w:lineRule="auto"/>
        <w:jc w:val="both"/>
        <w:rPr>
          <w:rFonts w:ascii="Calibri" w:eastAsia="Calibri" w:hAnsi="Calibri" w:cs="Times New Roman"/>
          <w:b/>
          <w:sz w:val="24"/>
        </w:rPr>
      </w:pPr>
      <w:r w:rsidRPr="004A529C">
        <w:rPr>
          <w:rFonts w:ascii="Arial" w:eastAsia="Calibri" w:hAnsi="Arial" w:cs="Arial"/>
          <w:i/>
          <w:sz w:val="24"/>
          <w:szCs w:val="24"/>
        </w:rPr>
        <w:t>Se vor verifica actele juridice de înfiintare si functionare, specifice fiecărei categorii de solicitanti.</w:t>
      </w:r>
    </w:p>
    <w:p w:rsidR="00E31C3F" w:rsidRDefault="00E31C3F" w:rsidP="00E31C3F">
      <w:pPr>
        <w:spacing w:before="120" w:after="120" w:line="240" w:lineRule="auto"/>
        <w:jc w:val="both"/>
        <w:rPr>
          <w:rFonts w:ascii="Calibri" w:eastAsia="Calibri" w:hAnsi="Calibri" w:cs="Times New Roman"/>
          <w:b/>
          <w:sz w:val="24"/>
        </w:rPr>
      </w:pPr>
      <w:r w:rsidRPr="00AC6E02">
        <w:rPr>
          <w:rFonts w:ascii="Calibri" w:eastAsia="Calibri" w:hAnsi="Calibri" w:cs="Times New Roman"/>
          <w:b/>
          <w:sz w:val="24"/>
        </w:rPr>
        <w:lastRenderedPageBreak/>
        <w:t>EG7 Exploatatia agricola a fost inregistrata pe numele solicitantului/persoanei fizice aferente solicitantului cu cel putin 24 de luni inainte de solicitarea sprijinului?</w:t>
      </w:r>
    </w:p>
    <w:p w:rsidR="00E31C3F" w:rsidRDefault="00E31C3F" w:rsidP="00E31C3F">
      <w:pPr>
        <w:spacing w:after="0"/>
        <w:jc w:val="both"/>
        <w:rPr>
          <w:rFonts w:ascii="Arial" w:eastAsia="Calibri" w:hAnsi="Arial" w:cs="Arial"/>
          <w:i/>
          <w:sz w:val="24"/>
          <w:szCs w:val="24"/>
        </w:rPr>
      </w:pPr>
      <w:r w:rsidRPr="004A529C">
        <w:rPr>
          <w:rFonts w:ascii="Arial" w:eastAsia="Calibri" w:hAnsi="Arial" w:cs="Arial"/>
          <w:i/>
          <w:sz w:val="24"/>
          <w:szCs w:val="24"/>
        </w:rPr>
        <w:t>Se vor verifica Registrul Unic de Identificare al APIA/ Registrul National al Exploatatiilor respectiv daca exploatatia a fost inregistrata pe numele solicitantului/ persoanei fizice aferente solicitantului cu cel puţin 24 de luni înainte de solicitarea sprijinului. (condiția de a fi înregistrat cu cel puțin 24 de luni înainte se aplică doar primului cod atribuit vreodată exploatației fermierului).</w:t>
      </w:r>
    </w:p>
    <w:p w:rsidR="00E31C3F" w:rsidRDefault="00E31C3F" w:rsidP="00E31C3F">
      <w:pPr>
        <w:spacing w:after="0"/>
        <w:jc w:val="both"/>
        <w:rPr>
          <w:rFonts w:ascii="Arial" w:eastAsia="Calibri" w:hAnsi="Arial" w:cs="Arial"/>
          <w:i/>
          <w:sz w:val="24"/>
          <w:szCs w:val="24"/>
        </w:rPr>
      </w:pPr>
    </w:p>
    <w:p w:rsidR="00E31C3F" w:rsidRPr="00F023CD" w:rsidRDefault="00E31C3F" w:rsidP="00E31C3F">
      <w:pPr>
        <w:spacing w:after="0"/>
        <w:jc w:val="both"/>
        <w:rPr>
          <w:rFonts w:eastAsia="Calibri" w:cstheme="minorHAnsi"/>
          <w:b/>
          <w:sz w:val="24"/>
          <w:szCs w:val="24"/>
        </w:rPr>
      </w:pPr>
      <w:r w:rsidRPr="00F023CD">
        <w:rPr>
          <w:rFonts w:eastAsia="Calibri" w:cstheme="minorHAnsi"/>
          <w:b/>
          <w:sz w:val="24"/>
          <w:szCs w:val="24"/>
        </w:rPr>
        <w:t>EG8</w:t>
      </w:r>
      <w:r w:rsidRPr="00F023CD">
        <w:rPr>
          <w:rFonts w:eastAsia="Calibri" w:cstheme="minorHAnsi"/>
          <w:b/>
          <w:color w:val="FF0000"/>
          <w:sz w:val="24"/>
          <w:szCs w:val="24"/>
        </w:rPr>
        <w:t xml:space="preserve"> </w:t>
      </w:r>
      <w:r w:rsidRPr="00F023CD">
        <w:rPr>
          <w:rFonts w:eastAsia="Calibri" w:cstheme="minorHAnsi"/>
          <w:b/>
          <w:sz w:val="24"/>
          <w:szCs w:val="24"/>
        </w:rPr>
        <w:t>Cererea de finantare trebuie insotita de un plan de afaceri care sa contina situatia initiala a exploatatiei agricole, etapele si obiectivele pentru dezvoltarea activitatilor exploatatiilor agricole si detalii privind actiunile necesare pentru dezvoltarea activitatilor exploatatiei agricole.</w:t>
      </w:r>
    </w:p>
    <w:p w:rsidR="00E31C3F" w:rsidRPr="00F023CD" w:rsidRDefault="00E31C3F" w:rsidP="00E31C3F">
      <w:pPr>
        <w:spacing w:after="0"/>
        <w:jc w:val="both"/>
        <w:rPr>
          <w:rFonts w:ascii="Arial" w:eastAsia="Calibri" w:hAnsi="Arial" w:cs="Arial"/>
          <w:i/>
          <w:sz w:val="24"/>
          <w:szCs w:val="24"/>
        </w:rPr>
      </w:pPr>
      <w:r w:rsidRPr="00F023CD">
        <w:rPr>
          <w:rFonts w:ascii="Arial" w:eastAsia="Calibri" w:hAnsi="Arial" w:cs="Arial"/>
          <w:i/>
          <w:sz w:val="24"/>
          <w:szCs w:val="24"/>
        </w:rPr>
        <w:t>Se va verifica existenta planului de afaceri</w:t>
      </w:r>
    </w:p>
    <w:p w:rsidR="00E31C3F" w:rsidRPr="00F023CD" w:rsidRDefault="00E31C3F" w:rsidP="00E31C3F">
      <w:pPr>
        <w:spacing w:after="0"/>
        <w:jc w:val="both"/>
        <w:rPr>
          <w:rFonts w:ascii="Arial" w:eastAsia="Calibri" w:hAnsi="Arial" w:cs="Arial"/>
          <w:i/>
          <w:sz w:val="24"/>
          <w:szCs w:val="24"/>
        </w:rPr>
      </w:pPr>
      <w:r w:rsidRPr="00F023CD">
        <w:rPr>
          <w:rFonts w:ascii="Arial" w:eastAsia="Calibri" w:hAnsi="Arial" w:cs="Arial"/>
          <w:i/>
          <w:sz w:val="24"/>
          <w:szCs w:val="24"/>
        </w:rPr>
        <w:t>Planul de afaceri va fi întocmit conform modelului din Anexa nr. 2 la Ghidul solicitantului şi trebuie să cuprindă cel puțin următoarele:</w:t>
      </w:r>
    </w:p>
    <w:p w:rsidR="00E31C3F" w:rsidRPr="00F023CD" w:rsidRDefault="00E31C3F" w:rsidP="00E31C3F">
      <w:pPr>
        <w:spacing w:after="0"/>
        <w:jc w:val="both"/>
        <w:rPr>
          <w:rFonts w:ascii="Arial" w:eastAsia="Calibri" w:hAnsi="Arial" w:cs="Arial"/>
          <w:i/>
          <w:sz w:val="24"/>
          <w:szCs w:val="24"/>
        </w:rPr>
      </w:pPr>
      <w:r w:rsidRPr="00F023CD">
        <w:rPr>
          <w:rFonts w:ascii="Arial" w:eastAsia="Calibri" w:hAnsi="Arial" w:cs="Arial"/>
          <w:i/>
          <w:sz w:val="24"/>
          <w:szCs w:val="24"/>
        </w:rPr>
        <w:t>-</w:t>
      </w:r>
      <w:r w:rsidRPr="00F023CD">
        <w:rPr>
          <w:rFonts w:ascii="Arial" w:eastAsia="Calibri" w:hAnsi="Arial" w:cs="Arial"/>
          <w:i/>
          <w:sz w:val="24"/>
          <w:szCs w:val="24"/>
        </w:rPr>
        <w:tab/>
        <w:t>Prezentarea situației inițiale a exploatației agricole (de ex: datele solicitantului, aria de cuprindere a activității, forma juridică a solicitantului, abilități profesionale, istoricul întreprinderii agricole, facilități de producție, dotarea exploatației);</w:t>
      </w:r>
    </w:p>
    <w:p w:rsidR="00E31C3F" w:rsidRPr="00F023CD" w:rsidRDefault="00E31C3F" w:rsidP="00E31C3F">
      <w:pPr>
        <w:spacing w:after="0"/>
        <w:jc w:val="both"/>
        <w:rPr>
          <w:rFonts w:ascii="Arial" w:eastAsia="Calibri" w:hAnsi="Arial" w:cs="Arial"/>
          <w:i/>
          <w:sz w:val="24"/>
          <w:szCs w:val="24"/>
        </w:rPr>
      </w:pPr>
      <w:r w:rsidRPr="00F023CD">
        <w:rPr>
          <w:rFonts w:ascii="Arial" w:eastAsia="Calibri" w:hAnsi="Arial" w:cs="Arial"/>
          <w:i/>
          <w:sz w:val="24"/>
          <w:szCs w:val="24"/>
        </w:rPr>
        <w:t>-</w:t>
      </w:r>
      <w:r w:rsidRPr="00F023CD">
        <w:rPr>
          <w:rFonts w:ascii="Arial" w:eastAsia="Calibri" w:hAnsi="Arial" w:cs="Arial"/>
          <w:i/>
          <w:sz w:val="24"/>
          <w:szCs w:val="24"/>
        </w:rPr>
        <w:tab/>
        <w:t>Prezentarea ţintelor şi obiectivelor de etapă propuse pentru dezvoltarea exploatației agricole (de ex: obiectivul general, obiectivele operaționale, suplimentare – planificarea îndeplinirii acestora, riscurile de implementare, standarde și norme europene legate de protecția muncii și de mediu și normele sanitare-veterinare, în cazul exploatațiilor agricole care vizează creşterea de animale, planul de amenajări pentru gestionarea gunoiului de grajd (inclusiv dejecţiile de origine animală), conform normelor de mediu precum și previziunea bugetului de venituri – cheltuieli);</w:t>
      </w:r>
    </w:p>
    <w:p w:rsidR="00E31C3F" w:rsidRPr="00F023CD" w:rsidRDefault="00E31C3F" w:rsidP="00E31C3F">
      <w:pPr>
        <w:spacing w:after="0"/>
        <w:jc w:val="both"/>
        <w:rPr>
          <w:rFonts w:ascii="Arial" w:eastAsia="Calibri" w:hAnsi="Arial" w:cs="Arial"/>
          <w:i/>
          <w:sz w:val="24"/>
          <w:szCs w:val="24"/>
        </w:rPr>
      </w:pPr>
      <w:r w:rsidRPr="00F023CD">
        <w:rPr>
          <w:rFonts w:ascii="Arial" w:eastAsia="Calibri" w:hAnsi="Arial" w:cs="Arial"/>
          <w:i/>
          <w:sz w:val="24"/>
          <w:szCs w:val="24"/>
        </w:rPr>
        <w:t>-</w:t>
      </w:r>
      <w:r w:rsidRPr="00F023CD">
        <w:rPr>
          <w:rFonts w:ascii="Arial" w:eastAsia="Calibri" w:hAnsi="Arial" w:cs="Arial"/>
          <w:i/>
          <w:sz w:val="24"/>
          <w:szCs w:val="24"/>
        </w:rPr>
        <w:tab/>
        <w:t>Prezentarea detaliată a acțiunilor, inclusiv cele legate de sustenabilitatea mediului și de utilizarea eficientă a resurselor, necesare pentru dezvoltarea exploatației agricole, formarea sau consilierea (îmbunătățirea economică propusă a exploatației, planul propus pentru formare şi consiliere – pentru a îmbunătăți aptitudinile beneficiarilor și eficacitatea exploatației, restructurarea și diversificarea activităţilor agricole (evaluarea riscurilor de mediu și planificarea implementării).</w:t>
      </w:r>
    </w:p>
    <w:p w:rsidR="00E31C3F" w:rsidRDefault="00E31C3F" w:rsidP="00E31C3F">
      <w:pPr>
        <w:spacing w:after="0"/>
        <w:jc w:val="both"/>
        <w:rPr>
          <w:rFonts w:ascii="Arial" w:eastAsia="Calibri" w:hAnsi="Arial" w:cs="Arial"/>
          <w:i/>
          <w:sz w:val="24"/>
          <w:szCs w:val="24"/>
        </w:rPr>
      </w:pPr>
      <w:r w:rsidRPr="00F023CD">
        <w:rPr>
          <w:rFonts w:ascii="Arial" w:eastAsia="Calibri" w:hAnsi="Arial" w:cs="Arial"/>
          <w:i/>
          <w:sz w:val="24"/>
          <w:szCs w:val="24"/>
        </w:rPr>
        <w:t>Acțiunile cuprinse in planul de afaceri pentru atingerea obiectivelor/ condițiilor minime și suplimentare vor fi consistente astfel încat sa se asigure rezonabilitatea Planului de afaceri propus raportat la exploatatie si cuantumul sprijinului</w:t>
      </w:r>
    </w:p>
    <w:p w:rsidR="00E31C3F" w:rsidRDefault="00E31C3F" w:rsidP="00E31C3F">
      <w:pPr>
        <w:spacing w:after="0"/>
        <w:jc w:val="both"/>
        <w:rPr>
          <w:rFonts w:ascii="Arial" w:eastAsia="Calibri" w:hAnsi="Arial" w:cs="Arial"/>
          <w:sz w:val="24"/>
          <w:szCs w:val="24"/>
        </w:rPr>
      </w:pPr>
    </w:p>
    <w:p w:rsidR="00E31C3F" w:rsidRPr="00F023CD" w:rsidRDefault="00E31C3F" w:rsidP="00E31C3F">
      <w:pPr>
        <w:spacing w:after="0"/>
        <w:jc w:val="both"/>
        <w:rPr>
          <w:rFonts w:ascii="Arial" w:eastAsia="Calibri" w:hAnsi="Arial" w:cs="Arial"/>
          <w:b/>
          <w:sz w:val="24"/>
          <w:szCs w:val="24"/>
          <w:lang w:val="en-US"/>
        </w:rPr>
      </w:pPr>
      <w:r w:rsidRPr="00F023CD">
        <w:rPr>
          <w:rFonts w:ascii="Arial" w:eastAsia="Calibri" w:hAnsi="Arial" w:cs="Arial"/>
          <w:b/>
          <w:sz w:val="24"/>
          <w:szCs w:val="24"/>
        </w:rPr>
        <w:t xml:space="preserve">EG9 </w:t>
      </w:r>
      <w:r w:rsidRPr="00F023CD">
        <w:rPr>
          <w:rFonts w:ascii="Arial" w:eastAsia="Calibri" w:hAnsi="Arial" w:cs="Arial"/>
          <w:b/>
          <w:sz w:val="24"/>
          <w:szCs w:val="24"/>
          <w:lang w:val="en-US"/>
        </w:rPr>
        <w:t>Beneficiarul trebuie sa se incadreze la momentul depunerii cererii de finantare in categoria ferma mica la data depunerii cererii de finantare.</w:t>
      </w:r>
    </w:p>
    <w:p w:rsidR="00E31C3F" w:rsidRPr="00F023CD" w:rsidRDefault="00E31C3F" w:rsidP="00E31C3F">
      <w:pPr>
        <w:spacing w:after="0"/>
        <w:jc w:val="both"/>
        <w:rPr>
          <w:rFonts w:ascii="Arial" w:eastAsia="Calibri" w:hAnsi="Arial" w:cs="Arial"/>
          <w:i/>
          <w:sz w:val="24"/>
          <w:szCs w:val="24"/>
          <w:lang w:val="en-US"/>
        </w:rPr>
      </w:pPr>
      <w:r w:rsidRPr="00F023CD">
        <w:rPr>
          <w:rFonts w:ascii="Arial" w:eastAsia="Calibri" w:hAnsi="Arial" w:cs="Arial"/>
          <w:i/>
          <w:sz w:val="24"/>
          <w:szCs w:val="24"/>
          <w:lang w:val="en-US"/>
        </w:rPr>
        <w:t xml:space="preserve">Se verifica daca dimensiunea economica a fermei se incadreaza in categoria: ferma mica (4.000 – 7.999 SO), ferma de familie (exploataţia </w:t>
      </w:r>
      <w:proofErr w:type="gramStart"/>
      <w:r w:rsidRPr="00F023CD">
        <w:rPr>
          <w:rFonts w:ascii="Arial" w:eastAsia="Calibri" w:hAnsi="Arial" w:cs="Arial"/>
          <w:i/>
          <w:sz w:val="24"/>
          <w:szCs w:val="24"/>
          <w:lang w:val="en-US"/>
        </w:rPr>
        <w:t>agricolă</w:t>
      </w:r>
      <w:proofErr w:type="gramEnd"/>
      <w:r w:rsidRPr="00F023CD">
        <w:rPr>
          <w:rFonts w:ascii="Arial" w:eastAsia="Calibri" w:hAnsi="Arial" w:cs="Arial"/>
          <w:i/>
          <w:sz w:val="24"/>
          <w:szCs w:val="24"/>
          <w:lang w:val="en-US"/>
        </w:rPr>
        <w:t xml:space="preserve"> aparţinând întreprinderii familiale sau persoanei juridice ai cărei asociaţi sunt exclusiv membri ai aceleiaşi familii cu dimensiunea economică cuprinsă între 4.000 - 7.999 SO)</w:t>
      </w:r>
    </w:p>
    <w:p w:rsidR="00E31C3F" w:rsidRPr="00F023CD" w:rsidRDefault="00E31C3F" w:rsidP="00E31C3F">
      <w:pPr>
        <w:spacing w:after="0"/>
        <w:jc w:val="both"/>
        <w:rPr>
          <w:rFonts w:ascii="Arial" w:eastAsia="Calibri" w:hAnsi="Arial" w:cs="Arial"/>
          <w:i/>
          <w:sz w:val="24"/>
          <w:szCs w:val="24"/>
          <w:lang w:val="en-US"/>
        </w:rPr>
      </w:pPr>
      <w:r w:rsidRPr="00F023CD">
        <w:rPr>
          <w:rFonts w:ascii="Arial" w:eastAsia="Calibri" w:hAnsi="Arial" w:cs="Arial"/>
          <w:i/>
          <w:sz w:val="24"/>
          <w:szCs w:val="24"/>
          <w:lang w:val="en-US"/>
        </w:rPr>
        <w:lastRenderedPageBreak/>
        <w:t>Stabilirea dimensiunii economice se face conform situaţiei existente la momentul depunerii Cererii de finanţare, aşa cum este înregistrată în IACS4 – APIA din perioada de depunere stabilită conform legislaţiei naţionale și/ sau în Registrul exploatațiilor – ANSVSA, precum şi la Primărie în Registrul Agricol.</w:t>
      </w:r>
    </w:p>
    <w:p w:rsidR="00E31C3F" w:rsidRPr="00F023CD" w:rsidRDefault="00E31C3F" w:rsidP="00E31C3F">
      <w:pPr>
        <w:spacing w:after="0"/>
        <w:jc w:val="both"/>
        <w:rPr>
          <w:rFonts w:ascii="Arial" w:eastAsia="Calibri" w:hAnsi="Arial" w:cs="Arial"/>
          <w:i/>
          <w:sz w:val="24"/>
          <w:szCs w:val="24"/>
          <w:lang w:val="en-US"/>
        </w:rPr>
      </w:pPr>
      <w:r w:rsidRPr="00F023CD">
        <w:rPr>
          <w:rFonts w:ascii="Arial" w:eastAsia="Calibri" w:hAnsi="Arial" w:cs="Arial"/>
          <w:b/>
          <w:i/>
          <w:sz w:val="24"/>
          <w:szCs w:val="24"/>
          <w:lang w:val="en-US"/>
        </w:rPr>
        <w:t>Atenţie!</w:t>
      </w:r>
      <w:r w:rsidRPr="00F023CD">
        <w:rPr>
          <w:rFonts w:ascii="Arial" w:eastAsia="Calibri" w:hAnsi="Arial" w:cs="Arial"/>
          <w:i/>
          <w:sz w:val="24"/>
          <w:szCs w:val="24"/>
          <w:lang w:val="en-US"/>
        </w:rPr>
        <w:t xml:space="preserve"> În cazul în care, în sistemul electronic APIA nu se pot vizualiza înregistrările efectuate de solicitant în timpul campaniei de depunere a cererilor unice de plată APIA, acesta poate depune o adeverinţă de la APIA din care să reiasă toate datele necesare îndeplinirii condiţiilor de eligibilitate şi criteriilor de selecţie care implică înscrieri la APIA.</w:t>
      </w:r>
    </w:p>
    <w:p w:rsidR="00E31C3F" w:rsidRPr="00F023CD" w:rsidRDefault="00E31C3F" w:rsidP="00E31C3F">
      <w:pPr>
        <w:spacing w:after="0"/>
        <w:jc w:val="both"/>
        <w:rPr>
          <w:rFonts w:ascii="Arial" w:eastAsia="Calibri" w:hAnsi="Arial" w:cs="Arial"/>
          <w:i/>
          <w:sz w:val="24"/>
          <w:szCs w:val="24"/>
          <w:lang w:val="en-US"/>
        </w:rPr>
      </w:pPr>
      <w:proofErr w:type="gramStart"/>
      <w:r w:rsidRPr="00F023CD">
        <w:rPr>
          <w:rFonts w:ascii="Arial" w:eastAsia="Calibri" w:hAnsi="Arial" w:cs="Arial"/>
          <w:i/>
          <w:sz w:val="24"/>
          <w:szCs w:val="24"/>
          <w:lang w:val="en-US"/>
        </w:rPr>
        <w:t>Calculul S.O. se realizează pe baza coeficienţilor de producţie standard pentru vegetal/ zootehnie prevăzuţi în Anexa nr.</w:t>
      </w:r>
      <w:proofErr w:type="gramEnd"/>
      <w:r w:rsidRPr="00F023CD">
        <w:rPr>
          <w:rFonts w:ascii="Arial" w:eastAsia="Calibri" w:hAnsi="Arial" w:cs="Arial"/>
          <w:i/>
          <w:sz w:val="24"/>
          <w:szCs w:val="24"/>
          <w:lang w:val="en-US"/>
        </w:rPr>
        <w:t xml:space="preserve"> </w:t>
      </w:r>
      <w:proofErr w:type="gramStart"/>
      <w:r w:rsidRPr="00F023CD">
        <w:rPr>
          <w:rFonts w:ascii="Arial" w:eastAsia="Calibri" w:hAnsi="Arial" w:cs="Arial"/>
          <w:i/>
          <w:sz w:val="24"/>
          <w:szCs w:val="24"/>
          <w:lang w:val="en-US"/>
        </w:rPr>
        <w:t>4 la Ghidul solicitantului.</w:t>
      </w:r>
      <w:proofErr w:type="gramEnd"/>
    </w:p>
    <w:p w:rsidR="00E31C3F" w:rsidRPr="00F023CD" w:rsidRDefault="00E31C3F" w:rsidP="00E31C3F">
      <w:pPr>
        <w:spacing w:after="0"/>
        <w:jc w:val="both"/>
        <w:rPr>
          <w:rFonts w:ascii="Arial" w:eastAsia="Calibri" w:hAnsi="Arial" w:cs="Arial"/>
          <w:i/>
          <w:sz w:val="24"/>
          <w:szCs w:val="24"/>
          <w:lang w:val="en-US"/>
        </w:rPr>
      </w:pPr>
      <w:r w:rsidRPr="00F023CD">
        <w:rPr>
          <w:rFonts w:ascii="Arial" w:eastAsia="Calibri" w:hAnsi="Arial" w:cs="Arial"/>
          <w:i/>
          <w:sz w:val="24"/>
          <w:szCs w:val="24"/>
          <w:lang w:val="en-US"/>
        </w:rPr>
        <w:t xml:space="preserve">Toate exploataţiile agricole pentru care în calculul S.O. se ține cont și de stupi, trebuie să introducă sistemul de identificare şi înregistrare a stupilor şi stupinelor, constând în plăcuţe de identificare pentru fiecare stup şi panouri de identificare a stupinelor, în conformitate cu prevederile Ordinului MADR nr. </w:t>
      </w:r>
      <w:proofErr w:type="gramStart"/>
      <w:r w:rsidRPr="00F023CD">
        <w:rPr>
          <w:rFonts w:ascii="Arial" w:eastAsia="Calibri" w:hAnsi="Arial" w:cs="Arial"/>
          <w:i/>
          <w:sz w:val="24"/>
          <w:szCs w:val="24"/>
          <w:lang w:val="en-US"/>
        </w:rPr>
        <w:t>119/ 2011, cu modificările și completările ulterioare.</w:t>
      </w:r>
      <w:proofErr w:type="gramEnd"/>
    </w:p>
    <w:p w:rsidR="00E31C3F" w:rsidRPr="00F023CD" w:rsidRDefault="00E31C3F" w:rsidP="00E31C3F">
      <w:pPr>
        <w:spacing w:after="0"/>
        <w:jc w:val="both"/>
        <w:rPr>
          <w:rFonts w:ascii="Arial" w:eastAsia="Calibri" w:hAnsi="Arial" w:cs="Arial"/>
          <w:sz w:val="24"/>
          <w:szCs w:val="24"/>
        </w:rPr>
      </w:pPr>
    </w:p>
    <w:p w:rsidR="00E31C3F" w:rsidRPr="00F023CD" w:rsidRDefault="00E31C3F" w:rsidP="00E31C3F">
      <w:pPr>
        <w:spacing w:before="120" w:after="120" w:line="240" w:lineRule="auto"/>
        <w:jc w:val="both"/>
        <w:rPr>
          <w:rFonts w:ascii="Calibri" w:eastAsia="Calibri" w:hAnsi="Calibri" w:cs="Times New Roman"/>
          <w:b/>
          <w:sz w:val="24"/>
        </w:rPr>
      </w:pPr>
      <w:r w:rsidRPr="00F023CD">
        <w:rPr>
          <w:rFonts w:ascii="Calibri" w:eastAsia="Calibri" w:hAnsi="Calibri" w:cs="Times New Roman"/>
          <w:b/>
          <w:sz w:val="24"/>
        </w:rPr>
        <w:t>EG 10 Investiţia realizată demonstrează utilitate şi crează plus valoare nu numai pentru exploataţia solicitantului ci şi pentru comunitate;</w:t>
      </w:r>
    </w:p>
    <w:p w:rsidR="00E31C3F" w:rsidRPr="00F023CD" w:rsidRDefault="00E31C3F" w:rsidP="00E31C3F">
      <w:pPr>
        <w:spacing w:before="120" w:after="120" w:line="240" w:lineRule="auto"/>
        <w:jc w:val="both"/>
        <w:rPr>
          <w:rFonts w:ascii="Calibri" w:eastAsia="Calibri" w:hAnsi="Calibri" w:cs="Times New Roman"/>
          <w:sz w:val="24"/>
        </w:rPr>
      </w:pPr>
      <w:r w:rsidRPr="00F023CD">
        <w:rPr>
          <w:rFonts w:ascii="Calibri" w:eastAsia="Calibri" w:hAnsi="Calibri" w:cs="Times New Roman"/>
          <w:sz w:val="24"/>
        </w:rPr>
        <w:t>Se va analiza daca in planul de afaceri solicitantul argumenteaza utilitate a proiectui si prin investitia propusa a fi realizata se creaza plus valoare atat pentru exploatatia solicitantului cat si pentru comunitate</w:t>
      </w:r>
    </w:p>
    <w:p w:rsidR="00E31C3F" w:rsidRDefault="00E31C3F" w:rsidP="00E31C3F">
      <w:pPr>
        <w:spacing w:before="120" w:after="120" w:line="240" w:lineRule="auto"/>
        <w:jc w:val="both"/>
        <w:rPr>
          <w:rFonts w:ascii="Calibri" w:eastAsia="Calibri" w:hAnsi="Calibri" w:cs="Times New Roman"/>
          <w:b/>
          <w:sz w:val="24"/>
        </w:rPr>
      </w:pPr>
      <w:r w:rsidRPr="00AC6E02">
        <w:rPr>
          <w:rFonts w:ascii="Calibri" w:eastAsia="Calibri" w:hAnsi="Calibri" w:cs="Times New Roman"/>
          <w:b/>
          <w:sz w:val="24"/>
        </w:rPr>
        <w:t xml:space="preserve">EG </w:t>
      </w:r>
      <w:r>
        <w:rPr>
          <w:rFonts w:ascii="Calibri" w:eastAsia="Calibri" w:hAnsi="Calibri" w:cs="Times New Roman"/>
          <w:b/>
          <w:sz w:val="24"/>
        </w:rPr>
        <w:t>11</w:t>
      </w:r>
      <w:r w:rsidRPr="00AC6E02">
        <w:rPr>
          <w:rFonts w:ascii="Calibri" w:eastAsia="Calibri" w:hAnsi="Calibri" w:cs="Times New Roman"/>
          <w:b/>
          <w:sz w:val="24"/>
        </w:rPr>
        <w:t xml:space="preserve"> Implementarea planului de afaceri  începe în termen de cel mult nouă luni de la data deciziei de acordare a sprijinului?</w:t>
      </w:r>
    </w:p>
    <w:p w:rsidR="00E31C3F" w:rsidRPr="004A529C" w:rsidRDefault="00E31C3F" w:rsidP="00E31C3F">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t>Se verifica graficul de implementare a proiectului prevazut in planul de afaceri</w:t>
      </w:r>
    </w:p>
    <w:p w:rsidR="00E31C3F" w:rsidRPr="00AC6E02" w:rsidRDefault="00E31C3F" w:rsidP="00E31C3F">
      <w:pPr>
        <w:spacing w:before="120" w:after="120" w:line="240" w:lineRule="auto"/>
        <w:jc w:val="both"/>
        <w:rPr>
          <w:rFonts w:ascii="Calibri" w:eastAsia="Calibri" w:hAnsi="Calibri" w:cs="Times New Roman"/>
          <w:b/>
          <w:sz w:val="24"/>
        </w:rPr>
      </w:pPr>
    </w:p>
    <w:p w:rsidR="00E31C3F" w:rsidRDefault="00E31C3F" w:rsidP="00E31C3F">
      <w:pPr>
        <w:spacing w:before="120" w:after="120" w:line="240" w:lineRule="auto"/>
        <w:jc w:val="both"/>
        <w:rPr>
          <w:rFonts w:ascii="Calibri" w:eastAsia="Calibri" w:hAnsi="Calibri" w:cs="Times New Roman"/>
          <w:b/>
          <w:sz w:val="24"/>
        </w:rPr>
      </w:pPr>
      <w:r w:rsidRPr="00AC6E02">
        <w:rPr>
          <w:rFonts w:ascii="Calibri" w:eastAsia="Calibri" w:hAnsi="Calibri" w:cs="Times New Roman"/>
          <w:b/>
          <w:sz w:val="24"/>
        </w:rPr>
        <w:t xml:space="preserve">EG </w:t>
      </w:r>
      <w:r>
        <w:rPr>
          <w:rFonts w:ascii="Calibri" w:eastAsia="Calibri" w:hAnsi="Calibri" w:cs="Times New Roman"/>
          <w:b/>
          <w:sz w:val="24"/>
        </w:rPr>
        <w:t>12</w:t>
      </w:r>
      <w:r w:rsidRPr="00AC6E02">
        <w:rPr>
          <w:rFonts w:ascii="Calibri" w:eastAsia="Calibri" w:hAnsi="Calibri" w:cs="Times New Roman"/>
          <w:b/>
          <w:sz w:val="24"/>
        </w:rPr>
        <w:t xml:space="preserve"> Pentru sectorul pomicol, sunt luate în considerare pentru sprijin doar speciile eligibile și suprafeţele incluse în Anexa din Cadrul Național de Implementare aferentă STP, exceptând cultura de căpșuni în sere si solarii?</w:t>
      </w:r>
    </w:p>
    <w:p w:rsidR="00E31C3F" w:rsidRPr="004A529C" w:rsidRDefault="00E31C3F" w:rsidP="00E31C3F">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t xml:space="preserve">Se </w:t>
      </w:r>
      <w:proofErr w:type="gramStart"/>
      <w:r w:rsidRPr="004A529C">
        <w:rPr>
          <w:rFonts w:ascii="Arial" w:eastAsia="Calibri" w:hAnsi="Arial" w:cs="Arial"/>
          <w:i/>
          <w:sz w:val="24"/>
          <w:szCs w:val="24"/>
          <w:lang w:val="en-US"/>
        </w:rPr>
        <w:t>va</w:t>
      </w:r>
      <w:proofErr w:type="gramEnd"/>
      <w:r w:rsidRPr="004A529C">
        <w:rPr>
          <w:rFonts w:ascii="Arial" w:eastAsia="Calibri" w:hAnsi="Arial" w:cs="Arial"/>
          <w:i/>
          <w:sz w:val="24"/>
          <w:szCs w:val="24"/>
          <w:lang w:val="en-US"/>
        </w:rPr>
        <w:t xml:space="preserve"> verifica in planul de afaceri daca: </w:t>
      </w:r>
    </w:p>
    <w:p w:rsidR="00E31C3F" w:rsidRPr="004A529C" w:rsidRDefault="00E31C3F" w:rsidP="00E31C3F">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t xml:space="preserve">In cazul înfiinţării/ reconversiei plantaţiilor pomicole, vor fi luate în considerare pentru sprijin doar speciile eligibile și suprafeţele incluse în Anexa din Cadrul Național de Implementare aferentă Subprogramului Tematic Pomicol din Anexa nr. </w:t>
      </w:r>
      <w:proofErr w:type="gramStart"/>
      <w:r w:rsidRPr="004A529C">
        <w:rPr>
          <w:rFonts w:ascii="Arial" w:eastAsia="Calibri" w:hAnsi="Arial" w:cs="Arial"/>
          <w:i/>
          <w:sz w:val="24"/>
          <w:szCs w:val="24"/>
          <w:lang w:val="en-US"/>
        </w:rPr>
        <w:t>6 la Ghidul solicitantului, exceptând culturile din sectorul pomicol în sere si solarii (inclusiv tunele joase) şi pepinierele, acestea putând fi înființate pe întreg teritoriul naţional.</w:t>
      </w:r>
      <w:proofErr w:type="gramEnd"/>
    </w:p>
    <w:p w:rsidR="00E31C3F" w:rsidRPr="004A529C" w:rsidRDefault="00E31C3F" w:rsidP="00E31C3F">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t xml:space="preserve">În acest caz, se aplică nota de favorabilitate, conform metodologiei de calcul din cadrul Anexei aferente Subprogramului Tematic Pomicol (Anexa nr. 8 la Ghidul solicitantului). </w:t>
      </w:r>
      <w:proofErr w:type="gramStart"/>
      <w:r w:rsidRPr="004A529C">
        <w:rPr>
          <w:rFonts w:ascii="Arial" w:eastAsia="Calibri" w:hAnsi="Arial" w:cs="Arial"/>
          <w:i/>
          <w:sz w:val="24"/>
          <w:szCs w:val="24"/>
          <w:lang w:val="en-US"/>
        </w:rPr>
        <w:t>Aceasta se aplică doar în cazul acțiunilor de plantare.</w:t>
      </w:r>
      <w:proofErr w:type="gramEnd"/>
    </w:p>
    <w:p w:rsidR="00E31C3F" w:rsidRPr="004A529C" w:rsidRDefault="00E31C3F" w:rsidP="00E31C3F">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t>În cazul proiectelor din sectorul pomicol se aplică „nota de favorabilitate potențată”, iar în cazul plantațiilor afini „nota de favorabilitate potențată pH și precipitații” prevăzută în Anexa nr.6 indiferent dacă exploatațiile respective dețin (vizează) sau nu sisteme de irigații.</w:t>
      </w:r>
    </w:p>
    <w:p w:rsidR="00E31C3F" w:rsidRPr="004A529C" w:rsidRDefault="00E31C3F" w:rsidP="00E31C3F">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lastRenderedPageBreak/>
        <w:t>În cadrul acestei submăsuri sunt eligibile pentru sprijin proiectele implementate în UAT-urile care au nota de favorabilitate potenţată ≥2.</w:t>
      </w:r>
    </w:p>
    <w:p w:rsidR="00E31C3F" w:rsidRPr="004A529C" w:rsidRDefault="00E31C3F" w:rsidP="00E31C3F">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t xml:space="preserve">În cazul UAT-urilor care au nota de favorabilitate potenţată &lt;2 pot fi eligibile amplasamentele din cadrul UAT-ului dacă solicitantul sprijinului furnizează AFIR </w:t>
      </w:r>
      <w:proofErr w:type="gramStart"/>
      <w:r w:rsidRPr="004A529C">
        <w:rPr>
          <w:rFonts w:ascii="Arial" w:eastAsia="Calibri" w:hAnsi="Arial" w:cs="Arial"/>
          <w:i/>
          <w:sz w:val="24"/>
          <w:szCs w:val="24"/>
          <w:lang w:val="en-US"/>
        </w:rPr>
        <w:t>un</w:t>
      </w:r>
      <w:proofErr w:type="gramEnd"/>
      <w:r w:rsidRPr="004A529C">
        <w:rPr>
          <w:rFonts w:ascii="Arial" w:eastAsia="Calibri" w:hAnsi="Arial" w:cs="Arial"/>
          <w:i/>
          <w:sz w:val="24"/>
          <w:szCs w:val="24"/>
          <w:lang w:val="en-US"/>
        </w:rPr>
        <w:t xml:space="preserve"> studiu avizat de ICDP Mărăcineni5, efectuat prin metodologia studiului privind zonarea speciilor pomicole, conform căruia se demonstrează că amplasamentul respectiv are o notă de favorabilitate naturală sau potențată ≥2.</w:t>
      </w:r>
    </w:p>
    <w:p w:rsidR="00E31C3F" w:rsidRPr="004A529C" w:rsidRDefault="00E31C3F" w:rsidP="00E31C3F">
      <w:pPr>
        <w:spacing w:after="0"/>
        <w:jc w:val="both"/>
        <w:rPr>
          <w:rFonts w:ascii="Arial" w:eastAsia="Calibri" w:hAnsi="Arial" w:cs="Arial"/>
          <w:i/>
          <w:sz w:val="24"/>
          <w:szCs w:val="24"/>
          <w:lang w:val="en-US"/>
        </w:rPr>
      </w:pPr>
      <w:r w:rsidRPr="004A529C">
        <w:rPr>
          <w:rFonts w:ascii="Arial" w:eastAsia="Calibri" w:hAnsi="Arial" w:cs="Arial"/>
          <w:i/>
          <w:sz w:val="24"/>
          <w:szCs w:val="24"/>
          <w:lang w:val="en-US"/>
        </w:rPr>
        <w:t xml:space="preserve">Informațiile privind obținerea studiului necesar recalculării notelor de favorabilitate pe amplasamentele din cadrul UAT-urilor care au o notă de favorabilitate potențată &lt;2 se regăsesc pe pagina web a Institutului de Cercetare - Dezvoltare pentru Pomicultura Pitești – Mărăcineni la următoarea adresa web: </w:t>
      </w:r>
      <w:hyperlink r:id="rId10" w:history="1">
        <w:r w:rsidRPr="004A529C">
          <w:rPr>
            <w:rFonts w:ascii="Arial" w:eastAsia="Calibri" w:hAnsi="Arial" w:cs="Arial"/>
            <w:i/>
            <w:color w:val="0000FF" w:themeColor="hyperlink"/>
            <w:sz w:val="24"/>
            <w:szCs w:val="24"/>
            <w:u w:val="single"/>
            <w:lang w:val="en-US"/>
          </w:rPr>
          <w:t>http://icdp.ro/anunturi/Pasi%20recalculare.pdf</w:t>
        </w:r>
      </w:hyperlink>
      <w:r w:rsidRPr="004A529C">
        <w:rPr>
          <w:rFonts w:ascii="Arial" w:eastAsia="Calibri" w:hAnsi="Arial" w:cs="Arial"/>
          <w:i/>
          <w:sz w:val="24"/>
          <w:szCs w:val="24"/>
          <w:lang w:val="en-US"/>
        </w:rPr>
        <w:t>.</w:t>
      </w:r>
    </w:p>
    <w:p w:rsidR="00E31C3F" w:rsidRDefault="00E31C3F" w:rsidP="00E31C3F">
      <w:pPr>
        <w:spacing w:before="120" w:after="120" w:line="240" w:lineRule="auto"/>
        <w:jc w:val="both"/>
        <w:rPr>
          <w:rFonts w:ascii="Calibri" w:eastAsia="Calibri" w:hAnsi="Calibri" w:cs="Times New Roman"/>
          <w:b/>
          <w:sz w:val="24"/>
        </w:rPr>
      </w:pPr>
      <w:r w:rsidRPr="00AC6E02">
        <w:rPr>
          <w:rFonts w:ascii="Calibri" w:eastAsia="Calibri" w:hAnsi="Calibri" w:cs="Times New Roman"/>
          <w:b/>
          <w:sz w:val="24"/>
        </w:rPr>
        <w:t>EG 1</w:t>
      </w:r>
      <w:r>
        <w:rPr>
          <w:rFonts w:ascii="Calibri" w:eastAsia="Calibri" w:hAnsi="Calibri" w:cs="Times New Roman"/>
          <w:b/>
          <w:sz w:val="24"/>
        </w:rPr>
        <w:t>3</w:t>
      </w:r>
      <w:r w:rsidRPr="00AC6E02">
        <w:rPr>
          <w:rFonts w:ascii="Calibri" w:eastAsia="Calibri" w:hAnsi="Calibri" w:cs="Times New Roman"/>
          <w:b/>
          <w:sz w:val="24"/>
        </w:rPr>
        <w:t xml:space="preserve"> Toate activitatile aferente implementarii proiectului sunt efectuate pe teritoriu GAL?</w:t>
      </w:r>
    </w:p>
    <w:p w:rsidR="00E31C3F" w:rsidRPr="004A529C" w:rsidRDefault="00E31C3F" w:rsidP="00E31C3F">
      <w:pPr>
        <w:spacing w:after="0" w:line="244" w:lineRule="auto"/>
        <w:ind w:right="76"/>
        <w:jc w:val="both"/>
        <w:rPr>
          <w:rFonts w:ascii="Arial" w:eastAsia="Calibri" w:hAnsi="Arial" w:cs="Arial"/>
          <w:i/>
          <w:w w:val="102"/>
          <w:sz w:val="24"/>
          <w:szCs w:val="24"/>
        </w:rPr>
      </w:pPr>
      <w:r w:rsidRPr="004A529C">
        <w:rPr>
          <w:rFonts w:ascii="Arial" w:eastAsia="Calibri" w:hAnsi="Arial" w:cs="Arial"/>
          <w:i/>
          <w:sz w:val="24"/>
          <w:szCs w:val="24"/>
        </w:rPr>
        <w:t>Se</w:t>
      </w:r>
      <w:r w:rsidRPr="004A529C">
        <w:rPr>
          <w:rFonts w:ascii="Arial" w:eastAsia="Calibri" w:hAnsi="Arial" w:cs="Arial"/>
          <w:i/>
          <w:spacing w:val="5"/>
          <w:sz w:val="24"/>
          <w:szCs w:val="24"/>
        </w:rPr>
        <w:t xml:space="preserve"> </w:t>
      </w:r>
      <w:r w:rsidRPr="004A529C">
        <w:rPr>
          <w:rFonts w:ascii="Arial" w:eastAsia="Calibri" w:hAnsi="Arial" w:cs="Arial"/>
          <w:i/>
          <w:sz w:val="24"/>
          <w:szCs w:val="24"/>
        </w:rPr>
        <w:t>va</w:t>
      </w:r>
      <w:r w:rsidRPr="004A529C">
        <w:rPr>
          <w:rFonts w:ascii="Arial" w:eastAsia="Calibri" w:hAnsi="Arial" w:cs="Arial"/>
          <w:i/>
          <w:spacing w:val="5"/>
          <w:sz w:val="24"/>
          <w:szCs w:val="24"/>
        </w:rPr>
        <w:t xml:space="preserve"> </w:t>
      </w:r>
      <w:r w:rsidRPr="004A529C">
        <w:rPr>
          <w:rFonts w:ascii="Arial" w:eastAsia="Calibri" w:hAnsi="Arial" w:cs="Arial"/>
          <w:i/>
          <w:sz w:val="24"/>
          <w:szCs w:val="24"/>
        </w:rPr>
        <w:t>ver</w:t>
      </w:r>
      <w:r w:rsidRPr="004A529C">
        <w:rPr>
          <w:rFonts w:ascii="Arial" w:eastAsia="Calibri" w:hAnsi="Arial" w:cs="Arial"/>
          <w:i/>
          <w:spacing w:val="1"/>
          <w:sz w:val="24"/>
          <w:szCs w:val="24"/>
        </w:rPr>
        <w:t>i</w:t>
      </w:r>
      <w:r w:rsidRPr="004A529C">
        <w:rPr>
          <w:rFonts w:ascii="Arial" w:eastAsia="Calibri" w:hAnsi="Arial" w:cs="Arial"/>
          <w:i/>
          <w:sz w:val="24"/>
          <w:szCs w:val="24"/>
        </w:rPr>
        <w:t>fica</w:t>
      </w:r>
      <w:r w:rsidRPr="004A529C">
        <w:rPr>
          <w:rFonts w:ascii="Arial" w:eastAsia="Calibri" w:hAnsi="Arial" w:cs="Arial"/>
          <w:i/>
          <w:spacing w:val="16"/>
          <w:sz w:val="24"/>
          <w:szCs w:val="24"/>
        </w:rPr>
        <w:t xml:space="preserve"> </w:t>
      </w:r>
      <w:r w:rsidRPr="004A529C">
        <w:rPr>
          <w:rFonts w:ascii="Arial" w:eastAsia="Calibri" w:hAnsi="Arial" w:cs="Arial"/>
          <w:i/>
          <w:sz w:val="24"/>
          <w:szCs w:val="24"/>
        </w:rPr>
        <w:t>dacă</w:t>
      </w:r>
      <w:r w:rsidRPr="004A529C">
        <w:rPr>
          <w:rFonts w:ascii="Arial" w:eastAsia="Calibri" w:hAnsi="Arial" w:cs="Arial"/>
          <w:i/>
          <w:spacing w:val="12"/>
          <w:sz w:val="24"/>
          <w:szCs w:val="24"/>
        </w:rPr>
        <w:t xml:space="preserve"> </w:t>
      </w:r>
      <w:r w:rsidRPr="004A529C">
        <w:rPr>
          <w:rFonts w:ascii="Arial" w:eastAsia="Calibri" w:hAnsi="Arial" w:cs="Arial"/>
          <w:i/>
          <w:sz w:val="24"/>
          <w:szCs w:val="24"/>
        </w:rPr>
        <w:t>inves</w:t>
      </w:r>
      <w:r w:rsidRPr="004A529C">
        <w:rPr>
          <w:rFonts w:ascii="Arial" w:eastAsia="Calibri" w:hAnsi="Arial" w:cs="Arial"/>
          <w:i/>
          <w:spacing w:val="1"/>
          <w:sz w:val="24"/>
          <w:szCs w:val="24"/>
        </w:rPr>
        <w:t>t</w:t>
      </w:r>
      <w:r w:rsidRPr="004A529C">
        <w:rPr>
          <w:rFonts w:ascii="Arial" w:eastAsia="Calibri" w:hAnsi="Arial" w:cs="Arial"/>
          <w:i/>
          <w:sz w:val="24"/>
          <w:szCs w:val="24"/>
        </w:rPr>
        <w:t xml:space="preserve">iția </w:t>
      </w:r>
      <w:r w:rsidRPr="004A529C">
        <w:rPr>
          <w:rFonts w:ascii="Arial" w:eastAsia="Calibri" w:hAnsi="Arial" w:cs="Arial"/>
          <w:i/>
          <w:spacing w:val="22"/>
          <w:sz w:val="24"/>
          <w:szCs w:val="24"/>
        </w:rPr>
        <w:t xml:space="preserve"> </w:t>
      </w:r>
      <w:r w:rsidRPr="004A529C">
        <w:rPr>
          <w:rFonts w:ascii="Arial" w:eastAsia="Calibri" w:hAnsi="Arial" w:cs="Arial"/>
          <w:i/>
          <w:spacing w:val="-1"/>
          <w:sz w:val="24"/>
          <w:szCs w:val="24"/>
        </w:rPr>
        <w:t>s</w:t>
      </w:r>
      <w:r w:rsidRPr="004A529C">
        <w:rPr>
          <w:rFonts w:ascii="Arial" w:eastAsia="Calibri" w:hAnsi="Arial" w:cs="Arial"/>
          <w:i/>
          <w:sz w:val="24"/>
          <w:szCs w:val="24"/>
        </w:rPr>
        <w:t>e</w:t>
      </w:r>
      <w:r w:rsidRPr="004A529C">
        <w:rPr>
          <w:rFonts w:ascii="Arial" w:eastAsia="Calibri" w:hAnsi="Arial" w:cs="Arial"/>
          <w:i/>
          <w:spacing w:val="7"/>
          <w:sz w:val="24"/>
          <w:szCs w:val="24"/>
        </w:rPr>
        <w:t xml:space="preserve"> </w:t>
      </w:r>
      <w:r w:rsidRPr="004A529C">
        <w:rPr>
          <w:rFonts w:ascii="Arial" w:eastAsia="Calibri" w:hAnsi="Arial" w:cs="Arial"/>
          <w:i/>
          <w:spacing w:val="-1"/>
          <w:sz w:val="24"/>
          <w:szCs w:val="24"/>
        </w:rPr>
        <w:t>r</w:t>
      </w:r>
      <w:r w:rsidRPr="004A529C">
        <w:rPr>
          <w:rFonts w:ascii="Arial" w:eastAsia="Calibri" w:hAnsi="Arial" w:cs="Arial"/>
          <w:i/>
          <w:sz w:val="24"/>
          <w:szCs w:val="24"/>
        </w:rPr>
        <w:t>ealizeză</w:t>
      </w:r>
      <w:r w:rsidRPr="004A529C">
        <w:rPr>
          <w:rFonts w:ascii="Arial" w:eastAsia="Calibri" w:hAnsi="Arial" w:cs="Arial"/>
          <w:i/>
          <w:spacing w:val="17"/>
          <w:sz w:val="24"/>
          <w:szCs w:val="24"/>
        </w:rPr>
        <w:t xml:space="preserve"> </w:t>
      </w:r>
      <w:r w:rsidRPr="004A529C">
        <w:rPr>
          <w:rFonts w:ascii="Arial" w:eastAsia="Calibri" w:hAnsi="Arial" w:cs="Arial"/>
          <w:i/>
          <w:sz w:val="24"/>
          <w:szCs w:val="24"/>
        </w:rPr>
        <w:t>la</w:t>
      </w:r>
      <w:r w:rsidRPr="004A529C">
        <w:rPr>
          <w:rFonts w:ascii="Arial" w:eastAsia="Calibri" w:hAnsi="Arial" w:cs="Arial"/>
          <w:i/>
          <w:spacing w:val="4"/>
          <w:sz w:val="24"/>
          <w:szCs w:val="24"/>
        </w:rPr>
        <w:t xml:space="preserve"> </w:t>
      </w:r>
      <w:r w:rsidRPr="004A529C">
        <w:rPr>
          <w:rFonts w:ascii="Arial" w:eastAsia="Calibri" w:hAnsi="Arial" w:cs="Arial"/>
          <w:i/>
          <w:sz w:val="24"/>
          <w:szCs w:val="24"/>
        </w:rPr>
        <w:t>niv</w:t>
      </w:r>
      <w:r w:rsidRPr="004A529C">
        <w:rPr>
          <w:rFonts w:ascii="Arial" w:eastAsia="Calibri" w:hAnsi="Arial" w:cs="Arial"/>
          <w:i/>
          <w:spacing w:val="1"/>
          <w:sz w:val="24"/>
          <w:szCs w:val="24"/>
        </w:rPr>
        <w:t>e</w:t>
      </w:r>
      <w:r w:rsidRPr="004A529C">
        <w:rPr>
          <w:rFonts w:ascii="Arial" w:eastAsia="Calibri" w:hAnsi="Arial" w:cs="Arial"/>
          <w:i/>
          <w:sz w:val="24"/>
          <w:szCs w:val="24"/>
        </w:rPr>
        <w:t>l</w:t>
      </w:r>
      <w:r w:rsidRPr="004A529C">
        <w:rPr>
          <w:rFonts w:ascii="Arial" w:eastAsia="Calibri" w:hAnsi="Arial" w:cs="Arial"/>
          <w:i/>
          <w:spacing w:val="8"/>
          <w:sz w:val="24"/>
          <w:szCs w:val="24"/>
        </w:rPr>
        <w:t xml:space="preserve"> </w:t>
      </w:r>
      <w:r w:rsidRPr="004A529C">
        <w:rPr>
          <w:rFonts w:ascii="Arial" w:eastAsia="Calibri" w:hAnsi="Arial" w:cs="Arial"/>
          <w:i/>
          <w:sz w:val="24"/>
          <w:szCs w:val="24"/>
        </w:rPr>
        <w:t xml:space="preserve">de </w:t>
      </w:r>
      <w:r w:rsidRPr="004A529C">
        <w:rPr>
          <w:rFonts w:ascii="Arial" w:eastAsia="Calibri" w:hAnsi="Arial" w:cs="Arial"/>
          <w:i/>
          <w:spacing w:val="7"/>
          <w:sz w:val="24"/>
          <w:szCs w:val="24"/>
        </w:rPr>
        <w:t xml:space="preserve"> oras/</w:t>
      </w:r>
      <w:r w:rsidRPr="004A529C">
        <w:rPr>
          <w:rFonts w:ascii="Arial" w:eastAsia="Calibri" w:hAnsi="Arial" w:cs="Arial"/>
          <w:i/>
          <w:sz w:val="24"/>
          <w:szCs w:val="24"/>
        </w:rPr>
        <w:t>comun</w:t>
      </w:r>
      <w:r w:rsidRPr="004A529C">
        <w:rPr>
          <w:rFonts w:ascii="Arial" w:eastAsia="Calibri" w:hAnsi="Arial" w:cs="Arial"/>
          <w:i/>
          <w:spacing w:val="-1"/>
          <w:sz w:val="24"/>
          <w:szCs w:val="24"/>
        </w:rPr>
        <w:t>ă membra GAL Microregiunea Horezu</w:t>
      </w:r>
      <w:r w:rsidRPr="004A529C">
        <w:rPr>
          <w:rFonts w:ascii="Arial" w:eastAsia="Calibri" w:hAnsi="Arial" w:cs="Arial"/>
          <w:i/>
          <w:sz w:val="24"/>
          <w:szCs w:val="24"/>
        </w:rPr>
        <w:t>,</w:t>
      </w:r>
      <w:r w:rsidRPr="004A529C">
        <w:rPr>
          <w:rFonts w:ascii="Arial" w:eastAsia="Calibri" w:hAnsi="Arial" w:cs="Arial"/>
          <w:i/>
          <w:spacing w:val="18"/>
          <w:sz w:val="24"/>
          <w:szCs w:val="24"/>
        </w:rPr>
        <w:t xml:space="preserve"> </w:t>
      </w:r>
      <w:r w:rsidRPr="004A529C">
        <w:rPr>
          <w:rFonts w:ascii="Arial" w:eastAsia="Calibri" w:hAnsi="Arial" w:cs="Arial"/>
          <w:i/>
          <w:spacing w:val="-1"/>
          <w:sz w:val="24"/>
          <w:szCs w:val="24"/>
        </w:rPr>
        <w:t>r</w:t>
      </w:r>
      <w:r w:rsidRPr="004A529C">
        <w:rPr>
          <w:rFonts w:ascii="Arial" w:eastAsia="Calibri" w:hAnsi="Arial" w:cs="Arial"/>
          <w:i/>
          <w:sz w:val="24"/>
          <w:szCs w:val="24"/>
        </w:rPr>
        <w:t>e</w:t>
      </w:r>
      <w:r w:rsidRPr="004A529C">
        <w:rPr>
          <w:rFonts w:ascii="Arial" w:eastAsia="Calibri" w:hAnsi="Arial" w:cs="Arial"/>
          <w:i/>
          <w:spacing w:val="1"/>
          <w:sz w:val="24"/>
          <w:szCs w:val="24"/>
        </w:rPr>
        <w:t>s</w:t>
      </w:r>
      <w:r w:rsidRPr="004A529C">
        <w:rPr>
          <w:rFonts w:ascii="Arial" w:eastAsia="Calibri" w:hAnsi="Arial" w:cs="Arial"/>
          <w:i/>
          <w:spacing w:val="-2"/>
          <w:sz w:val="24"/>
          <w:szCs w:val="24"/>
        </w:rPr>
        <w:t>p</w:t>
      </w:r>
      <w:r w:rsidRPr="004A529C">
        <w:rPr>
          <w:rFonts w:ascii="Arial" w:eastAsia="Calibri" w:hAnsi="Arial" w:cs="Arial"/>
          <w:i/>
          <w:spacing w:val="1"/>
          <w:sz w:val="24"/>
          <w:szCs w:val="24"/>
        </w:rPr>
        <w:t>e</w:t>
      </w:r>
      <w:r w:rsidRPr="004A529C">
        <w:rPr>
          <w:rFonts w:ascii="Arial" w:eastAsia="Calibri" w:hAnsi="Arial" w:cs="Arial"/>
          <w:i/>
          <w:sz w:val="24"/>
          <w:szCs w:val="24"/>
        </w:rPr>
        <w:t>ctiv</w:t>
      </w:r>
      <w:r w:rsidRPr="004A529C">
        <w:rPr>
          <w:rFonts w:ascii="Arial" w:eastAsia="Calibri" w:hAnsi="Arial" w:cs="Arial"/>
          <w:i/>
          <w:spacing w:val="18"/>
          <w:sz w:val="24"/>
          <w:szCs w:val="24"/>
        </w:rPr>
        <w:t xml:space="preserve"> </w:t>
      </w:r>
      <w:r w:rsidRPr="004A529C">
        <w:rPr>
          <w:rFonts w:ascii="Arial" w:eastAsia="Calibri" w:hAnsi="Arial" w:cs="Arial"/>
          <w:i/>
          <w:spacing w:val="1"/>
          <w:sz w:val="24"/>
          <w:szCs w:val="24"/>
        </w:rPr>
        <w:t>î</w:t>
      </w:r>
      <w:r w:rsidRPr="004A529C">
        <w:rPr>
          <w:rFonts w:ascii="Arial" w:eastAsia="Calibri" w:hAnsi="Arial" w:cs="Arial"/>
          <w:i/>
          <w:sz w:val="24"/>
          <w:szCs w:val="24"/>
        </w:rPr>
        <w:t>n</w:t>
      </w:r>
      <w:r w:rsidRPr="004A529C">
        <w:rPr>
          <w:rFonts w:ascii="Arial" w:eastAsia="Calibri" w:hAnsi="Arial" w:cs="Arial"/>
          <w:i/>
          <w:spacing w:val="3"/>
          <w:sz w:val="24"/>
          <w:szCs w:val="24"/>
        </w:rPr>
        <w:t xml:space="preserve"> </w:t>
      </w:r>
      <w:r w:rsidRPr="004A529C">
        <w:rPr>
          <w:rFonts w:ascii="Arial" w:eastAsia="Calibri" w:hAnsi="Arial" w:cs="Arial"/>
          <w:i/>
          <w:sz w:val="24"/>
          <w:szCs w:val="24"/>
        </w:rPr>
        <w:t>sate</w:t>
      </w:r>
      <w:r w:rsidRPr="004A529C">
        <w:rPr>
          <w:rFonts w:ascii="Arial" w:eastAsia="Calibri" w:hAnsi="Arial" w:cs="Arial"/>
          <w:i/>
          <w:spacing w:val="1"/>
          <w:sz w:val="24"/>
          <w:szCs w:val="24"/>
        </w:rPr>
        <w:t>l</w:t>
      </w:r>
      <w:r w:rsidRPr="004A529C">
        <w:rPr>
          <w:rFonts w:ascii="Arial" w:eastAsia="Calibri" w:hAnsi="Arial" w:cs="Arial"/>
          <w:i/>
          <w:sz w:val="24"/>
          <w:szCs w:val="24"/>
        </w:rPr>
        <w:t>e</w:t>
      </w:r>
      <w:r w:rsidRPr="004A529C">
        <w:rPr>
          <w:rFonts w:ascii="Arial" w:eastAsia="Calibri" w:hAnsi="Arial" w:cs="Arial"/>
          <w:i/>
          <w:spacing w:val="12"/>
          <w:sz w:val="24"/>
          <w:szCs w:val="24"/>
        </w:rPr>
        <w:t xml:space="preserve"> </w:t>
      </w:r>
      <w:r w:rsidRPr="004A529C">
        <w:rPr>
          <w:rFonts w:ascii="Arial" w:eastAsia="Calibri" w:hAnsi="Arial" w:cs="Arial"/>
          <w:i/>
          <w:w w:val="102"/>
          <w:sz w:val="24"/>
          <w:szCs w:val="24"/>
        </w:rPr>
        <w:t>c</w:t>
      </w:r>
      <w:r w:rsidRPr="004A529C">
        <w:rPr>
          <w:rFonts w:ascii="Arial" w:eastAsia="Calibri" w:hAnsi="Arial" w:cs="Arial"/>
          <w:i/>
          <w:spacing w:val="-1"/>
          <w:w w:val="102"/>
          <w:sz w:val="24"/>
          <w:szCs w:val="24"/>
        </w:rPr>
        <w:t>o</w:t>
      </w:r>
      <w:r w:rsidRPr="004A529C">
        <w:rPr>
          <w:rFonts w:ascii="Arial" w:eastAsia="Calibri" w:hAnsi="Arial" w:cs="Arial"/>
          <w:i/>
          <w:w w:val="102"/>
          <w:sz w:val="24"/>
          <w:szCs w:val="24"/>
        </w:rPr>
        <w:t>mp</w:t>
      </w:r>
      <w:r w:rsidRPr="004A529C">
        <w:rPr>
          <w:rFonts w:ascii="Arial" w:eastAsia="Calibri" w:hAnsi="Arial" w:cs="Arial"/>
          <w:i/>
          <w:spacing w:val="-1"/>
          <w:w w:val="102"/>
          <w:sz w:val="24"/>
          <w:szCs w:val="24"/>
        </w:rPr>
        <w:t>o</w:t>
      </w:r>
      <w:r w:rsidRPr="004A529C">
        <w:rPr>
          <w:rFonts w:ascii="Arial" w:eastAsia="Calibri" w:hAnsi="Arial" w:cs="Arial"/>
          <w:i/>
          <w:w w:val="102"/>
          <w:sz w:val="24"/>
          <w:szCs w:val="24"/>
        </w:rPr>
        <w:t xml:space="preserve">nente. </w:t>
      </w:r>
    </w:p>
    <w:p w:rsidR="00AF7661" w:rsidRPr="00AF7661" w:rsidRDefault="00AF7661" w:rsidP="00AF7661">
      <w:pPr>
        <w:spacing w:before="120" w:after="120" w:line="240" w:lineRule="auto"/>
        <w:jc w:val="both"/>
        <w:rPr>
          <w:rFonts w:ascii="Calibri" w:eastAsia="Calibri" w:hAnsi="Calibri" w:cs="Times New Roman"/>
          <w:sz w:val="24"/>
        </w:rPr>
      </w:pPr>
    </w:p>
    <w:p w:rsidR="00AF7661" w:rsidRPr="00AF7661" w:rsidRDefault="00AF7661" w:rsidP="00AF7661">
      <w:pPr>
        <w:spacing w:before="120" w:after="120" w:line="240" w:lineRule="auto"/>
        <w:rPr>
          <w:rFonts w:ascii="Calibri" w:eastAsia="Calibri" w:hAnsi="Calibri" w:cs="Times New Roman"/>
          <w:b/>
          <w:sz w:val="24"/>
        </w:rPr>
      </w:pPr>
      <w:r w:rsidRPr="00AF7661">
        <w:rPr>
          <w:rFonts w:ascii="Calibri" w:eastAsia="Calibri" w:hAnsi="Calibri" w:cs="Times New Roman"/>
          <w:b/>
          <w:sz w:val="24"/>
        </w:rPr>
        <w:t>C. Valoarea sprijinului financiar este stabilită corect:</w:t>
      </w:r>
    </w:p>
    <w:p w:rsidR="00AF7661" w:rsidRPr="00AF7661" w:rsidRDefault="00AF7661" w:rsidP="00AF7661">
      <w:pPr>
        <w:spacing w:before="120" w:after="120" w:line="240" w:lineRule="auto"/>
        <w:rPr>
          <w:rFonts w:ascii="Calibri" w:eastAsia="Calibri" w:hAnsi="Calibri" w:cs="Times New Roman"/>
          <w:b/>
          <w:sz w:val="24"/>
        </w:rPr>
      </w:pPr>
      <w:r w:rsidRPr="00AF7661">
        <w:rPr>
          <w:rFonts w:ascii="Calibri" w:eastAsia="Calibri" w:hAnsi="Calibri" w:cs="Times New Roman"/>
          <w:b/>
          <w:sz w:val="24"/>
        </w:rPr>
        <w:t>(a) în cazul ajutoarelor pentru proiectele încadrate în art.19.1.a.i:</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w:t>
      </w:r>
      <w:r w:rsidRPr="00AF7661">
        <w:rPr>
          <w:rFonts w:ascii="Calibri" w:eastAsia="Calibri" w:hAnsi="Calibri" w:cs="Times New Roman"/>
          <w:sz w:val="24"/>
        </w:rPr>
        <w:tab/>
        <w:t>Maximum 50.000 de euro.</w:t>
      </w:r>
    </w:p>
    <w:p w:rsidR="00AF7661" w:rsidRPr="00AF7661" w:rsidRDefault="00AF7661" w:rsidP="00AF7661">
      <w:pPr>
        <w:spacing w:before="120" w:after="120" w:line="240" w:lineRule="auto"/>
        <w:rPr>
          <w:rFonts w:ascii="Calibri" w:eastAsia="Calibri" w:hAnsi="Calibri" w:cs="Times New Roman"/>
          <w:b/>
          <w:sz w:val="24"/>
        </w:rPr>
      </w:pPr>
      <w:r w:rsidRPr="00AF7661">
        <w:rPr>
          <w:rFonts w:ascii="Calibri" w:eastAsia="Calibri" w:hAnsi="Calibri" w:cs="Times New Roman"/>
          <w:b/>
          <w:sz w:val="24"/>
        </w:rPr>
        <w:t>(b) în cazul ajutoarelor pentru proiectele încadrate în art.19.1.a.ii:</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w:t>
      </w:r>
      <w:r w:rsidRPr="00AF7661">
        <w:rPr>
          <w:rFonts w:ascii="Calibri" w:eastAsia="Calibri" w:hAnsi="Calibri" w:cs="Times New Roman"/>
          <w:sz w:val="24"/>
        </w:rPr>
        <w:tab/>
        <w:t xml:space="preserve">Maximum 50.000 euro                                                                         </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w:t>
      </w:r>
      <w:r w:rsidRPr="00AF7661">
        <w:rPr>
          <w:rFonts w:ascii="Calibri" w:eastAsia="Calibri" w:hAnsi="Calibri" w:cs="Times New Roman"/>
          <w:sz w:val="24"/>
        </w:rPr>
        <w:tab/>
        <w:t xml:space="preserve">Maximum 70.000 euro in cazul activităților de producție, servicii medicale, sanitar-veterinare și de agroturism  </w:t>
      </w:r>
    </w:p>
    <w:p w:rsidR="00AF7661" w:rsidRPr="00AF7661" w:rsidRDefault="00AF7661" w:rsidP="00AF7661">
      <w:pPr>
        <w:spacing w:before="120" w:after="120" w:line="240" w:lineRule="auto"/>
        <w:rPr>
          <w:rFonts w:ascii="Calibri" w:eastAsia="Calibri" w:hAnsi="Calibri" w:cs="Times New Roman"/>
          <w:b/>
          <w:sz w:val="24"/>
        </w:rPr>
      </w:pPr>
      <w:r w:rsidRPr="00AF7661">
        <w:rPr>
          <w:rFonts w:ascii="Calibri" w:eastAsia="Calibri" w:hAnsi="Calibri" w:cs="Times New Roman"/>
          <w:b/>
          <w:sz w:val="24"/>
        </w:rPr>
        <w:t>(c) în cazul ajutoarelor pentru proiectele încadrate în art.19.1.a.iii:</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w:t>
      </w:r>
      <w:r w:rsidRPr="00AF7661">
        <w:rPr>
          <w:rFonts w:ascii="Calibri" w:eastAsia="Calibri" w:hAnsi="Calibri" w:cs="Times New Roman"/>
          <w:sz w:val="24"/>
        </w:rPr>
        <w:tab/>
        <w:t>Maximum 15.000 euro.</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verifică în Planul de afaceri și în Cererea de finanţare dacă valoarea sprijinului financiar se încadrează în limitele maxime admise și sunt în conformitate cu prevederile fișei măsurii din SDL.</w:t>
      </w:r>
    </w:p>
    <w:p w:rsidR="00AF7661" w:rsidRPr="00AF7661" w:rsidRDefault="00AF7661" w:rsidP="00AF7661">
      <w:pPr>
        <w:spacing w:before="120" w:after="120" w:line="240" w:lineRule="auto"/>
        <w:rPr>
          <w:rFonts w:ascii="Calibri" w:eastAsia="Calibri" w:hAnsi="Calibri" w:cs="Times New Roman"/>
          <w:sz w:val="24"/>
        </w:rPr>
      </w:pPr>
    </w:p>
    <w:tbl>
      <w:tblPr>
        <w:tblW w:w="10200" w:type="dxa"/>
        <w:tblLayout w:type="fixed"/>
        <w:tblLook w:val="04A0" w:firstRow="1" w:lastRow="0" w:firstColumn="1" w:lastColumn="0" w:noHBand="0" w:noVBand="1"/>
      </w:tblPr>
      <w:tblGrid>
        <w:gridCol w:w="10200"/>
      </w:tblGrid>
      <w:tr w:rsidR="00AF7661" w:rsidRPr="00AF7661" w:rsidTr="00F30B73">
        <w:trPr>
          <w:trHeight w:val="778"/>
        </w:trPr>
        <w:tc>
          <w:tcPr>
            <w:tcW w:w="10201" w:type="dxa"/>
          </w:tcPr>
          <w:p w:rsidR="00AF7661" w:rsidRPr="00AF7661" w:rsidRDefault="00AF7661" w:rsidP="00AF7661">
            <w:pPr>
              <w:spacing w:before="120" w:after="120" w:line="240" w:lineRule="auto"/>
              <w:rPr>
                <w:rFonts w:ascii="Calibri" w:eastAsia="Calibri" w:hAnsi="Calibri" w:cs="Times New Roman"/>
                <w:b/>
                <w:sz w:val="24"/>
              </w:rPr>
            </w:pPr>
            <w:r w:rsidRPr="00AF7661">
              <w:rPr>
                <w:rFonts w:ascii="Calibri" w:eastAsia="Calibri" w:hAnsi="Calibri" w:cs="Times New Roman"/>
                <w:b/>
                <w:sz w:val="24"/>
              </w:rPr>
              <w:t xml:space="preserve">D. Încadrarea într-o situație de creare de Condiții artificiale. </w:t>
            </w:r>
          </w:p>
          <w:p w:rsidR="00AF7661" w:rsidRPr="00AF7661" w:rsidRDefault="00AF7661" w:rsidP="00AF7661">
            <w:pPr>
              <w:spacing w:before="120" w:after="120" w:line="240" w:lineRule="auto"/>
              <w:rPr>
                <w:rFonts w:ascii="Calibri" w:eastAsia="Calibri" w:hAnsi="Calibri" w:cs="Times New Roman"/>
                <w:i/>
                <w:sz w:val="24"/>
              </w:rPr>
            </w:pPr>
            <w:r w:rsidRPr="00AF7661">
              <w:rPr>
                <w:rFonts w:ascii="Calibri" w:eastAsia="Calibri" w:hAnsi="Calibri" w:cs="Times New Roman"/>
                <w:i/>
                <w:sz w:val="24"/>
              </w:rPr>
              <w:t xml:space="preserve">( se completează doar în cazul în care există minim o bifă pe coloana </w:t>
            </w:r>
            <w:r w:rsidRPr="00AF7661">
              <w:rPr>
                <w:rFonts w:ascii="Calibri" w:eastAsia="Calibri" w:hAnsi="Calibri" w:cs="Times New Roman"/>
                <w:b/>
                <w:i/>
                <w:sz w:val="24"/>
              </w:rPr>
              <w:t xml:space="preserve">„DA” </w:t>
            </w:r>
            <w:r w:rsidRPr="00AF7661">
              <w:rPr>
                <w:rFonts w:ascii="Calibri" w:eastAsia="Calibri" w:hAnsi="Calibri" w:cs="Times New Roman"/>
                <w:i/>
                <w:sz w:val="24"/>
              </w:rPr>
              <w:t xml:space="preserve">în </w:t>
            </w:r>
            <w:r w:rsidRPr="00AF7661">
              <w:rPr>
                <w:rFonts w:ascii="Calibri" w:eastAsia="Calibri" w:hAnsi="Calibri" w:cs="Times New Roman"/>
                <w:b/>
                <w:i/>
                <w:sz w:val="24"/>
              </w:rPr>
              <w:t xml:space="preserve">„Secțiunea A”. </w:t>
            </w:r>
          </w:p>
          <w:p w:rsidR="00AF7661" w:rsidRPr="00AF7661" w:rsidRDefault="00AF7661" w:rsidP="00AF7661">
            <w:pPr>
              <w:overflowPunct w:val="0"/>
              <w:autoSpaceDE w:val="0"/>
              <w:autoSpaceDN w:val="0"/>
              <w:adjustRightInd w:val="0"/>
              <w:spacing w:before="120" w:after="120" w:line="240" w:lineRule="auto"/>
              <w:textAlignment w:val="baseline"/>
              <w:rPr>
                <w:rFonts w:ascii="Calibri" w:eastAsia="Calibri" w:hAnsi="Calibri" w:cs="Times New Roman"/>
                <w:b/>
                <w:sz w:val="24"/>
              </w:rPr>
            </w:pPr>
            <w:r w:rsidRPr="00AF7661">
              <w:rPr>
                <w:rFonts w:ascii="Calibri" w:eastAsia="Calibri" w:hAnsi="Calibri" w:cs="Times New Roman"/>
                <w:b/>
                <w:sz w:val="24"/>
              </w:rPr>
              <w:t>Pentru proiectele care se încadrează în art. 19.1.a.i și art.19.1.a.iii</w:t>
            </w:r>
          </w:p>
        </w:tc>
      </w:tr>
      <w:tr w:rsidR="00AF7661" w:rsidRPr="00AF7661" w:rsidTr="00F30B73">
        <w:trPr>
          <w:trHeight w:val="1826"/>
        </w:trPr>
        <w:tc>
          <w:tcPr>
            <w:tcW w:w="10201" w:type="dxa"/>
            <w:hideMark/>
          </w:tcPr>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686"/>
              <w:gridCol w:w="3687"/>
              <w:gridCol w:w="850"/>
              <w:gridCol w:w="992"/>
            </w:tblGrid>
            <w:tr w:rsidR="00AF7661" w:rsidRPr="00AF7661" w:rsidTr="00F30B73">
              <w:tc>
                <w:tcPr>
                  <w:tcW w:w="534" w:type="dxa"/>
                  <w:tcBorders>
                    <w:top w:val="single" w:sz="4" w:space="0" w:color="auto"/>
                    <w:left w:val="single" w:sz="4" w:space="0" w:color="auto"/>
                    <w:bottom w:val="single" w:sz="4" w:space="0" w:color="auto"/>
                    <w:right w:val="single" w:sz="4" w:space="0" w:color="auto"/>
                  </w:tcBorders>
                  <w:shd w:val="clear" w:color="auto" w:fill="BFBFBF"/>
                  <w:hideMark/>
                </w:tcPr>
                <w:p w:rsidR="00AF7661" w:rsidRPr="00AF7661" w:rsidRDefault="00AF7661" w:rsidP="00AF7661">
                  <w:pPr>
                    <w:spacing w:before="120" w:after="120" w:line="240" w:lineRule="auto"/>
                    <w:rPr>
                      <w:rFonts w:ascii="Calibri" w:eastAsia="Calibri" w:hAnsi="Calibri" w:cs="Times New Roman"/>
                      <w:b/>
                      <w:sz w:val="24"/>
                    </w:rPr>
                  </w:pPr>
                  <w:r w:rsidRPr="00AF7661">
                    <w:rPr>
                      <w:rFonts w:ascii="Calibri" w:eastAsia="Calibri" w:hAnsi="Calibri" w:cs="Times New Roman"/>
                      <w:b/>
                      <w:sz w:val="24"/>
                    </w:rPr>
                    <w:t>Nr crt</w:t>
                  </w:r>
                </w:p>
              </w:tc>
              <w:tc>
                <w:tcPr>
                  <w:tcW w:w="368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b/>
                      <w:sz w:val="24"/>
                    </w:rPr>
                    <w:t>Premisă de  creare Condiții artificiale</w:t>
                  </w:r>
                </w:p>
              </w:tc>
              <w:tc>
                <w:tcPr>
                  <w:tcW w:w="368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F7661" w:rsidRPr="00AF7661" w:rsidRDefault="00AF7661" w:rsidP="00AF7661">
                  <w:pPr>
                    <w:spacing w:before="120" w:after="120" w:line="240" w:lineRule="auto"/>
                    <w:jc w:val="center"/>
                    <w:rPr>
                      <w:rFonts w:ascii="Calibri" w:eastAsia="Calibri" w:hAnsi="Calibri" w:cs="Times New Roman"/>
                      <w:b/>
                      <w:sz w:val="24"/>
                    </w:rPr>
                  </w:pPr>
                  <w:r w:rsidRPr="00AF7661">
                    <w:rPr>
                      <w:rFonts w:ascii="Calibri" w:eastAsia="Calibri" w:hAnsi="Calibri" w:cs="Times New Roman"/>
                      <w:b/>
                      <w:sz w:val="24"/>
                    </w:rPr>
                    <w:t>Criteriu/avantaj  vizat de crearea condiției artificiale</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F7661" w:rsidRPr="00AF7661" w:rsidRDefault="00AF7661" w:rsidP="00AF7661">
                  <w:pPr>
                    <w:spacing w:before="120" w:after="120" w:line="240" w:lineRule="auto"/>
                    <w:jc w:val="center"/>
                    <w:rPr>
                      <w:rFonts w:ascii="Calibri" w:eastAsia="Calibri" w:hAnsi="Calibri" w:cs="Times New Roman"/>
                      <w:b/>
                      <w:sz w:val="24"/>
                    </w:rPr>
                  </w:pPr>
                  <w:r w:rsidRPr="00AF7661">
                    <w:rPr>
                      <w:rFonts w:ascii="Calibri" w:eastAsia="Calibri" w:hAnsi="Calibri" w:cs="Times New Roman"/>
                      <w:b/>
                      <w:sz w:val="24"/>
                    </w:rPr>
                    <w:t>Da</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F7661" w:rsidRPr="00AF7661" w:rsidRDefault="00AF7661" w:rsidP="00AF7661">
                  <w:pPr>
                    <w:spacing w:before="120" w:after="120" w:line="240" w:lineRule="auto"/>
                    <w:jc w:val="center"/>
                    <w:rPr>
                      <w:rFonts w:ascii="Calibri" w:eastAsia="Calibri" w:hAnsi="Calibri" w:cs="Times New Roman"/>
                      <w:b/>
                      <w:sz w:val="24"/>
                    </w:rPr>
                  </w:pPr>
                  <w:r w:rsidRPr="00AF7661">
                    <w:rPr>
                      <w:rFonts w:ascii="Calibri" w:eastAsia="Calibri" w:hAnsi="Calibri" w:cs="Times New Roman"/>
                      <w:b/>
                      <w:sz w:val="24"/>
                    </w:rPr>
                    <w:t>Nu</w:t>
                  </w:r>
                </w:p>
              </w:tc>
            </w:tr>
            <w:tr w:rsidR="00AF7661" w:rsidRPr="00AF7661" w:rsidTr="00F30B73">
              <w:tc>
                <w:tcPr>
                  <w:tcW w:w="534"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jc w:val="center"/>
                    <w:rPr>
                      <w:rFonts w:ascii="Calibri" w:eastAsia="Calibri" w:hAnsi="Calibri" w:cs="Times New Roman"/>
                      <w:b/>
                      <w:sz w:val="24"/>
                    </w:rPr>
                  </w:pPr>
                </w:p>
                <w:p w:rsidR="00AF7661" w:rsidRPr="00AF7661" w:rsidRDefault="00AF7661" w:rsidP="00AF7661">
                  <w:pPr>
                    <w:spacing w:before="120" w:after="120" w:line="240" w:lineRule="auto"/>
                    <w:jc w:val="center"/>
                    <w:rPr>
                      <w:rFonts w:ascii="Calibri" w:eastAsia="Calibri" w:hAnsi="Calibri" w:cs="Times New Roman"/>
                      <w:b/>
                      <w:sz w:val="24"/>
                    </w:rPr>
                  </w:pPr>
                </w:p>
                <w:p w:rsidR="00AF7661" w:rsidRPr="00AF7661" w:rsidRDefault="00AF7661" w:rsidP="00AF7661">
                  <w:pPr>
                    <w:spacing w:before="120" w:after="120" w:line="240" w:lineRule="auto"/>
                    <w:jc w:val="center"/>
                    <w:rPr>
                      <w:rFonts w:ascii="Calibri" w:eastAsia="Calibri" w:hAnsi="Calibri" w:cs="Times New Roman"/>
                      <w:b/>
                      <w:sz w:val="24"/>
                    </w:rPr>
                  </w:pPr>
                </w:p>
                <w:p w:rsidR="00AF7661" w:rsidRPr="00AF7661" w:rsidRDefault="00AF7661" w:rsidP="00AF7661">
                  <w:pPr>
                    <w:spacing w:before="120" w:after="120" w:line="240" w:lineRule="auto"/>
                    <w:jc w:val="center"/>
                    <w:rPr>
                      <w:rFonts w:ascii="Calibri" w:eastAsia="Calibri" w:hAnsi="Calibri" w:cs="Times New Roman"/>
                      <w:b/>
                      <w:sz w:val="24"/>
                    </w:rPr>
                  </w:pPr>
                  <w:r w:rsidRPr="00AF7661">
                    <w:rPr>
                      <w:rFonts w:ascii="Calibri" w:eastAsia="Calibri" w:hAnsi="Calibri" w:cs="Times New Roman"/>
                      <w:b/>
                      <w:sz w:val="24"/>
                    </w:rPr>
                    <w:t>1</w:t>
                  </w:r>
                </w:p>
              </w:tc>
              <w:tc>
                <w:tcPr>
                  <w:tcW w:w="3685" w:type="dxa"/>
                  <w:tcBorders>
                    <w:top w:val="single" w:sz="4" w:space="0" w:color="auto"/>
                    <w:left w:val="single" w:sz="4" w:space="0" w:color="auto"/>
                    <w:bottom w:val="single" w:sz="4" w:space="0" w:color="auto"/>
                    <w:right w:val="single" w:sz="4" w:space="0" w:color="auto"/>
                  </w:tcBorders>
                </w:tcPr>
                <w:p w:rsidR="00AF7661" w:rsidRPr="00AF7661" w:rsidRDefault="00AF7661" w:rsidP="00166EE5">
                  <w:pPr>
                    <w:numPr>
                      <w:ilvl w:val="0"/>
                      <w:numId w:val="9"/>
                    </w:numPr>
                    <w:spacing w:before="120" w:after="120" w:line="240" w:lineRule="auto"/>
                    <w:contextualSpacing/>
                    <w:jc w:val="both"/>
                    <w:rPr>
                      <w:rFonts w:ascii="Calibri" w:eastAsia="Calibri" w:hAnsi="Calibri" w:cs="Times New Roman"/>
                      <w:sz w:val="24"/>
                    </w:rPr>
                  </w:pPr>
                  <w:r w:rsidRPr="00AF7661">
                    <w:rPr>
                      <w:rFonts w:ascii="Calibri" w:eastAsia="Calibri" w:hAnsi="Calibri" w:cs="Times New Roman"/>
                      <w:sz w:val="24"/>
                    </w:rPr>
                    <w:lastRenderedPageBreak/>
                    <w:t xml:space="preserve">Crearea mai multor entităţi noi/exploatatii agricole (solicitanți de fonduri) prin intermediul unor terţi </w:t>
                  </w:r>
                  <w:r w:rsidRPr="00AF7661">
                    <w:rPr>
                      <w:rFonts w:ascii="Calibri" w:eastAsia="Calibri" w:hAnsi="Calibri" w:cs="Times New Roman"/>
                      <w:sz w:val="24"/>
                    </w:rPr>
                    <w:lastRenderedPageBreak/>
                    <w:t>pentru a beneficia de mai multe proiecte sM 6.1 prin  mai multe exploataţii agricole.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Actiunea de fărâmiţare a unor exploataţilor agricole î</w:t>
                  </w:r>
                  <w:r w:rsidRPr="00AF7661">
                    <w:rPr>
                      <w:rFonts w:ascii="Calibri" w:eastAsia="Calibri" w:hAnsi="Calibri" w:cs="Times New Roman"/>
                      <w:b/>
                      <w:sz w:val="24"/>
                    </w:rPr>
                    <w:t>n scopul accesării de către acelaşi  beneficiar real</w:t>
                  </w:r>
                  <w:r w:rsidRPr="00AF7661">
                    <w:rPr>
                      <w:rFonts w:ascii="Calibri" w:eastAsia="Calibri" w:hAnsi="Calibri" w:cs="Times New Roman"/>
                      <w:sz w:val="24"/>
                    </w:rPr>
                    <w:t>, (</w:t>
                  </w:r>
                  <w:r w:rsidRPr="00AF7661">
                    <w:rPr>
                      <w:rFonts w:ascii="Calibri" w:eastAsia="Calibri" w:hAnsi="Calibri" w:cs="Times New Roman"/>
                      <w:i/>
                      <w:sz w:val="24"/>
                    </w:rPr>
                    <w:t>prin intermediul mai multor beneficiari formali sau direct folosind  porţiuni din exploataţie agricolă iniţială, beneficiară de sprijin anterior prin intermediul Masurii 112 şi Submasurii 6.1</w:t>
                  </w:r>
                  <w:r w:rsidRPr="00AF7661">
                    <w:rPr>
                      <w:rFonts w:ascii="Calibri" w:eastAsia="Calibri" w:hAnsi="Calibri" w:cs="Times New Roman"/>
                      <w:sz w:val="24"/>
                    </w:rPr>
                    <w:t xml:space="preserve">), </w:t>
                  </w:r>
                  <w:r w:rsidRPr="00AF7661">
                    <w:rPr>
                      <w:rFonts w:ascii="Calibri" w:eastAsia="Calibri" w:hAnsi="Calibri" w:cs="Times New Roman"/>
                      <w:b/>
                      <w:sz w:val="24"/>
                    </w:rPr>
                    <w:t>a sprijinului</w:t>
                  </w:r>
                  <w:r w:rsidRPr="00AF7661">
                    <w:rPr>
                      <w:rFonts w:ascii="Calibri" w:eastAsia="Calibri" w:hAnsi="Calibri" w:cs="Times New Roman"/>
                      <w:sz w:val="24"/>
                    </w:rPr>
                    <w:t xml:space="preserve"> prin aceasta submăsură.</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b) Solicitantul și-a  constituit ferma prin preluarea  terenurilor/ efectivelor de animale, de la un terț cu același tip de activitate, care i le-a cedat voluntar, iar cedentul continuă să detina controlul asupra solicitantului prin prestarea  semnificativă a  lucrărilor agricole și/sau realizează preluarea semnificativă a producției* de la societatea careia i-a cedat voluntar terenurile/efectivele de animale.</w:t>
                  </w:r>
                </w:p>
                <w:p w:rsidR="00AF7661" w:rsidRPr="00AF7661" w:rsidRDefault="00AF7661" w:rsidP="00AF7661">
                  <w:pPr>
                    <w:spacing w:before="120" w:after="120" w:line="240" w:lineRule="auto"/>
                    <w:jc w:val="both"/>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sz w:val="24"/>
                    </w:rPr>
                    <w:t>Solicitantul a declarat culturi sau suprafete ocupate cu anumite culturi, animale, în mod neconform cu realitatea, în scopul atingerii dimensiunii minime eligibile  constatându-se cu ocazia verificării pe teren sau la informarea APIA ca acestea nu corespund realitatii (cu excepţia documentelor justificative legale privind exploataţiile calamitate).</w:t>
                  </w:r>
                </w:p>
              </w:tc>
              <w:tc>
                <w:tcPr>
                  <w:tcW w:w="3686"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jc w:val="both"/>
                    <w:rPr>
                      <w:rFonts w:ascii="Calibri" w:eastAsia="Calibri" w:hAnsi="Calibri" w:cs="Times New Roman"/>
                      <w:b/>
                      <w:i/>
                      <w:color w:val="000000"/>
                      <w:sz w:val="24"/>
                    </w:rPr>
                  </w:pPr>
                  <w:r w:rsidRPr="00AF7661">
                    <w:rPr>
                      <w:rFonts w:ascii="Calibri" w:eastAsia="Calibri" w:hAnsi="Calibri" w:cs="Times New Roman"/>
                      <w:b/>
                      <w:color w:val="000000"/>
                      <w:sz w:val="24"/>
                    </w:rPr>
                    <w:lastRenderedPageBreak/>
                    <w:t>Criteriu de eligibilitate:</w:t>
                  </w:r>
                  <w:r w:rsidRPr="00AF7661">
                    <w:rPr>
                      <w:rFonts w:ascii="Calibri" w:eastAsia="Calibri" w:hAnsi="Calibri" w:cs="Times New Roman"/>
                      <w:b/>
                      <w:i/>
                      <w:color w:val="000000"/>
                      <w:sz w:val="24"/>
                    </w:rPr>
                    <w:t xml:space="preserve"> </w:t>
                  </w:r>
                </w:p>
                <w:p w:rsidR="00AF7661" w:rsidRPr="00AF7661" w:rsidRDefault="00AF7661" w:rsidP="00AF7661">
                  <w:pPr>
                    <w:spacing w:before="120" w:after="120" w:line="240" w:lineRule="auto"/>
                    <w:jc w:val="both"/>
                    <w:rPr>
                      <w:rFonts w:ascii="Calibri" w:eastAsia="Calibri" w:hAnsi="Calibri" w:cs="Times New Roman"/>
                      <w:b/>
                      <w:color w:val="000000"/>
                      <w:sz w:val="24"/>
                    </w:rPr>
                  </w:pPr>
                  <w:r w:rsidRPr="00AF7661">
                    <w:rPr>
                      <w:rFonts w:ascii="Calibri" w:eastAsia="Calibri" w:hAnsi="Calibri" w:cs="Times New Roman"/>
                      <w:b/>
                      <w:color w:val="000000"/>
                      <w:sz w:val="24"/>
                    </w:rPr>
                    <w:t>verificarea criteriilor de eligibilitate a proiectului</w:t>
                  </w:r>
                </w:p>
                <w:p w:rsidR="00AF7661" w:rsidRPr="00AF7661" w:rsidRDefault="00AF7661" w:rsidP="00AF7661">
                  <w:pPr>
                    <w:spacing w:before="120" w:after="120" w:line="240" w:lineRule="auto"/>
                    <w:jc w:val="both"/>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Solicitanții/beneficiarii după caz, înregistrați în registrul debitorilor AFIR, atât pentru Programul SAPARD, cât și pentru FEADR, până la achitarea integrală a datoriei față de AFIR, inclusiv dobânzile și majorările de întârziere până la semnarea contractelor de finanțare;</w:t>
                  </w:r>
                </w:p>
                <w:p w:rsidR="00AF7661" w:rsidRPr="00AF7661" w:rsidRDefault="00AF7661" w:rsidP="00AF7661">
                  <w:pPr>
                    <w:spacing w:before="120" w:after="120" w:line="240" w:lineRule="auto"/>
                    <w:contextualSpacing/>
                    <w:jc w:val="both"/>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Beneficiarii măsurii 112 „Instalarea tinerilor fermieri”, denumită în continuare 112,  beneficiarii măsurii 411-112 „Instalarea tinerilot fermieri” prin LEADER, denumită în continuare 411-112, şi beneficiarii măsurilor 141 „Sprijinirea fermelor agricole de semisubzistenta ” denumită în continuare 141 și 411-141 „Sprijinirea fermelor agricole de semisubzistenta ” prin LEADER, denumită în continuare 411-141 din cadrul PNDR 2007-2013, precum și beneficiarii submăsurii 6.1 „Sprijin pentru instalarea tinerilor fermieri”, submăsurii 6.3 „Sprijin pentru dezvoltarea fermelor mici” din PNDR 2014-2020;</w:t>
                  </w:r>
                </w:p>
                <w:p w:rsidR="00AF7661" w:rsidRPr="00AF7661" w:rsidRDefault="00AF7661" w:rsidP="00AF7661">
                  <w:pPr>
                    <w:spacing w:before="120" w:after="120" w:line="240" w:lineRule="auto"/>
                    <w:jc w:val="both"/>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sz w:val="24"/>
                    </w:rPr>
                    <w:t>Exploataţiile care au beneficiat de sprijin prin intermediul măsurii 112 „Instalarea tinerilor fermieri”, au proiecte nefinalizate (fără statut de proiect finalizat sau reziliat) în cadrul Măsurii 141 „Sprijinirea fermelor agricole de semisubzistenta ”, din PNDR 2007-2013 şi prin intermediul submăsurii 6.1 „Sprijin pentru instalarea tinerilor fermieri” 6.3 „Sprijin pentru dezvoltarea fermelor mici”, din PNDR 2014-2020;</w:t>
                  </w:r>
                </w:p>
              </w:tc>
              <w:tc>
                <w:tcPr>
                  <w:tcW w:w="850"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rPr>
                      <w:rFonts w:ascii="Calibri" w:eastAsia="Calibri" w:hAnsi="Calibri" w:cs="Times New Roman"/>
                      <w:b/>
                      <w:sz w:val="24"/>
                    </w:rPr>
                  </w:pPr>
                </w:p>
              </w:tc>
              <w:tc>
                <w:tcPr>
                  <w:tcW w:w="992"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rPr>
                      <w:rFonts w:ascii="Calibri" w:eastAsia="Calibri" w:hAnsi="Calibri" w:cs="Times New Roman"/>
                      <w:b/>
                      <w:sz w:val="24"/>
                    </w:rPr>
                  </w:pPr>
                </w:p>
              </w:tc>
            </w:tr>
            <w:tr w:rsidR="00AF7661" w:rsidRPr="00AF7661" w:rsidTr="00F30B73">
              <w:tc>
                <w:tcPr>
                  <w:tcW w:w="534"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jc w:val="center"/>
                    <w:rPr>
                      <w:rFonts w:ascii="Calibri" w:eastAsia="Calibri" w:hAnsi="Calibri" w:cs="Times New Roman"/>
                      <w:b/>
                      <w:sz w:val="24"/>
                    </w:rPr>
                  </w:pPr>
                </w:p>
                <w:p w:rsidR="00AF7661" w:rsidRPr="00AF7661" w:rsidRDefault="00AF7661" w:rsidP="00AF7661">
                  <w:pPr>
                    <w:spacing w:before="120" w:after="120" w:line="240" w:lineRule="auto"/>
                    <w:jc w:val="center"/>
                    <w:rPr>
                      <w:rFonts w:ascii="Calibri" w:eastAsia="Calibri" w:hAnsi="Calibri" w:cs="Times New Roman"/>
                      <w:b/>
                      <w:sz w:val="24"/>
                    </w:rPr>
                  </w:pPr>
                </w:p>
                <w:p w:rsidR="00AF7661" w:rsidRPr="00AF7661" w:rsidRDefault="00AF7661" w:rsidP="00AF7661">
                  <w:pPr>
                    <w:spacing w:before="120" w:after="120" w:line="240" w:lineRule="auto"/>
                    <w:jc w:val="center"/>
                    <w:rPr>
                      <w:rFonts w:ascii="Calibri" w:eastAsia="Calibri" w:hAnsi="Calibri" w:cs="Times New Roman"/>
                      <w:b/>
                      <w:sz w:val="24"/>
                    </w:rPr>
                  </w:pPr>
                </w:p>
                <w:p w:rsidR="00AF7661" w:rsidRPr="00AF7661" w:rsidRDefault="00AF7661" w:rsidP="00AF7661">
                  <w:pPr>
                    <w:spacing w:before="120" w:after="120" w:line="240" w:lineRule="auto"/>
                    <w:jc w:val="center"/>
                    <w:rPr>
                      <w:rFonts w:ascii="Calibri" w:eastAsia="Calibri" w:hAnsi="Calibri" w:cs="Times New Roman"/>
                      <w:b/>
                      <w:sz w:val="24"/>
                    </w:rPr>
                  </w:pPr>
                </w:p>
                <w:p w:rsidR="00AF7661" w:rsidRPr="00AF7661" w:rsidRDefault="00AF7661" w:rsidP="00AF7661">
                  <w:pPr>
                    <w:spacing w:before="120" w:after="120" w:line="240" w:lineRule="auto"/>
                    <w:jc w:val="center"/>
                    <w:rPr>
                      <w:rFonts w:ascii="Calibri" w:eastAsia="Calibri" w:hAnsi="Calibri" w:cs="Times New Roman"/>
                      <w:b/>
                      <w:sz w:val="24"/>
                    </w:rPr>
                  </w:pPr>
                  <w:r w:rsidRPr="00AF7661">
                    <w:rPr>
                      <w:rFonts w:ascii="Calibri" w:eastAsia="Calibri" w:hAnsi="Calibri" w:cs="Times New Roman"/>
                      <w:b/>
                      <w:sz w:val="24"/>
                    </w:rPr>
                    <w:t>2</w:t>
                  </w:r>
                </w:p>
                <w:p w:rsidR="00AF7661" w:rsidRPr="00AF7661" w:rsidRDefault="00AF7661" w:rsidP="00AF7661">
                  <w:pPr>
                    <w:spacing w:before="120" w:after="120" w:line="240" w:lineRule="auto"/>
                    <w:jc w:val="center"/>
                    <w:rPr>
                      <w:rFonts w:ascii="Calibri" w:eastAsia="Calibri" w:hAnsi="Calibri" w:cs="Times New Roman"/>
                      <w:b/>
                      <w:sz w:val="24"/>
                    </w:rPr>
                  </w:pPr>
                </w:p>
                <w:p w:rsidR="00AF7661" w:rsidRPr="00AF7661" w:rsidRDefault="00AF7661" w:rsidP="00AF7661">
                  <w:pPr>
                    <w:spacing w:before="120" w:after="120" w:line="240" w:lineRule="auto"/>
                    <w:jc w:val="center"/>
                    <w:rPr>
                      <w:rFonts w:ascii="Calibri" w:eastAsia="Calibri" w:hAnsi="Calibri" w:cs="Times New Roman"/>
                      <w:b/>
                      <w:sz w:val="24"/>
                    </w:rPr>
                  </w:pPr>
                </w:p>
                <w:p w:rsidR="00AF7661" w:rsidRPr="00AF7661" w:rsidRDefault="00AF7661" w:rsidP="00AF7661">
                  <w:pPr>
                    <w:spacing w:before="120" w:after="120" w:line="240" w:lineRule="auto"/>
                    <w:jc w:val="center"/>
                    <w:rPr>
                      <w:rFonts w:ascii="Calibri" w:eastAsia="Calibri" w:hAnsi="Calibri" w:cs="Times New Roman"/>
                      <w:b/>
                      <w:sz w:val="24"/>
                    </w:rPr>
                  </w:pPr>
                </w:p>
                <w:p w:rsidR="00AF7661" w:rsidRPr="00AF7661" w:rsidRDefault="00AF7661" w:rsidP="00AF7661">
                  <w:pPr>
                    <w:spacing w:before="120" w:after="120" w:line="240" w:lineRule="auto"/>
                    <w:jc w:val="center"/>
                    <w:rPr>
                      <w:rFonts w:ascii="Calibri" w:eastAsia="Calibri" w:hAnsi="Calibri" w:cs="Times New Roman"/>
                      <w:b/>
                      <w:sz w:val="24"/>
                    </w:rPr>
                  </w:pPr>
                </w:p>
                <w:p w:rsidR="00AF7661" w:rsidRPr="00AF7661" w:rsidRDefault="00AF7661" w:rsidP="00AF7661">
                  <w:pPr>
                    <w:spacing w:before="120" w:after="120" w:line="240" w:lineRule="auto"/>
                    <w:jc w:val="center"/>
                    <w:rPr>
                      <w:rFonts w:ascii="Calibri" w:eastAsia="Calibri" w:hAnsi="Calibri" w:cs="Times New Roman"/>
                      <w:b/>
                      <w:sz w:val="24"/>
                    </w:rPr>
                  </w:pPr>
                </w:p>
              </w:tc>
              <w:tc>
                <w:tcPr>
                  <w:tcW w:w="3685" w:type="dxa"/>
                  <w:tcBorders>
                    <w:top w:val="single" w:sz="4" w:space="0" w:color="auto"/>
                    <w:left w:val="single" w:sz="4" w:space="0" w:color="auto"/>
                    <w:bottom w:val="single" w:sz="4" w:space="0" w:color="auto"/>
                    <w:right w:val="single" w:sz="4" w:space="0" w:color="auto"/>
                  </w:tcBorders>
                  <w:hideMark/>
                </w:tcPr>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b/>
                      <w:sz w:val="24"/>
                    </w:rPr>
                    <w:t>Fracționarea unei exploatații</w:t>
                  </w:r>
                  <w:r w:rsidRPr="00AF7661">
                    <w:rPr>
                      <w:rFonts w:ascii="Calibri" w:eastAsia="Calibri" w:hAnsi="Calibri" w:cs="Times New Roman"/>
                      <w:sz w:val="24"/>
                    </w:rPr>
                    <w:t xml:space="preserve"> cu scopul de a nu se depăşi dimensiunea economică maximă eligibilă a exploatației în cadrul submăsurii sau cu scopul  ca acelasi beneficiar real sa creeze dintr-o exploatatie mai mare, mai multe exploatatii mai mici</w:t>
                  </w:r>
                  <w:r w:rsidRPr="00AF7661">
                    <w:rPr>
                      <w:rFonts w:ascii="Calibri" w:eastAsia="Calibri" w:hAnsi="Calibri" w:cs="Times New Roman"/>
                      <w:b/>
                      <w:sz w:val="24"/>
                    </w:rPr>
                    <w:t xml:space="preserve">  cu care solicită sprijin prin aceeaşi sub-măsură </w:t>
                  </w:r>
                  <w:r w:rsidRPr="00AF7661">
                    <w:rPr>
                      <w:rFonts w:ascii="Calibri" w:eastAsia="Calibri" w:hAnsi="Calibri" w:cs="Times New Roman"/>
                      <w:sz w:val="24"/>
                    </w:rPr>
                    <w:t xml:space="preserve">si astfel prin intermediul mai multor beneficiari formali sa beneficieze (inclusiv de mai multe ori) de sprijinul prin aceasta submăsură. </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sz w:val="24"/>
                    </w:rPr>
                    <w:t>Declararea unor culturi sau suprafete ocupate cu anumite culturi neconforme cu realitatea/cu fluxul tehnologic descris în planul de afaceri, în scopul atingerii dimensiunii minime eligibile.</w:t>
                  </w:r>
                </w:p>
              </w:tc>
              <w:tc>
                <w:tcPr>
                  <w:tcW w:w="3686"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jc w:val="both"/>
                    <w:rPr>
                      <w:rFonts w:ascii="Calibri" w:eastAsia="Calibri" w:hAnsi="Calibri" w:cs="Times New Roman"/>
                      <w:b/>
                      <w:i/>
                      <w:color w:val="000000"/>
                      <w:sz w:val="24"/>
                    </w:rPr>
                  </w:pPr>
                  <w:r w:rsidRPr="00AF7661">
                    <w:rPr>
                      <w:rFonts w:ascii="Calibri" w:eastAsia="Calibri" w:hAnsi="Calibri" w:cs="Times New Roman"/>
                      <w:b/>
                      <w:color w:val="000000"/>
                      <w:sz w:val="24"/>
                    </w:rPr>
                    <w:t>Criteriu de eligibilitate:</w:t>
                  </w:r>
                  <w:r w:rsidRPr="00AF7661">
                    <w:rPr>
                      <w:rFonts w:ascii="Calibri" w:eastAsia="Calibri" w:hAnsi="Calibri" w:cs="Times New Roman"/>
                      <w:b/>
                      <w:i/>
                      <w:color w:val="000000"/>
                      <w:sz w:val="24"/>
                    </w:rPr>
                    <w:t xml:space="preserve"> </w:t>
                  </w:r>
                </w:p>
                <w:p w:rsidR="00AF7661" w:rsidRPr="00AF7661" w:rsidRDefault="00AF7661" w:rsidP="00AF7661">
                  <w:pPr>
                    <w:spacing w:before="120" w:after="120" w:line="240" w:lineRule="auto"/>
                    <w:jc w:val="both"/>
                    <w:rPr>
                      <w:rFonts w:ascii="Calibri" w:eastAsia="Calibri" w:hAnsi="Calibri" w:cs="Times New Roman"/>
                      <w:sz w:val="24"/>
                    </w:rPr>
                  </w:pP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Solicitantul deţine o exploataţie agricolă cu dimensiunea economică cuprinsă între </w:t>
                  </w:r>
                  <w:r w:rsidRPr="00AF7661">
                    <w:rPr>
                      <w:rFonts w:ascii="Calibri" w:eastAsia="Calibri" w:hAnsi="Calibri" w:cs="Times New Roman"/>
                      <w:b/>
                      <w:sz w:val="24"/>
                    </w:rPr>
                    <w:t>în limitele admise</w:t>
                  </w:r>
                  <w:r w:rsidRPr="00AF7661">
                    <w:rPr>
                      <w:rFonts w:ascii="Calibri" w:eastAsia="Calibri" w:hAnsi="Calibri" w:cs="Times New Roman"/>
                      <w:sz w:val="24"/>
                    </w:rPr>
                    <w:t xml:space="preserve"> la momentul depunerii cererii de finantare?  </w:t>
                  </w:r>
                </w:p>
              </w:tc>
              <w:tc>
                <w:tcPr>
                  <w:tcW w:w="850"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rPr>
                      <w:rFonts w:ascii="Calibri" w:eastAsia="Calibri" w:hAnsi="Calibri" w:cs="Times New Roman"/>
                      <w:b/>
                      <w:sz w:val="24"/>
                    </w:rPr>
                  </w:pPr>
                </w:p>
              </w:tc>
              <w:tc>
                <w:tcPr>
                  <w:tcW w:w="992" w:type="dxa"/>
                  <w:tcBorders>
                    <w:top w:val="single" w:sz="4" w:space="0" w:color="auto"/>
                    <w:left w:val="single" w:sz="4" w:space="0" w:color="auto"/>
                    <w:bottom w:val="single" w:sz="4" w:space="0" w:color="auto"/>
                    <w:right w:val="single" w:sz="4" w:space="0" w:color="auto"/>
                  </w:tcBorders>
                </w:tcPr>
                <w:p w:rsidR="00AF7661" w:rsidRPr="00AF7661" w:rsidRDefault="00AF7661" w:rsidP="00AF7661">
                  <w:pPr>
                    <w:spacing w:before="120" w:after="120" w:line="240" w:lineRule="auto"/>
                    <w:rPr>
                      <w:rFonts w:ascii="Calibri" w:eastAsia="Calibri" w:hAnsi="Calibri" w:cs="Times New Roman"/>
                      <w:b/>
                      <w:sz w:val="24"/>
                    </w:rPr>
                  </w:pPr>
                </w:p>
              </w:tc>
            </w:tr>
          </w:tbl>
          <w:p w:rsidR="00AF7661" w:rsidRPr="00AF7661" w:rsidRDefault="00AF7661" w:rsidP="00AF7661">
            <w:pPr>
              <w:overflowPunct w:val="0"/>
              <w:autoSpaceDE w:val="0"/>
              <w:autoSpaceDN w:val="0"/>
              <w:adjustRightInd w:val="0"/>
              <w:spacing w:before="120" w:after="120" w:line="240" w:lineRule="auto"/>
              <w:textAlignment w:val="baseline"/>
              <w:rPr>
                <w:rFonts w:ascii="Calibri" w:eastAsia="Calibri" w:hAnsi="Calibri" w:cs="Times New Roman"/>
                <w:sz w:val="24"/>
              </w:rPr>
            </w:pPr>
          </w:p>
        </w:tc>
      </w:tr>
      <w:tr w:rsidR="00AF7661" w:rsidRPr="00AF7661" w:rsidTr="00F30B73">
        <w:trPr>
          <w:trHeight w:val="1826"/>
        </w:trPr>
        <w:tc>
          <w:tcPr>
            <w:tcW w:w="10201" w:type="dxa"/>
          </w:tcPr>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lastRenderedPageBreak/>
              <w:t>Observații :  ..........................................................................................................................................................</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 xml:space="preserve">.......................................................................................................................................................... </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w:t>
            </w:r>
          </w:p>
          <w:p w:rsidR="00AF7661" w:rsidRPr="00AF7661" w:rsidRDefault="00AF7661" w:rsidP="00AF7661">
            <w:pPr>
              <w:spacing w:before="120" w:after="120" w:line="240" w:lineRule="auto"/>
              <w:rPr>
                <w:rFonts w:ascii="Calibri" w:eastAsia="Calibri" w:hAnsi="Calibri" w:cs="Times New Roman"/>
                <w:sz w:val="24"/>
              </w:rPr>
            </w:pPr>
            <w:r w:rsidRPr="00AF7661">
              <w:rPr>
                <w:rFonts w:ascii="Calibri" w:eastAsia="Calibri" w:hAnsi="Calibri" w:cs="Times New Roman"/>
                <w:sz w:val="24"/>
              </w:rPr>
              <w:t xml:space="preserve">.......................................................................................................................................................... </w:t>
            </w:r>
          </w:p>
          <w:p w:rsidR="00AF7661" w:rsidRPr="00AF7661" w:rsidRDefault="00AF7661" w:rsidP="00AF7661">
            <w:pPr>
              <w:spacing w:before="120" w:after="120" w:line="240" w:lineRule="auto"/>
              <w:jc w:val="both"/>
              <w:rPr>
                <w:rFonts w:ascii="Calibri" w:eastAsia="Calibri" w:hAnsi="Calibri" w:cs="Times New Roman"/>
                <w:b/>
                <w:sz w:val="24"/>
              </w:rPr>
            </w:pPr>
          </w:p>
          <w:p w:rsidR="00AF7661" w:rsidRPr="00AF7661" w:rsidRDefault="00AF7661" w:rsidP="00AF7661">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p>
        </w:tc>
      </w:tr>
    </w:tbl>
    <w:p w:rsidR="00AF7661" w:rsidRPr="00AF7661" w:rsidRDefault="00AF7661" w:rsidP="00AF7661">
      <w:pPr>
        <w:spacing w:before="120" w:after="120" w:line="240" w:lineRule="auto"/>
        <w:rPr>
          <w:rFonts w:ascii="Calibri" w:eastAsia="Calibri" w:hAnsi="Calibri" w:cs="Times New Roman"/>
          <w:b/>
          <w:sz w:val="24"/>
        </w:rPr>
      </w:pPr>
      <w:r w:rsidRPr="00AF7661">
        <w:rPr>
          <w:rFonts w:ascii="Calibri" w:eastAsia="Calibri" w:hAnsi="Calibri" w:cs="Times New Roman"/>
          <w:b/>
          <w:sz w:val="24"/>
        </w:rPr>
        <w:t>Pentru proiectele care se încadrează în art.19.1.a.ii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Elemente comune care pot conduce la crearea unor condiţii artificiale: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1.</w:t>
      </w:r>
      <w:r w:rsidRPr="00AF7661">
        <w:rPr>
          <w:rFonts w:ascii="Calibri" w:eastAsia="Calibri" w:hAnsi="Calibri" w:cs="Times New Roman"/>
          <w:sz w:val="24"/>
        </w:rPr>
        <w:tab/>
        <w:t xml:space="preserve">Acelaşi sediu social se regăseşte la două sau mai multe proiecte </w:t>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2.</w:t>
      </w:r>
      <w:r w:rsidRPr="00AF7661">
        <w:rPr>
          <w:rFonts w:ascii="Calibri" w:eastAsia="Calibri" w:hAnsi="Calibri" w:cs="Times New Roman"/>
          <w:sz w:val="24"/>
        </w:rPr>
        <w:tab/>
        <w:t xml:space="preserve">Acelaşi amplasament (sat/comună) al proiectului se regăseşte la două  sau mai multe proiecte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3.</w:t>
      </w:r>
      <w:r w:rsidRPr="00AF7661">
        <w:rPr>
          <w:rFonts w:ascii="Calibri" w:eastAsia="Calibri" w:hAnsi="Calibri" w:cs="Times New Roman"/>
          <w:sz w:val="24"/>
        </w:rPr>
        <w:tab/>
        <w:t xml:space="preserve">Acelaşi administrator/reprezentant legal al proiectului se regăseşte la două  sau mai multe proiecte </w:t>
      </w:r>
      <w:r w:rsidRPr="00AF7661">
        <w:rPr>
          <w:rFonts w:ascii="Calibri" w:eastAsia="Calibri" w:hAnsi="Calibri" w:cs="Times New Roman"/>
          <w:sz w:val="24"/>
        </w:rPr>
        <w:tab/>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4.</w:t>
      </w:r>
      <w:r w:rsidRPr="00AF7661">
        <w:rPr>
          <w:rFonts w:ascii="Calibri" w:eastAsia="Calibri" w:hAnsi="Calibri" w:cs="Times New Roman"/>
          <w:sz w:val="24"/>
        </w:rPr>
        <w:tab/>
        <w:t xml:space="preserve">Acelaşi consultant al proiectului se regăseşte la două  sau mai multe proiecte </w:t>
      </w:r>
      <w:r w:rsidRPr="00AF7661">
        <w:rPr>
          <w:rFonts w:ascii="Calibri" w:eastAsia="Calibri" w:hAnsi="Calibri" w:cs="Times New Roman"/>
          <w:sz w:val="24"/>
        </w:rPr>
        <w:tab/>
      </w:r>
      <w:r w:rsidRPr="00AF7661">
        <w:rPr>
          <w:rFonts w:ascii="Calibri" w:eastAsia="Calibri" w:hAnsi="Calibri" w:cs="Times New Roman"/>
          <w:sz w:val="24"/>
        </w:rPr>
        <w:tab/>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5.</w:t>
      </w:r>
      <w:r w:rsidRPr="00AF7661">
        <w:rPr>
          <w:rFonts w:ascii="Calibri" w:eastAsia="Calibri" w:hAnsi="Calibri" w:cs="Times New Roman"/>
          <w:sz w:val="24"/>
        </w:rPr>
        <w:tab/>
        <w:t xml:space="preserve">Sediul social si/sau punctul (punctele) de lucru/amplasamentul investitiei propuse sunt invecinate cu cel/cele ale unui alt proiect finantat FEADR ?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6.</w:t>
      </w:r>
      <w:r w:rsidRPr="00AF7661">
        <w:rPr>
          <w:rFonts w:ascii="Calibri" w:eastAsia="Calibri" w:hAnsi="Calibri" w:cs="Times New Roman"/>
          <w:sz w:val="24"/>
        </w:rPr>
        <w:tab/>
        <w:t>Sunt identificate în cadrul proiectului alte legături între solicitant și persoana fizică/juridică de la care a fost închiriat/cumpărat terenul/clădirea</w:t>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Informatiile de la punctele 1-4 vor fi verificate în Registrul electronic al Cererilor de Finantare.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5.</w:t>
      </w:r>
      <w:r w:rsidRPr="00AF7661">
        <w:rPr>
          <w:rFonts w:ascii="Calibri" w:eastAsia="Calibri" w:hAnsi="Calibri" w:cs="Times New Roman"/>
          <w:sz w:val="24"/>
        </w:rPr>
        <w:tab/>
        <w:t>Sediul social si/sau punctul (punctele) de lucru/amplasamentul investitiei propuse sunt invecinate cu cel/cele ale unui alt proiect finantat FEADR?</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verifica in Registrul Cererilor de Finantare si în RECOM online/ aplicația Consiliului Concurenței  daca sediul social si/sau punctul/punctele de lucru ale solicitantului se afla pe amplasamente invecinate cu cele ale altor solicitanti/beneficiari FEADR. Dacă DA, pentru confirmarea faptului că beneficiază de infrastructura comună, se impune vizita pe teren.</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Se verifica daca activitatea propusa prin proiect este complementara cu activitatile proiectelor cu care se invecineaza.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Se verifica daca proiectul are utilitati si acces separat, sau este dependent de activitatea unui alt operator economic (cu exceptia furnizorilor de utilitati).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Aceste informatii se verifica la vizita in teren si vor fi consemnate si in formularul E 3.8L.</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6.</w:t>
      </w:r>
      <w:r w:rsidRPr="00AF7661">
        <w:rPr>
          <w:rFonts w:ascii="Calibri" w:eastAsia="Calibri" w:hAnsi="Calibri" w:cs="Times New Roman"/>
          <w:sz w:val="24"/>
        </w:rPr>
        <w:tab/>
        <w:t xml:space="preserve">Sunt identificate în cadrul proiectului alte legături între solicitant și persoana fizică/juridică de la care a fost închiriat/cumpărat terenul/clădirea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7.</w:t>
      </w:r>
      <w:r w:rsidRPr="00AF7661">
        <w:rPr>
          <w:rFonts w:ascii="Calibri" w:eastAsia="Calibri" w:hAnsi="Calibri" w:cs="Times New Roman"/>
          <w:sz w:val="24"/>
        </w:rPr>
        <w:tab/>
        <w:t xml:space="preserve"> Altele</w:t>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r w:rsidRPr="00AF7661">
        <w:rPr>
          <w:rFonts w:ascii="Calibri" w:eastAsia="Calibri" w:hAnsi="Calibri" w:cs="Times New Roman"/>
          <w:sz w:val="24"/>
        </w:rPr>
        <w:tab/>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detaliaza  toate  elementele  identificate, care nu se regasesc in niciuna din categoriile susmentionate (la celelalte intrebari).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De exemplu: mutarea sediului social din mediul urban in mediul rural sau inchiderea punctului/punctelor de lucru din mediul urban si deschiderea in mediul rural; posibile legaturi de afaceri cu furnizori/clienti prin actionariat, s.a.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Dacă în urma verificărilor expertul identifică două sau mai multe elemente comune cu alte proiecte, îşi va extinde verificarea asupra acestora, împreună cu ceilalţi experţi implicaţi în verificarea proiectelor respective.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Dacă în urma verificării se identifică legaturi care conduc la: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Complementaritatea investiţiilor propuse: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 se verifică dacă investiţiile invecinate se completează/dezvoltă/optimizează în cadrul unui flux tehnologic sau de servicii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verifica in RECOM/ aplicația Consiliului Concurenței istoricul actionarilor/asociatilor/administratorului solicitantului, daca acestia detin alte societati care actioneaza in acelasi domeniul sau domeniu complementar cu cel al proiectului, in vederea crearii de conditii artificiale.</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 xml:space="preserve">Se verifica daca solicitantul a bifat punctele 13 Declaratie  pe propria răspundere că asociații/acționarii acestuia persoane fizice, nu sunt rude de gradul I sau nu sunt soț/soție cu asociați/acționari în cadrul altei intreprinderi care au beneficiat de sprijin financiar forfetar prin submăsura 6.2 și prin Măsura 19 "Dezvoltarea locală LEADER" - submăsura 19.2 pentru aceleași tipuri deactivități sau activități complementare și 18 Declaratie pe proprie răspundere a solicitantului că investiţia finanţată va deservi exclusiv interesele economice ale solicitantului (beneficiarului proiectului) în scopul obţinerii de profit propriu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8.</w:t>
      </w:r>
      <w:r w:rsidRPr="00AF7661">
        <w:rPr>
          <w:rFonts w:ascii="Calibri" w:eastAsia="Calibri" w:hAnsi="Calibri" w:cs="Times New Roman"/>
          <w:sz w:val="24"/>
        </w:rPr>
        <w:tab/>
        <w:t>Solicitantul a creat condiţii artificiale necesare pentru a beneficia de plăţi (sprijin) şi a obţine astfel un avantaj care contravine obiectivelor măsurii?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In situatia in care sunt identificati indicatori de conditii artificiale, se constata existenta elementului subiectiv (mentionat de catre Curtea Europeana de Justitie, in cauza Slancheva sila EOOD).</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In aceast caz, expertul trece la analiza existentei elementului obiectiv, respectiv nerespectarea obiectivelor măsurii din SDl , asumate prin proiect.</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Se poate considera neindeplinire a obiectivelor si element obiectiv al crearii de conditii artificiale, numai incalcarea obiectivelor masurii din SDL, carora li se circumscrie proiectul – de exemplu, daca prin proiect se propune o activitate productivă se verifica numai incadrarea in obiectivul diversificarea economiei rurale prin creşterea numărului de microîntreprinderi şi întreprinderi mici în sectorul non-agricol, nu si respectarea obiectivelor: dezvoltarea serviciilor (deoarece nu este cazul), crearea de locuri de munca in spatiul rural (daca acest obiectiv nu este asumat prin planul de afaceri), incurajarea mentinerii si dezvoltarii activitatilor mestesugareasti traditionale (daca activitatea propusa prin proiect nu implica activitati mestesugaresti).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Trebuie sa fie identificate atât elementele subiective cât si elementul obiectiv pentru declararea Cerererii de Finantare ca fiind neeligibila.</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 xml:space="preserve">Dacă în urma acestei analize se constată că investiţia propusă de solicitant nu poate funcţiona independent de altă investiţie FEADR, solicitantul contribuind exclusiv/cvasiexclusiv la operatiunile economice ale altei companii, fara a cauta sa obtina profit propriu, creându-se astfel condiţii artificiale pentru a beneficia de sprijin şi a obţine astfel un avantaj care contravine scopului sub-măsurii, se bifează caseta DA şi se completează în rubrica Observaţii datele şi elementele care au condus la această decizie.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In caz contrar expertul bifează în caseta corespunzatoare NU.</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Daca se constata suspiciunea de creare a condițiilor artificale, decizia privind constatarea creări unei condiții artificiale se ia după parcurgerea următorilor pași:</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w:t>
      </w:r>
      <w:r w:rsidRPr="00AF7661">
        <w:rPr>
          <w:rFonts w:ascii="Calibri" w:eastAsia="Calibri" w:hAnsi="Calibri" w:cs="Times New Roman"/>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t>-</w:t>
      </w:r>
      <w:r w:rsidRPr="00AF7661">
        <w:rPr>
          <w:rFonts w:ascii="Calibri" w:eastAsia="Calibri" w:hAnsi="Calibri" w:cs="Times New Roman"/>
          <w:sz w:val="24"/>
        </w:rPr>
        <w:tab/>
        <w:t xml:space="preserve">Primirea și analiza punctului de vedere exprimat de solicitant (dacă acesta îl trimite în termenul procedural comunicat). </w:t>
      </w:r>
    </w:p>
    <w:p w:rsidR="00AF7661" w:rsidRPr="00AF7661" w:rsidRDefault="00AF7661" w:rsidP="00AF7661">
      <w:pPr>
        <w:spacing w:before="120" w:after="120" w:line="240" w:lineRule="auto"/>
        <w:jc w:val="both"/>
        <w:rPr>
          <w:rFonts w:ascii="Calibri" w:eastAsia="Calibri" w:hAnsi="Calibri" w:cs="Times New Roman"/>
          <w:sz w:val="24"/>
        </w:rPr>
      </w:pPr>
      <w:r w:rsidRPr="00AF7661">
        <w:rPr>
          <w:rFonts w:ascii="Calibri" w:eastAsia="Calibri" w:hAnsi="Calibri" w:cs="Times New Roman"/>
          <w:sz w:val="24"/>
        </w:rPr>
        <w:lastRenderedPageBreak/>
        <w:t>Dupa caz, declararea Cererii de Finantare ca fiind neeligibilă în urma identificării fara echivoc, în mod obiectiv si fundamentat a unor condiții artificiale create de solicitant/ recalcularea punctajului/ratei de cofinanțare/ajutorului financiar vizate ca avantaje si luarea masurilor ce se impun in urma recalcularilor. Se va descrie în mod obligatoriu la rubrica observații în fișa de verificare E1.2L modul în care a fost încălcat prin crearea respectivei condiții artificiale cel puțin un obiectiv general sau legislatiei agricole sectoriale  precizat în reglementările comunitare aplicabile și/sau în fișele tehnice ale măsurilor/submăsurilor.</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b/>
          <w:sz w:val="24"/>
        </w:rPr>
        <w:t>ATENTIE !</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b/>
          <w:sz w:val="24"/>
        </w:rPr>
        <w:t>Prin natura lor, indicatorii - stegulețele roșii nu reprezintă dovezi. Acestea reprezintă simpli indicatori de fraudă sau nereguli.</w:t>
      </w:r>
    </w:p>
    <w:p w:rsidR="00AF7661" w:rsidRPr="00AF7661" w:rsidRDefault="00AF7661" w:rsidP="00AF7661">
      <w:pPr>
        <w:spacing w:before="120" w:after="120" w:line="240" w:lineRule="auto"/>
        <w:rPr>
          <w:rFonts w:ascii="Calibri" w:eastAsia="Calibri" w:hAnsi="Calibri" w:cs="Times New Roman"/>
          <w:sz w:val="24"/>
        </w:rPr>
      </w:pPr>
    </w:p>
    <w:p w:rsidR="00AF7661" w:rsidRPr="00AF7661" w:rsidRDefault="00AF7661" w:rsidP="00AF7661">
      <w:pPr>
        <w:overflowPunct w:val="0"/>
        <w:autoSpaceDE w:val="0"/>
        <w:autoSpaceDN w:val="0"/>
        <w:adjustRightInd w:val="0"/>
        <w:spacing w:before="120" w:after="120" w:line="240" w:lineRule="auto"/>
        <w:textAlignment w:val="baseline"/>
        <w:rPr>
          <w:rFonts w:ascii="Calibri" w:eastAsia="Calibri" w:hAnsi="Calibri" w:cs="Times New Roman"/>
          <w:b/>
          <w:sz w:val="24"/>
          <w:u w:val="single"/>
        </w:rPr>
      </w:pPr>
      <w:r w:rsidRPr="00AF7661">
        <w:rPr>
          <w:rFonts w:ascii="Calibri" w:eastAsia="Calibri" w:hAnsi="Calibri" w:cs="Times New Roman"/>
          <w:b/>
          <w:sz w:val="24"/>
          <w:u w:val="single"/>
        </w:rPr>
        <w:t>E. VERIFICAREA CRITERIILOR DE SELECȚIE APLICATE DE CĂTRE GAL</w:t>
      </w:r>
    </w:p>
    <w:p w:rsidR="00AF7661" w:rsidRPr="00AF7661" w:rsidRDefault="00AF7661" w:rsidP="00AF7661">
      <w:pPr>
        <w:spacing w:before="120" w:after="120" w:line="240" w:lineRule="auto"/>
        <w:jc w:val="both"/>
        <w:rPr>
          <w:rFonts w:ascii="Calibri" w:eastAsia="Calibri" w:hAnsi="Calibri" w:cs="Times New Roman"/>
          <w:b/>
          <w:sz w:val="24"/>
        </w:rPr>
      </w:pPr>
      <w:r w:rsidRPr="00AF7661">
        <w:rPr>
          <w:rFonts w:ascii="Calibri" w:eastAsia="Calibri" w:hAnsi="Calibri" w:cs="Times New Roman"/>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rsidR="00166EE5" w:rsidRPr="004A529C" w:rsidRDefault="00166EE5" w:rsidP="00166EE5">
      <w:pPr>
        <w:autoSpaceDE w:val="0"/>
        <w:autoSpaceDN w:val="0"/>
        <w:adjustRightInd w:val="0"/>
        <w:spacing w:after="0" w:line="240" w:lineRule="auto"/>
        <w:jc w:val="both"/>
        <w:rPr>
          <w:rFonts w:ascii="Arial" w:eastAsia="Calibri" w:hAnsi="Arial" w:cs="Arial"/>
          <w:sz w:val="24"/>
          <w:szCs w:val="24"/>
        </w:rPr>
      </w:pPr>
      <w:r w:rsidRPr="004A529C">
        <w:rPr>
          <w:rFonts w:ascii="Arial" w:eastAsia="Calibri" w:hAnsi="Arial" w:cs="Arial"/>
          <w:sz w:val="24"/>
          <w:szCs w:val="24"/>
        </w:rPr>
        <w:t xml:space="preserve">1 - </w:t>
      </w:r>
      <w:r w:rsidRPr="004A529C">
        <w:rPr>
          <w:rFonts w:ascii="Arial" w:eastAsia="Calibri" w:hAnsi="Arial" w:cs="Arial"/>
          <w:i/>
          <w:sz w:val="24"/>
          <w:szCs w:val="24"/>
        </w:rPr>
        <w:t>Pentru Criteriul de selectie nr. 1</w:t>
      </w:r>
      <w:r w:rsidRPr="004A529C">
        <w:rPr>
          <w:rFonts w:ascii="Arial" w:eastAsia="Calibri" w:hAnsi="Arial" w:cs="Arial"/>
          <w:sz w:val="24"/>
          <w:szCs w:val="24"/>
        </w:rPr>
        <w:t>, se va verifica daca in Planul de afaceri este demonstrata necesitatea proiectului. Acordarea punctajului se va realiza in functie de gradul de necesitate apreciat corespunzator datelor furnizate in documentele depuse corelat cu informatiile publice disponibile referitoare la tipul de investitie propus.</w:t>
      </w:r>
    </w:p>
    <w:p w:rsidR="00166EE5" w:rsidRPr="004A529C" w:rsidRDefault="00166EE5" w:rsidP="00166EE5">
      <w:pPr>
        <w:autoSpaceDE w:val="0"/>
        <w:autoSpaceDN w:val="0"/>
        <w:adjustRightInd w:val="0"/>
        <w:spacing w:after="0" w:line="240" w:lineRule="auto"/>
        <w:jc w:val="both"/>
        <w:rPr>
          <w:rFonts w:ascii="Arial" w:eastAsia="Calibri" w:hAnsi="Arial" w:cs="Arial"/>
          <w:sz w:val="24"/>
          <w:szCs w:val="24"/>
        </w:rPr>
      </w:pPr>
      <w:r w:rsidRPr="004A529C">
        <w:rPr>
          <w:rFonts w:ascii="Arial" w:eastAsia="Calibri" w:hAnsi="Arial" w:cs="Arial"/>
          <w:sz w:val="24"/>
          <w:szCs w:val="24"/>
        </w:rPr>
        <w:t xml:space="preserve">2 – </w:t>
      </w:r>
      <w:r w:rsidRPr="004A529C">
        <w:rPr>
          <w:rFonts w:ascii="Arial" w:eastAsia="Calibri" w:hAnsi="Arial" w:cs="Arial"/>
          <w:i/>
          <w:sz w:val="24"/>
          <w:szCs w:val="24"/>
        </w:rPr>
        <w:t>Pentru Criteriul de selectie nr. 2</w:t>
      </w:r>
      <w:r w:rsidRPr="004A529C">
        <w:rPr>
          <w:rFonts w:ascii="Arial" w:eastAsia="Calibri" w:hAnsi="Arial" w:cs="Arial"/>
          <w:sz w:val="24"/>
          <w:szCs w:val="24"/>
        </w:rPr>
        <w:t xml:space="preserve"> se va verifica daca reprezentantul legal al solicitantului are varsta sub 40 de ani la data depunerii cererii de finantare</w:t>
      </w:r>
    </w:p>
    <w:p w:rsidR="00166EE5" w:rsidRPr="004A529C" w:rsidRDefault="00166EE5" w:rsidP="00166EE5">
      <w:pPr>
        <w:shd w:val="clear" w:color="auto" w:fill="FFFFFF"/>
        <w:spacing w:after="0" w:line="240" w:lineRule="auto"/>
        <w:jc w:val="both"/>
        <w:rPr>
          <w:rFonts w:ascii="Arial" w:eastAsia="Calibri" w:hAnsi="Arial" w:cs="Arial"/>
          <w:sz w:val="24"/>
          <w:szCs w:val="24"/>
        </w:rPr>
      </w:pPr>
      <w:r w:rsidRPr="004A529C">
        <w:rPr>
          <w:rFonts w:ascii="Arial" w:eastAsia="Calibri" w:hAnsi="Arial" w:cs="Arial"/>
          <w:sz w:val="24"/>
          <w:szCs w:val="24"/>
        </w:rPr>
        <w:t xml:space="preserve">3 – </w:t>
      </w:r>
      <w:r w:rsidRPr="004A529C">
        <w:rPr>
          <w:rFonts w:ascii="Arial" w:eastAsia="Calibri" w:hAnsi="Arial" w:cs="Arial"/>
          <w:i/>
          <w:sz w:val="24"/>
          <w:szCs w:val="24"/>
        </w:rPr>
        <w:t>Pentru Criteriul de selectie nr. 3</w:t>
      </w:r>
      <w:r w:rsidRPr="004A529C">
        <w:rPr>
          <w:rFonts w:ascii="Arial" w:eastAsia="Calibri" w:hAnsi="Arial" w:cs="Arial"/>
          <w:sz w:val="24"/>
          <w:szCs w:val="24"/>
        </w:rPr>
        <w:t xml:space="preserve"> se va verifica in documentele depuse numarul exploatatiilor agricole preluate</w:t>
      </w:r>
    </w:p>
    <w:p w:rsidR="00166EE5" w:rsidRPr="004A529C" w:rsidRDefault="00166EE5" w:rsidP="00166EE5">
      <w:pPr>
        <w:autoSpaceDE w:val="0"/>
        <w:autoSpaceDN w:val="0"/>
        <w:adjustRightInd w:val="0"/>
        <w:spacing w:after="0" w:line="240" w:lineRule="auto"/>
        <w:jc w:val="both"/>
        <w:rPr>
          <w:rFonts w:ascii="Arial" w:eastAsia="Calibri" w:hAnsi="Arial" w:cs="Arial"/>
          <w:sz w:val="24"/>
          <w:szCs w:val="24"/>
        </w:rPr>
      </w:pPr>
      <w:r w:rsidRPr="004A529C">
        <w:rPr>
          <w:rFonts w:ascii="Arial" w:eastAsia="Calibri" w:hAnsi="Arial" w:cs="Arial"/>
          <w:sz w:val="24"/>
          <w:szCs w:val="24"/>
        </w:rPr>
        <w:t xml:space="preserve">4 - </w:t>
      </w:r>
      <w:r w:rsidRPr="004A529C">
        <w:rPr>
          <w:rFonts w:ascii="Arial" w:eastAsia="Calibri" w:hAnsi="Arial" w:cs="Arial"/>
          <w:i/>
          <w:sz w:val="24"/>
          <w:szCs w:val="24"/>
        </w:rPr>
        <w:t>Pentru Criteriul de selectie nr. 4</w:t>
      </w:r>
      <w:r w:rsidRPr="004A529C">
        <w:rPr>
          <w:rFonts w:ascii="Arial" w:eastAsia="Calibri" w:hAnsi="Arial" w:cs="Arial"/>
          <w:sz w:val="24"/>
          <w:szCs w:val="24"/>
        </w:rPr>
        <w:t>, se vor verifica documentele privind calificarea solicitantului.</w:t>
      </w:r>
    </w:p>
    <w:p w:rsidR="00166EE5" w:rsidRPr="004A529C" w:rsidRDefault="00166EE5" w:rsidP="00166EE5">
      <w:pPr>
        <w:autoSpaceDE w:val="0"/>
        <w:autoSpaceDN w:val="0"/>
        <w:adjustRightInd w:val="0"/>
        <w:spacing w:after="0" w:line="240" w:lineRule="auto"/>
        <w:jc w:val="both"/>
        <w:rPr>
          <w:rFonts w:ascii="Arial" w:eastAsia="Calibri" w:hAnsi="Arial" w:cs="Arial"/>
          <w:sz w:val="24"/>
          <w:szCs w:val="24"/>
        </w:rPr>
      </w:pPr>
      <w:r w:rsidRPr="004A529C">
        <w:rPr>
          <w:rFonts w:ascii="Arial" w:eastAsia="Calibri" w:hAnsi="Arial" w:cs="Arial"/>
          <w:sz w:val="24"/>
          <w:szCs w:val="24"/>
        </w:rPr>
        <w:t xml:space="preserve">5 – </w:t>
      </w:r>
      <w:r w:rsidRPr="004A529C">
        <w:rPr>
          <w:rFonts w:ascii="Arial" w:eastAsia="Calibri" w:hAnsi="Arial" w:cs="Arial"/>
          <w:i/>
          <w:sz w:val="24"/>
          <w:szCs w:val="24"/>
        </w:rPr>
        <w:t>Pentru criteriul de selectie nr. 5</w:t>
      </w:r>
      <w:r w:rsidRPr="004A529C">
        <w:rPr>
          <w:rFonts w:ascii="Arial" w:eastAsia="Calibri" w:hAnsi="Arial" w:cs="Arial"/>
          <w:sz w:val="24"/>
          <w:szCs w:val="24"/>
        </w:rPr>
        <w:t xml:space="preserve"> se vor verifica investitiile propuse prin proiect.</w:t>
      </w:r>
    </w:p>
    <w:p w:rsidR="00166EE5" w:rsidRPr="004A529C" w:rsidRDefault="00166EE5" w:rsidP="00166EE5">
      <w:pPr>
        <w:spacing w:after="0"/>
        <w:jc w:val="both"/>
        <w:rPr>
          <w:rFonts w:ascii="Arial" w:eastAsia="Calibri" w:hAnsi="Arial" w:cs="Arial"/>
          <w:b/>
          <w:sz w:val="24"/>
          <w:szCs w:val="24"/>
          <w:lang w:val="en-US"/>
        </w:rPr>
      </w:pPr>
      <w:r w:rsidRPr="004A529C">
        <w:rPr>
          <w:rFonts w:ascii="Arial" w:eastAsia="Calibri" w:hAnsi="Arial" w:cs="Arial"/>
          <w:sz w:val="24"/>
          <w:szCs w:val="24"/>
        </w:rPr>
        <w:t>Se acorda 20</w:t>
      </w:r>
      <w:r w:rsidRPr="004A529C">
        <w:rPr>
          <w:rFonts w:ascii="Arial" w:eastAsia="Calibri" w:hAnsi="Arial" w:cs="Arial"/>
          <w:color w:val="FF0000"/>
          <w:sz w:val="24"/>
          <w:szCs w:val="24"/>
        </w:rPr>
        <w:t xml:space="preserve"> </w:t>
      </w:r>
      <w:r w:rsidRPr="004A529C">
        <w:rPr>
          <w:rFonts w:ascii="Arial" w:eastAsia="Calibri" w:hAnsi="Arial" w:cs="Arial"/>
          <w:sz w:val="24"/>
          <w:szCs w:val="24"/>
        </w:rPr>
        <w:t xml:space="preserve">puncte daca proiectul prevede actiuni privind </w:t>
      </w:r>
      <w:r w:rsidRPr="004A529C">
        <w:rPr>
          <w:rFonts w:ascii="Arial" w:eastAsia="Calibri" w:hAnsi="Arial" w:cs="Arial"/>
          <w:sz w:val="24"/>
          <w:szCs w:val="24"/>
          <w:lang w:val="en-US"/>
        </w:rPr>
        <w:t>producerea si utilizarea pentru consumul propriu al fermei a energiei din surse regenerabile.</w:t>
      </w:r>
    </w:p>
    <w:p w:rsidR="00166EE5" w:rsidRPr="004A529C" w:rsidRDefault="00166EE5" w:rsidP="00166EE5">
      <w:pPr>
        <w:autoSpaceDE w:val="0"/>
        <w:autoSpaceDN w:val="0"/>
        <w:adjustRightInd w:val="0"/>
        <w:spacing w:after="0" w:line="240" w:lineRule="auto"/>
        <w:jc w:val="both"/>
        <w:rPr>
          <w:rFonts w:ascii="Arial" w:eastAsia="Calibri" w:hAnsi="Arial" w:cs="Arial"/>
          <w:sz w:val="24"/>
          <w:szCs w:val="24"/>
        </w:rPr>
      </w:pPr>
    </w:p>
    <w:p w:rsidR="00166EE5" w:rsidRPr="004A529C" w:rsidRDefault="00166EE5" w:rsidP="00166EE5">
      <w:pPr>
        <w:autoSpaceDE w:val="0"/>
        <w:autoSpaceDN w:val="0"/>
        <w:adjustRightInd w:val="0"/>
        <w:spacing w:after="0" w:line="240" w:lineRule="auto"/>
        <w:jc w:val="both"/>
        <w:rPr>
          <w:rFonts w:ascii="Arial" w:eastAsia="Calibri" w:hAnsi="Arial" w:cs="Arial"/>
          <w:sz w:val="24"/>
          <w:szCs w:val="24"/>
        </w:rPr>
      </w:pPr>
      <w:r w:rsidRPr="004A529C">
        <w:rPr>
          <w:rFonts w:ascii="Arial" w:eastAsia="Calibri" w:hAnsi="Arial" w:cs="Arial"/>
          <w:sz w:val="24"/>
          <w:szCs w:val="24"/>
        </w:rPr>
        <w:t>Pentru aceasta masura pragul minim este de 10 puncte.</w:t>
      </w:r>
    </w:p>
    <w:p w:rsidR="00166EE5" w:rsidRPr="004A529C" w:rsidRDefault="00166EE5" w:rsidP="00166EE5">
      <w:pPr>
        <w:autoSpaceDE w:val="0"/>
        <w:autoSpaceDN w:val="0"/>
        <w:adjustRightInd w:val="0"/>
        <w:spacing w:after="0" w:line="240" w:lineRule="auto"/>
        <w:jc w:val="both"/>
        <w:rPr>
          <w:rFonts w:ascii="Arial" w:eastAsia="Calibri" w:hAnsi="Arial" w:cs="Arial"/>
          <w:sz w:val="24"/>
          <w:szCs w:val="24"/>
        </w:rPr>
      </w:pPr>
    </w:p>
    <w:p w:rsidR="00166EE5" w:rsidRPr="006B77BE" w:rsidRDefault="00166EE5" w:rsidP="00166EE5">
      <w:pPr>
        <w:autoSpaceDE w:val="0"/>
        <w:autoSpaceDN w:val="0"/>
        <w:adjustRightInd w:val="0"/>
        <w:spacing w:after="0" w:line="240" w:lineRule="auto"/>
        <w:jc w:val="both"/>
        <w:rPr>
          <w:rFonts w:ascii="Arial" w:eastAsia="Calibri" w:hAnsi="Arial" w:cs="Arial"/>
          <w:color w:val="000000" w:themeColor="text1"/>
          <w:sz w:val="24"/>
          <w:szCs w:val="24"/>
        </w:rPr>
      </w:pPr>
      <w:bookmarkStart w:id="24" w:name="_GoBack"/>
      <w:r w:rsidRPr="006B77BE">
        <w:rPr>
          <w:rFonts w:ascii="Arial" w:eastAsia="Calibri" w:hAnsi="Arial" w:cs="Arial"/>
          <w:color w:val="000000" w:themeColor="text1"/>
          <w:sz w:val="24"/>
          <w:szCs w:val="24"/>
        </w:rPr>
        <w:t>Criteriul de departajare in cazul depunerii mai multor proiecte care realizeaza punctaj identic va fi valoarea cea mai mica a SO exloatatie agricola. Astfel in cazul in care doua sau mai multe proiecte intrunesc un punctaj identic va avea prioritate la finantare proiectul cea mai mica valoare a SO exploatatie.</w:t>
      </w:r>
    </w:p>
    <w:p w:rsidR="00166EE5" w:rsidRPr="006B77BE" w:rsidRDefault="00166EE5" w:rsidP="00166EE5">
      <w:pPr>
        <w:spacing w:after="0" w:line="240" w:lineRule="auto"/>
        <w:ind w:left="450" w:hanging="450"/>
        <w:contextualSpacing/>
        <w:jc w:val="both"/>
        <w:rPr>
          <w:rFonts w:ascii="Calibri" w:eastAsia="Calibri" w:hAnsi="Calibri" w:cs="Times New Roman"/>
          <w:b/>
          <w:color w:val="000000" w:themeColor="text1"/>
          <w:kern w:val="32"/>
          <w:sz w:val="24"/>
        </w:rPr>
      </w:pPr>
    </w:p>
    <w:bookmarkEnd w:id="24"/>
    <w:p w:rsidR="00166EE5" w:rsidRPr="00DE746D" w:rsidRDefault="00166EE5" w:rsidP="00166EE5">
      <w:p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 xml:space="preserve">În situaţia în care cel puţin un criteriu de selecţie primeşte un punctaj inferior faţă de evaluarea la nivelul GAL, se va verifica dacă punctajul total rezultat este cel puţin egal cu al ultimului proiect selectat din sesiunea aferentă proiectului verificat, conform Raportului de selecție al GAL atașat la Cererea de finanțare: </w:t>
      </w:r>
    </w:p>
    <w:p w:rsidR="00166EE5" w:rsidRPr="00DE746D" w:rsidRDefault="00166EE5" w:rsidP="00166EE5">
      <w:pPr>
        <w:numPr>
          <w:ilvl w:val="0"/>
          <w:numId w:val="11"/>
        </w:num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dacă acesta este mai mic, proiectul va fi declarat neselectat;</w:t>
      </w:r>
    </w:p>
    <w:p w:rsidR="00166EE5" w:rsidRPr="00DE746D" w:rsidRDefault="00166EE5" w:rsidP="00166EE5">
      <w:pPr>
        <w:numPr>
          <w:ilvl w:val="0"/>
          <w:numId w:val="11"/>
        </w:numPr>
        <w:spacing w:after="0" w:line="240" w:lineRule="auto"/>
        <w:jc w:val="both"/>
        <w:rPr>
          <w:rFonts w:ascii="Calibri" w:eastAsia="Calibri" w:hAnsi="Calibri" w:cs="Times New Roman"/>
          <w:b/>
          <w:sz w:val="24"/>
          <w:szCs w:val="24"/>
        </w:rPr>
      </w:pPr>
      <w:r w:rsidRPr="00DE746D">
        <w:rPr>
          <w:rFonts w:ascii="Calibri" w:eastAsia="Calibri" w:hAnsi="Calibri" w:cs="Times New Roman"/>
          <w:b/>
          <w:sz w:val="24"/>
          <w:szCs w:val="24"/>
        </w:rPr>
        <w:t xml:space="preserve">dacă acesta este egal sau mai mare și sunt respectate toate criteriile de eligibilitate (inclusiv criteriile de eligibilitate suplimentare ale GAL), proiectul este declarat eligibili și selectat.  </w:t>
      </w:r>
    </w:p>
    <w:p w:rsidR="00166EE5" w:rsidRPr="00DE746D" w:rsidRDefault="00166EE5" w:rsidP="00166EE5">
      <w:pPr>
        <w:spacing w:before="120" w:after="120" w:line="240" w:lineRule="auto"/>
        <w:jc w:val="both"/>
        <w:rPr>
          <w:rFonts w:ascii="Calibri" w:eastAsia="Calibri" w:hAnsi="Calibri" w:cs="Times New Roman"/>
          <w:b/>
          <w:sz w:val="24"/>
        </w:rPr>
      </w:pPr>
    </w:p>
    <w:p w:rsidR="00AF7661" w:rsidRPr="00AF7661" w:rsidRDefault="00AF7661" w:rsidP="00AF7661">
      <w:pPr>
        <w:spacing w:after="0" w:line="240" w:lineRule="auto"/>
        <w:ind w:left="450" w:hanging="450"/>
        <w:contextualSpacing/>
        <w:jc w:val="both"/>
        <w:rPr>
          <w:rFonts w:ascii="Calibri" w:eastAsia="Calibri" w:hAnsi="Calibri" w:cs="Times New Roman"/>
          <w:b/>
          <w:kern w:val="32"/>
          <w:sz w:val="24"/>
        </w:rPr>
      </w:pPr>
    </w:p>
    <w:p w:rsidR="00AF7661" w:rsidRPr="00AF7661" w:rsidRDefault="00AF7661" w:rsidP="00AF7661">
      <w:pPr>
        <w:overflowPunct w:val="0"/>
        <w:autoSpaceDE w:val="0"/>
        <w:autoSpaceDN w:val="0"/>
        <w:adjustRightInd w:val="0"/>
        <w:spacing w:before="120" w:after="120" w:line="240" w:lineRule="auto"/>
        <w:jc w:val="both"/>
        <w:textAlignment w:val="baseline"/>
        <w:rPr>
          <w:rFonts w:ascii="Calibri" w:eastAsia="Calibri" w:hAnsi="Calibri" w:cs="Times New Roman"/>
          <w:sz w:val="24"/>
          <w:u w:val="single"/>
        </w:rPr>
      </w:pPr>
      <w:r w:rsidRPr="00AF7661">
        <w:rPr>
          <w:rFonts w:ascii="Calibri" w:eastAsia="Calibri" w:hAnsi="Calibri" w:cs="Times New Roman"/>
          <w:b/>
          <w:sz w:val="24"/>
          <w:u w:val="single"/>
        </w:rPr>
        <w:t>Atenție!</w:t>
      </w:r>
      <w:r w:rsidRPr="00AF7661">
        <w:rPr>
          <w:rFonts w:ascii="Calibri" w:eastAsia="Calibri" w:hAnsi="Calibri" w:cs="Times New Roman"/>
          <w:sz w:val="24"/>
          <w:u w:val="single"/>
        </w:rPr>
        <w:t xml:space="preserve"> Dacă în urma verificării criteriilor de selecție se constată erori cu privire la acordarea punctajelor, se vor respecta prevederile indicate la Capitolul 7.3 din Manualul de procedură.</w:t>
      </w:r>
    </w:p>
    <w:sectPr w:rsidR="00AF7661" w:rsidRPr="00AF76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00000003" w:usb1="00000000" w:usb2="00000000" w:usb3="00000000" w:csb0="00000001" w:csb1="00000000"/>
  </w:font>
  <w:font w:name="Helvetica">
    <w:panose1 w:val="020B0604020202030204"/>
    <w:charset w:val="EE"/>
    <w:family w:val="swiss"/>
    <w:pitch w:val="variable"/>
    <w:sig w:usb0="00000007" w:usb1="00000000" w:usb2="00000000" w:usb3="00000000" w:csb0="00000093" w:csb1="00000000"/>
  </w:font>
  <w:font w:name="EUAlbertina">
    <w:altName w:val="Cambria"/>
    <w:panose1 w:val="00000000000000000000"/>
    <w:charset w:val="00"/>
    <w:family w:val="roman"/>
    <w:notTrueType/>
    <w:pitch w:val="default"/>
    <w:sig w:usb0="00000001" w:usb1="00000000" w:usb2="00000000" w:usb3="00000000" w:csb0="00000003" w:csb1="00000000"/>
  </w:font>
  <w:font w:name="Trebuchet MS">
    <w:panose1 w:val="020B0603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F53BF"/>
    <w:multiLevelType w:val="hybridMultilevel"/>
    <w:tmpl w:val="B73897FC"/>
    <w:lvl w:ilvl="0" w:tplc="81ECCCBA">
      <w:start w:val="3"/>
      <w:numFmt w:val="bullet"/>
      <w:lvlText w:val="-"/>
      <w:lvlJc w:val="left"/>
      <w:pPr>
        <w:ind w:left="720" w:hanging="360"/>
      </w:pPr>
      <w:rPr>
        <w:rFonts w:ascii="Calibri" w:eastAsiaTheme="minorHAnsi" w:hAnsi="Calibri" w:cs="Calibri" w:hint="default"/>
        <w:b/>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5A7E36"/>
    <w:multiLevelType w:val="hybridMultilevel"/>
    <w:tmpl w:val="0BBC64EA"/>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CF73F3E"/>
    <w:multiLevelType w:val="hybridMultilevel"/>
    <w:tmpl w:val="9B72CC48"/>
    <w:lvl w:ilvl="0" w:tplc="858E09D6">
      <w:start w:val="5"/>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A797806"/>
    <w:multiLevelType w:val="hybridMultilevel"/>
    <w:tmpl w:val="DDBAC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EF80208"/>
    <w:multiLevelType w:val="hybridMultilevel"/>
    <w:tmpl w:val="F874FB2C"/>
    <w:lvl w:ilvl="0" w:tplc="04090001">
      <w:start w:val="1"/>
      <w:numFmt w:val="bullet"/>
      <w:lvlText w:val=""/>
      <w:lvlJc w:val="left"/>
      <w:pPr>
        <w:tabs>
          <w:tab w:val="num" w:pos="720"/>
        </w:tabs>
        <w:ind w:left="720" w:hanging="360"/>
      </w:pPr>
      <w:rPr>
        <w:rFonts w:ascii="Symbol" w:hAnsi="Symbol"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2370BB8"/>
    <w:multiLevelType w:val="hybridMultilevel"/>
    <w:tmpl w:val="83782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9">
    <w:nsid w:val="51091350"/>
    <w:multiLevelType w:val="hybridMultilevel"/>
    <w:tmpl w:val="4D0E7C1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324D52"/>
    <w:multiLevelType w:val="hybridMultilevel"/>
    <w:tmpl w:val="FC26E368"/>
    <w:lvl w:ilvl="0" w:tplc="9DD0CD72">
      <w:start w:val="1"/>
      <w:numFmt w:val="decimal"/>
      <w:lvlText w:val="%1."/>
      <w:lvlJc w:val="left"/>
      <w:pPr>
        <w:ind w:left="502"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
    <w:nsid w:val="6D4824C9"/>
    <w:multiLevelType w:val="hybridMultilevel"/>
    <w:tmpl w:val="CC1CE6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95B62E2"/>
    <w:multiLevelType w:val="hybridMultilevel"/>
    <w:tmpl w:val="864A532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4"/>
  </w:num>
  <w:num w:numId="4">
    <w:abstractNumId w:val="13"/>
  </w:num>
  <w:num w:numId="5">
    <w:abstractNumId w:val="1"/>
  </w:num>
  <w:num w:numId="6">
    <w:abstractNumId w:val="7"/>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8"/>
  </w:num>
  <w:num w:numId="13">
    <w:abstractNumId w:val="6"/>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661"/>
    <w:rsid w:val="00083FD5"/>
    <w:rsid w:val="00166EE5"/>
    <w:rsid w:val="0046164B"/>
    <w:rsid w:val="006B77BE"/>
    <w:rsid w:val="007C7D60"/>
    <w:rsid w:val="00A57340"/>
    <w:rsid w:val="00AF7661"/>
    <w:rsid w:val="00E31C3F"/>
    <w:rsid w:val="00F30B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1"/>
    <w:qFormat/>
    <w:rsid w:val="00AF7661"/>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AF7661"/>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AF7661"/>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AF7661"/>
    <w:pPr>
      <w:keepNext/>
      <w:spacing w:before="240" w:after="60"/>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AF7661"/>
    <w:pPr>
      <w:spacing w:before="240" w:after="60"/>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AF7661"/>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AF7661"/>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AF7661"/>
    <w:pPr>
      <w:spacing w:before="240" w:after="60"/>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AF7661"/>
    <w:pPr>
      <w:spacing w:before="240" w:after="60"/>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AF7661"/>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rsid w:val="00AF7661"/>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AF7661"/>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AF7661"/>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AF7661"/>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AF7661"/>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AF7661"/>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AF7661"/>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AF7661"/>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AF7661"/>
  </w:style>
  <w:style w:type="character" w:customStyle="1" w:styleId="Titlu1Caracter1">
    <w:name w:val="Titlu 1 Caracter1"/>
    <w:link w:val="Titlu1"/>
    <w:rsid w:val="00AF7661"/>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AF7661"/>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AF7661"/>
    <w:rPr>
      <w:rFonts w:ascii="Calibri" w:eastAsia="Calibri" w:hAnsi="Calibri" w:cs="Times New Roman"/>
    </w:rPr>
  </w:style>
  <w:style w:type="paragraph" w:styleId="Subsol">
    <w:name w:val="footer"/>
    <w:aliases w:val=" Char"/>
    <w:basedOn w:val="Normal"/>
    <w:link w:val="SubsolCaracter"/>
    <w:uiPriority w:val="99"/>
    <w:unhideWhenUsed/>
    <w:rsid w:val="00AF7661"/>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AF7661"/>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AF7661"/>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AF7661"/>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AF7661"/>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AF7661"/>
    <w:rPr>
      <w:rFonts w:ascii="Tahoma" w:eastAsia="Calibri" w:hAnsi="Tahoma" w:cs="Times New Roman"/>
      <w:sz w:val="16"/>
      <w:szCs w:val="16"/>
      <w:lang w:val="x-none" w:eastAsia="x-none"/>
    </w:rPr>
  </w:style>
  <w:style w:type="character" w:styleId="Hyperlink">
    <w:name w:val="Hyperlink"/>
    <w:uiPriority w:val="99"/>
    <w:unhideWhenUsed/>
    <w:rsid w:val="00AF7661"/>
    <w:rPr>
      <w:color w:val="0000FF"/>
      <w:u w:val="single"/>
    </w:rPr>
  </w:style>
  <w:style w:type="table" w:styleId="GrilTabel">
    <w:name w:val="Table Grid"/>
    <w:basedOn w:val="TabelNormal"/>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AF7661"/>
    <w:rPr>
      <w:sz w:val="16"/>
      <w:szCs w:val="16"/>
    </w:rPr>
  </w:style>
  <w:style w:type="paragraph" w:styleId="Textcomentariu">
    <w:name w:val="annotation text"/>
    <w:basedOn w:val="Normal"/>
    <w:link w:val="TextcomentariuCaracter"/>
    <w:uiPriority w:val="99"/>
    <w:unhideWhenUsed/>
    <w:rsid w:val="00AF7661"/>
    <w:pPr>
      <w:spacing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AF7661"/>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AF7661"/>
    <w:rPr>
      <w:b/>
      <w:bCs/>
    </w:rPr>
  </w:style>
  <w:style w:type="character" w:customStyle="1" w:styleId="SubiectComentariuCaracter">
    <w:name w:val="Subiect Comentariu Caracter"/>
    <w:basedOn w:val="TextcomentariuCaracter"/>
    <w:link w:val="SubiectComentariu"/>
    <w:rsid w:val="00AF7661"/>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AF7661"/>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AF7661"/>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AF7661"/>
    <w:rPr>
      <w:vertAlign w:val="superscript"/>
    </w:rPr>
  </w:style>
  <w:style w:type="paragraph" w:styleId="Corptext">
    <w:name w:val="Body Text"/>
    <w:basedOn w:val="Normal"/>
    <w:link w:val="CorptextCaracter"/>
    <w:unhideWhenUsed/>
    <w:rsid w:val="00AF7661"/>
    <w:pPr>
      <w:spacing w:after="120"/>
    </w:pPr>
    <w:rPr>
      <w:rFonts w:ascii="Calibri" w:eastAsia="Calibri" w:hAnsi="Calibri" w:cs="Times New Roman"/>
    </w:rPr>
  </w:style>
  <w:style w:type="character" w:customStyle="1" w:styleId="CorptextCaracter">
    <w:name w:val="Corp text Caracter"/>
    <w:basedOn w:val="Fontdeparagrafimplicit"/>
    <w:link w:val="Corptext"/>
    <w:rsid w:val="00AF7661"/>
    <w:rPr>
      <w:rFonts w:ascii="Calibri" w:eastAsia="Calibri" w:hAnsi="Calibri" w:cs="Times New Roman"/>
    </w:rPr>
  </w:style>
  <w:style w:type="paragraph" w:styleId="Cuprins1">
    <w:name w:val="toc 1"/>
    <w:basedOn w:val="Normal"/>
    <w:next w:val="Normal"/>
    <w:autoRedefine/>
    <w:uiPriority w:val="39"/>
    <w:unhideWhenUsed/>
    <w:qFormat/>
    <w:rsid w:val="00AF7661"/>
    <w:pPr>
      <w:tabs>
        <w:tab w:val="right" w:leader="dot" w:pos="9074"/>
      </w:tabs>
      <w:spacing w:after="100"/>
    </w:pPr>
    <w:rPr>
      <w:rFonts w:ascii="Calibri" w:eastAsia="Calibri" w:hAnsi="Calibri" w:cs="Times New Roman"/>
    </w:rPr>
  </w:style>
  <w:style w:type="paragraph" w:styleId="Cuprins2">
    <w:name w:val="toc 2"/>
    <w:basedOn w:val="Normal"/>
    <w:next w:val="Normal"/>
    <w:autoRedefine/>
    <w:uiPriority w:val="39"/>
    <w:unhideWhenUsed/>
    <w:qFormat/>
    <w:rsid w:val="00AF7661"/>
    <w:pPr>
      <w:tabs>
        <w:tab w:val="right" w:leader="dot" w:pos="9074"/>
      </w:tabs>
      <w:spacing w:after="100"/>
    </w:pPr>
    <w:rPr>
      <w:rFonts w:ascii="Calibri" w:eastAsia="Calibri" w:hAnsi="Calibri" w:cs="Times New Roman"/>
    </w:rPr>
  </w:style>
  <w:style w:type="paragraph" w:customStyle="1" w:styleId="xl47">
    <w:name w:val="xl47"/>
    <w:basedOn w:val="Normal"/>
    <w:qFormat/>
    <w:rsid w:val="00AF766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AF7661"/>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AF7661"/>
  </w:style>
  <w:style w:type="character" w:styleId="HyperlinkParcurs">
    <w:name w:val="FollowedHyperlink"/>
    <w:unhideWhenUsed/>
    <w:rsid w:val="00AF7661"/>
    <w:rPr>
      <w:color w:val="800080"/>
      <w:u w:val="single"/>
    </w:rPr>
  </w:style>
  <w:style w:type="paragraph" w:styleId="Cuprins3">
    <w:name w:val="toc 3"/>
    <w:basedOn w:val="Normal"/>
    <w:next w:val="Normal"/>
    <w:autoRedefine/>
    <w:uiPriority w:val="39"/>
    <w:unhideWhenUsed/>
    <w:qFormat/>
    <w:rsid w:val="00AF7661"/>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AF7661"/>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AF7661"/>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AF7661"/>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AF7661"/>
    <w:rPr>
      <w:rFonts w:ascii="Calibri" w:eastAsia="Times New Roman" w:hAnsi="Calibri" w:cs="Times New Roman"/>
      <w:sz w:val="20"/>
      <w:szCs w:val="20"/>
      <w:lang w:val="en-US" w:eastAsia="x-none"/>
    </w:rPr>
  </w:style>
  <w:style w:type="paragraph" w:styleId="Titlu">
    <w:name w:val="Title"/>
    <w:basedOn w:val="Normal"/>
    <w:link w:val="TitluCaracter"/>
    <w:qFormat/>
    <w:rsid w:val="00AF7661"/>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AF7661"/>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AF7661"/>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AF7661"/>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AF7661"/>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AF7661"/>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AF7661"/>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AF7661"/>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AF7661"/>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AF7661"/>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AF7661"/>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AF7661"/>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AF7661"/>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AF7661"/>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AF7661"/>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AF7661"/>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AF7661"/>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AF7661"/>
    <w:rPr>
      <w:rFonts w:ascii="Consolas" w:eastAsia="Calibri" w:hAnsi="Consolas" w:cs="Times New Roman"/>
      <w:sz w:val="21"/>
      <w:szCs w:val="21"/>
      <w:lang w:val="en-US" w:eastAsia="x-none"/>
    </w:rPr>
  </w:style>
  <w:style w:type="paragraph" w:styleId="Frspaiere">
    <w:name w:val="No Spacing"/>
    <w:link w:val="FrspaiereCaracter"/>
    <w:uiPriority w:val="1"/>
    <w:qFormat/>
    <w:rsid w:val="00AF7661"/>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AF7661"/>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AF7661"/>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AF7661"/>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AF7661"/>
    <w:rPr>
      <w:sz w:val="24"/>
      <w:lang w:val="en-GB" w:eastAsia="en-GB"/>
    </w:rPr>
  </w:style>
  <w:style w:type="paragraph" w:customStyle="1" w:styleId="Text1">
    <w:name w:val="Text 1"/>
    <w:basedOn w:val="Normal"/>
    <w:link w:val="Text1Char"/>
    <w:qFormat/>
    <w:rsid w:val="00AF7661"/>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AF766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AF766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AF766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AF766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AF766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AF7661"/>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AF766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AF7661"/>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AF766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AF766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AF7661"/>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AF766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AF7661"/>
    <w:pPr>
      <w:numPr>
        <w:numId w:val="1"/>
      </w:numPr>
      <w:tabs>
        <w:tab w:val="clear" w:pos="765"/>
      </w:tabs>
      <w:ind w:left="720" w:hanging="360"/>
    </w:pPr>
  </w:style>
  <w:style w:type="paragraph" w:customStyle="1" w:styleId="CaracterCaracterCaracter">
    <w:name w:val="Caracter Caracter Caracter"/>
    <w:basedOn w:val="Normal"/>
    <w:rsid w:val="00AF7661"/>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AF766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AF7661"/>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AF7661"/>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AF766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AF7661"/>
    <w:rPr>
      <w:vertAlign w:val="superscript"/>
    </w:rPr>
  </w:style>
  <w:style w:type="character" w:styleId="Titlulcrii">
    <w:name w:val="Book Title"/>
    <w:qFormat/>
    <w:rsid w:val="00AF7661"/>
    <w:rPr>
      <w:b/>
      <w:bCs/>
      <w:smallCaps/>
      <w:spacing w:val="5"/>
    </w:rPr>
  </w:style>
  <w:style w:type="character" w:customStyle="1" w:styleId="tpa1">
    <w:name w:val="tpa1"/>
    <w:basedOn w:val="Fontdeparagrafimplicit"/>
    <w:rsid w:val="00AF7661"/>
  </w:style>
  <w:style w:type="character" w:customStyle="1" w:styleId="tli1">
    <w:name w:val="tli1"/>
    <w:basedOn w:val="Fontdeparagrafimplicit"/>
    <w:rsid w:val="00AF7661"/>
  </w:style>
  <w:style w:type="character" w:customStyle="1" w:styleId="text10">
    <w:name w:val="text1"/>
    <w:basedOn w:val="Fontdeparagrafimplicit"/>
    <w:rsid w:val="00AF7661"/>
  </w:style>
  <w:style w:type="character" w:customStyle="1" w:styleId="pt1">
    <w:name w:val="pt1"/>
    <w:rsid w:val="00AF7661"/>
    <w:rPr>
      <w:b/>
      <w:bCs/>
      <w:color w:val="8F0000"/>
    </w:rPr>
  </w:style>
  <w:style w:type="character" w:customStyle="1" w:styleId="tpt1">
    <w:name w:val="tpt1"/>
    <w:basedOn w:val="Fontdeparagrafimplicit"/>
    <w:rsid w:val="00AF7661"/>
  </w:style>
  <w:style w:type="character" w:customStyle="1" w:styleId="al1">
    <w:name w:val="al1"/>
    <w:rsid w:val="00AF7661"/>
    <w:rPr>
      <w:b/>
      <w:bCs/>
      <w:color w:val="008F00"/>
    </w:rPr>
  </w:style>
  <w:style w:type="character" w:customStyle="1" w:styleId="tal1">
    <w:name w:val="tal1"/>
    <w:basedOn w:val="Fontdeparagrafimplicit"/>
    <w:rsid w:val="00AF7661"/>
  </w:style>
  <w:style w:type="character" w:customStyle="1" w:styleId="do1">
    <w:name w:val="do1"/>
    <w:rsid w:val="00AF7661"/>
    <w:rPr>
      <w:b/>
      <w:bCs/>
      <w:sz w:val="26"/>
      <w:szCs w:val="26"/>
    </w:rPr>
  </w:style>
  <w:style w:type="character" w:customStyle="1" w:styleId="def">
    <w:name w:val="def"/>
    <w:basedOn w:val="Fontdeparagrafimplicit"/>
    <w:rsid w:val="00AF7661"/>
  </w:style>
  <w:style w:type="character" w:customStyle="1" w:styleId="titlupag">
    <w:name w:val="titlu_pag"/>
    <w:basedOn w:val="Fontdeparagrafimplicit"/>
    <w:rsid w:val="00AF7661"/>
  </w:style>
  <w:style w:type="character" w:customStyle="1" w:styleId="ar1">
    <w:name w:val="ar1"/>
    <w:rsid w:val="00AF7661"/>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AF7661"/>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superioaramachetei-zCaracter">
    <w:name w:val="Partea superioară a machetei-z Caracter"/>
    <w:basedOn w:val="Fontdeparagrafimplicit"/>
    <w:link w:val="Parteasuperioaramachetei-z"/>
    <w:uiPriority w:val="99"/>
    <w:rsid w:val="00AF7661"/>
    <w:rPr>
      <w:rFonts w:ascii="Arial" w:eastAsia="Times New Roman" w:hAnsi="Arial" w:cs="Times New Roman"/>
      <w:vanish/>
      <w:sz w:val="16"/>
      <w:szCs w:val="16"/>
      <w:lang w:val="en-US" w:eastAsia="x-none"/>
    </w:rPr>
  </w:style>
  <w:style w:type="paragraph" w:styleId="Parteainferioaramachetei-z">
    <w:name w:val="HTML Bottom of Form"/>
    <w:basedOn w:val="Normal"/>
    <w:next w:val="Normal"/>
    <w:link w:val="Parteainferioaramachetei-zCaracter"/>
    <w:hidden/>
    <w:uiPriority w:val="99"/>
    <w:unhideWhenUsed/>
    <w:rsid w:val="00AF7661"/>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inferioaramachetei-zCaracter">
    <w:name w:val="Partea inferioară a machetei-z Caracter"/>
    <w:basedOn w:val="Fontdeparagrafimplicit"/>
    <w:link w:val="Parteainferioaramachetei-z"/>
    <w:uiPriority w:val="99"/>
    <w:rsid w:val="00AF7661"/>
    <w:rPr>
      <w:rFonts w:ascii="Arial" w:eastAsia="Times New Roman" w:hAnsi="Arial" w:cs="Times New Roman"/>
      <w:vanish/>
      <w:sz w:val="16"/>
      <w:szCs w:val="16"/>
      <w:lang w:val="en-US" w:eastAsia="x-none"/>
    </w:rPr>
  </w:style>
  <w:style w:type="table" w:customStyle="1" w:styleId="TableGrid1">
    <w:name w:val="Table Grid1"/>
    <w:basedOn w:val="TabelNormal"/>
    <w:next w:val="GrilTabel"/>
    <w:rsid w:val="00AF766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AF7661"/>
  </w:style>
  <w:style w:type="table" w:customStyle="1" w:styleId="TableGrid2">
    <w:name w:val="Table Grid2"/>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AF766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AF766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AF7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AF7661"/>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AF7661"/>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AF7661"/>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AF7661"/>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AF7661"/>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AF7661"/>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AF766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AF7661"/>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AF7661"/>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AF766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AF7661"/>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AF7661"/>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AF7661"/>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AF7661"/>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AF7661"/>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AF7661"/>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AF7661"/>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AF7661"/>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AF7661"/>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AF7661"/>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AF7661"/>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AF7661"/>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AF7661"/>
    <w:rPr>
      <w:b/>
      <w:bCs/>
      <w:color w:val="8F0000"/>
    </w:rPr>
  </w:style>
  <w:style w:type="character" w:customStyle="1" w:styleId="tsp1">
    <w:name w:val="tsp1"/>
    <w:basedOn w:val="Fontdeparagrafimplicit"/>
    <w:rsid w:val="00AF7661"/>
  </w:style>
  <w:style w:type="character" w:styleId="Robust">
    <w:name w:val="Strong"/>
    <w:qFormat/>
    <w:rsid w:val="00AF7661"/>
    <w:rPr>
      <w:b/>
      <w:bCs/>
    </w:rPr>
  </w:style>
  <w:style w:type="character" w:customStyle="1" w:styleId="tax1">
    <w:name w:val="tax1"/>
    <w:rsid w:val="00AF7661"/>
    <w:rPr>
      <w:b/>
      <w:bCs/>
      <w:sz w:val="26"/>
      <w:szCs w:val="26"/>
    </w:rPr>
  </w:style>
  <w:style w:type="character" w:customStyle="1" w:styleId="tca1">
    <w:name w:val="tca1"/>
    <w:rsid w:val="00AF7661"/>
    <w:rPr>
      <w:b/>
      <w:bCs/>
      <w:sz w:val="24"/>
      <w:szCs w:val="24"/>
    </w:rPr>
  </w:style>
  <w:style w:type="character" w:customStyle="1" w:styleId="BodyTextIndentChar1">
    <w:name w:val="Body Text Indent Char1"/>
    <w:rsid w:val="00AF7661"/>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AF766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AF766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AF7661"/>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AF7661"/>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AF7661"/>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AF7661"/>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AF7661"/>
    <w:pPr>
      <w:spacing w:after="100"/>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AF7661"/>
    <w:pPr>
      <w:spacing w:after="100"/>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AF7661"/>
    <w:pPr>
      <w:spacing w:after="100"/>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AF7661"/>
    <w:pPr>
      <w:spacing w:after="100"/>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AF7661"/>
    <w:pPr>
      <w:spacing w:after="100"/>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AF7661"/>
    <w:pPr>
      <w:spacing w:after="100"/>
      <w:ind w:left="1760"/>
    </w:pPr>
    <w:rPr>
      <w:rFonts w:ascii="Calibri" w:eastAsia="Times New Roman" w:hAnsi="Calibri" w:cs="Times New Roman"/>
      <w:lang w:val="en-US"/>
    </w:rPr>
  </w:style>
  <w:style w:type="table" w:customStyle="1" w:styleId="TableGrid11">
    <w:name w:val="Table Grid11"/>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AF7661"/>
  </w:style>
  <w:style w:type="paragraph" w:customStyle="1" w:styleId="text">
    <w:name w:val="text"/>
    <w:basedOn w:val="Normal"/>
    <w:rsid w:val="00AF7661"/>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AF7661"/>
  </w:style>
  <w:style w:type="numbering" w:customStyle="1" w:styleId="NoList111">
    <w:name w:val="No List111"/>
    <w:next w:val="FrListare"/>
    <w:uiPriority w:val="99"/>
    <w:semiHidden/>
    <w:unhideWhenUsed/>
    <w:rsid w:val="00AF7661"/>
  </w:style>
  <w:style w:type="table" w:customStyle="1" w:styleId="TableGrid21">
    <w:name w:val="Table Grid21"/>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AF7661"/>
  </w:style>
  <w:style w:type="numbering" w:customStyle="1" w:styleId="NoList3">
    <w:name w:val="No List3"/>
    <w:next w:val="FrListare"/>
    <w:uiPriority w:val="99"/>
    <w:semiHidden/>
    <w:unhideWhenUsed/>
    <w:rsid w:val="00AF7661"/>
  </w:style>
  <w:style w:type="paragraph" w:customStyle="1" w:styleId="Stil2">
    <w:name w:val="Stil2"/>
    <w:basedOn w:val="Titlu1"/>
    <w:autoRedefine/>
    <w:rsid w:val="00AF7661"/>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AF7661"/>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AF7661"/>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AF7661"/>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AF7661"/>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AF7661"/>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AF7661"/>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AF7661"/>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AF7661"/>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AF7661"/>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AF7661"/>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AF7661"/>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AF766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AF766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AF7661"/>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AF7661"/>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AF7661"/>
    <w:rPr>
      <w:b/>
    </w:rPr>
  </w:style>
  <w:style w:type="paragraph" w:customStyle="1" w:styleId="Titreobjet">
    <w:name w:val="Titre objet"/>
    <w:basedOn w:val="Normal"/>
    <w:next w:val="Normal"/>
    <w:uiPriority w:val="39"/>
    <w:qFormat/>
    <w:rsid w:val="00AF7661"/>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AF7661"/>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AF7661"/>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AF7661"/>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AF7661"/>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AF7661"/>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AF7661"/>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AF7661"/>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AF7661"/>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AF7661"/>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AF7661"/>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AF7661"/>
    <w:pPr>
      <w:ind w:left="680" w:hanging="113"/>
    </w:pPr>
  </w:style>
  <w:style w:type="paragraph" w:customStyle="1" w:styleId="CharCharCharCharCharCharCharCharCharChar">
    <w:name w:val="Char Char Char Char Char Char Char Char Char Char"/>
    <w:basedOn w:val="Normal"/>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AF7661"/>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AF7661"/>
    <w:rPr>
      <w:sz w:val="24"/>
      <w:szCs w:val="24"/>
      <w:lang w:val="ro-RO"/>
    </w:rPr>
  </w:style>
  <w:style w:type="paragraph" w:customStyle="1" w:styleId="xl22">
    <w:name w:val="xl22"/>
    <w:basedOn w:val="Normal"/>
    <w:rsid w:val="00AF7661"/>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AF7661"/>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AF7661"/>
    <w:rPr>
      <w:rFonts w:ascii="Times New Roman" w:hAnsi="Times New Roman" w:cs="Times New Roman"/>
      <w:sz w:val="20"/>
      <w:szCs w:val="20"/>
    </w:rPr>
  </w:style>
  <w:style w:type="character" w:customStyle="1" w:styleId="FontStyle509">
    <w:name w:val="Font Style509"/>
    <w:rsid w:val="00AF7661"/>
    <w:rPr>
      <w:rFonts w:ascii="Times New Roman" w:hAnsi="Times New Roman" w:cs="Times New Roman"/>
      <w:b/>
      <w:bCs/>
      <w:sz w:val="20"/>
      <w:szCs w:val="20"/>
    </w:rPr>
  </w:style>
  <w:style w:type="paragraph" w:customStyle="1" w:styleId="Style164">
    <w:name w:val="Style164"/>
    <w:basedOn w:val="Normal"/>
    <w:rsid w:val="00AF7661"/>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AF7661"/>
    <w:rPr>
      <w:i/>
      <w:iCs/>
    </w:rPr>
  </w:style>
  <w:style w:type="numbering" w:customStyle="1" w:styleId="NoList4">
    <w:name w:val="No List4"/>
    <w:next w:val="FrListare"/>
    <w:semiHidden/>
    <w:unhideWhenUsed/>
    <w:rsid w:val="00AF7661"/>
  </w:style>
  <w:style w:type="paragraph" w:styleId="Legend">
    <w:name w:val="caption"/>
    <w:basedOn w:val="Normal"/>
    <w:next w:val="Normal"/>
    <w:qFormat/>
    <w:rsid w:val="00AF7661"/>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AF7661"/>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AF7661"/>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AF7661"/>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AF7661"/>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AF7661"/>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AF7661"/>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AF7661"/>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AF7661"/>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AF7661"/>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AF7661"/>
    <w:pPr>
      <w:spacing w:before="120"/>
      <w:jc w:val="center"/>
    </w:pPr>
    <w:rPr>
      <w:sz w:val="20"/>
    </w:rPr>
  </w:style>
  <w:style w:type="paragraph" w:customStyle="1" w:styleId="textcslovan">
    <w:name w:val="text císlovaný"/>
    <w:basedOn w:val="text"/>
    <w:rsid w:val="00AF7661"/>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AF7661"/>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AF7661"/>
    <w:pPr>
      <w:pageBreakBefore w:val="0"/>
      <w:spacing w:before="0"/>
    </w:pPr>
    <w:rPr>
      <w:sz w:val="32"/>
    </w:rPr>
  </w:style>
  <w:style w:type="table" w:customStyle="1" w:styleId="TableGrid6">
    <w:name w:val="Table Grid6"/>
    <w:basedOn w:val="TabelNormal"/>
    <w:next w:val="GrilTabel"/>
    <w:rsid w:val="00AF766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AF7661"/>
    <w:rPr>
      <w:b/>
      <w:bCs/>
      <w:sz w:val="24"/>
      <w:szCs w:val="24"/>
    </w:rPr>
  </w:style>
  <w:style w:type="character" w:customStyle="1" w:styleId="NormalWeb2Char">
    <w:name w:val="Normal (Web)2 Char"/>
    <w:link w:val="NormalWeb2"/>
    <w:rsid w:val="00AF7661"/>
    <w:rPr>
      <w:rFonts w:ascii="Times New Roman" w:eastAsia="Times New Roman" w:hAnsi="Times New Roman" w:cs="Times New Roman"/>
      <w:sz w:val="24"/>
      <w:szCs w:val="24"/>
      <w:lang w:val="x-none" w:eastAsia="x-none"/>
    </w:rPr>
  </w:style>
  <w:style w:type="paragraph" w:customStyle="1" w:styleId="Default">
    <w:name w:val="Default"/>
    <w:uiPriority w:val="39"/>
    <w:qFormat/>
    <w:rsid w:val="00AF766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AF7661"/>
  </w:style>
  <w:style w:type="table" w:customStyle="1" w:styleId="TableGrid7">
    <w:name w:val="Table Grid7"/>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AF7661"/>
  </w:style>
  <w:style w:type="character" w:styleId="Referireintens">
    <w:name w:val="Intense Reference"/>
    <w:uiPriority w:val="32"/>
    <w:qFormat/>
    <w:rsid w:val="00AF7661"/>
    <w:rPr>
      <w:b/>
      <w:bCs/>
      <w:smallCaps/>
      <w:color w:val="C0504D"/>
      <w:spacing w:val="5"/>
      <w:u w:val="single"/>
    </w:rPr>
  </w:style>
  <w:style w:type="table" w:customStyle="1" w:styleId="TableGrid10">
    <w:name w:val="Table Grid10"/>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AF7661"/>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AF7661"/>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AF766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AF766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AF7661"/>
  </w:style>
  <w:style w:type="numbering" w:customStyle="1" w:styleId="NoList31">
    <w:name w:val="No List31"/>
    <w:next w:val="FrListare"/>
    <w:uiPriority w:val="99"/>
    <w:semiHidden/>
    <w:unhideWhenUsed/>
    <w:rsid w:val="00AF7661"/>
  </w:style>
  <w:style w:type="character" w:customStyle="1" w:styleId="FrspaiereCaracter">
    <w:name w:val="Fără spațiere Caracter"/>
    <w:link w:val="Frspaiere"/>
    <w:uiPriority w:val="1"/>
    <w:rsid w:val="00AF7661"/>
    <w:rPr>
      <w:rFonts w:ascii="Arial" w:eastAsia="Times New Roman" w:hAnsi="Arial" w:cs="Times New Roman"/>
      <w:sz w:val="28"/>
      <w:szCs w:val="28"/>
      <w:lang w:val="en-US"/>
    </w:rPr>
  </w:style>
  <w:style w:type="table" w:customStyle="1" w:styleId="TableGrid71">
    <w:name w:val="Table Grid71"/>
    <w:basedOn w:val="TabelNormal"/>
    <w:next w:val="GrilTabel"/>
    <w:uiPriority w:val="59"/>
    <w:rsid w:val="00AF766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AF7661"/>
  </w:style>
  <w:style w:type="numbering" w:customStyle="1" w:styleId="NoList22">
    <w:name w:val="No List22"/>
    <w:next w:val="FrListare"/>
    <w:uiPriority w:val="99"/>
    <w:semiHidden/>
    <w:unhideWhenUsed/>
    <w:rsid w:val="00AF7661"/>
  </w:style>
  <w:style w:type="numbering" w:customStyle="1" w:styleId="NoList112">
    <w:name w:val="No List112"/>
    <w:next w:val="FrListare"/>
    <w:uiPriority w:val="99"/>
    <w:semiHidden/>
    <w:unhideWhenUsed/>
    <w:rsid w:val="00AF7661"/>
  </w:style>
  <w:style w:type="table" w:customStyle="1" w:styleId="TableGrid41">
    <w:name w:val="Table Grid41"/>
    <w:basedOn w:val="TabelNormal"/>
    <w:next w:val="GrilTabel"/>
    <w:uiPriority w:val="59"/>
    <w:rsid w:val="00AF766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AF7661"/>
  </w:style>
  <w:style w:type="numbering" w:customStyle="1" w:styleId="NoList32">
    <w:name w:val="No List32"/>
    <w:next w:val="FrListare"/>
    <w:uiPriority w:val="99"/>
    <w:semiHidden/>
    <w:unhideWhenUsed/>
    <w:rsid w:val="00AF7661"/>
  </w:style>
  <w:style w:type="table" w:customStyle="1" w:styleId="TableGrid51">
    <w:name w:val="Table Grid51"/>
    <w:basedOn w:val="TabelNormal"/>
    <w:next w:val="GrilTabel"/>
    <w:uiPriority w:val="59"/>
    <w:rsid w:val="00AF766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AF7661"/>
  </w:style>
  <w:style w:type="paragraph" w:customStyle="1" w:styleId="List2">
    <w:name w:val="List2"/>
    <w:basedOn w:val="Normal"/>
    <w:rsid w:val="00AF7661"/>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AF766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AF7661"/>
  </w:style>
  <w:style w:type="table" w:customStyle="1" w:styleId="TableGrid15">
    <w:name w:val="Table Grid15"/>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AF7661"/>
  </w:style>
  <w:style w:type="table" w:customStyle="1" w:styleId="TableGrid17">
    <w:name w:val="Table Grid17"/>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AF766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AF766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AF766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AF7661"/>
    <w:rPr>
      <w:rFonts w:ascii="Calibri" w:eastAsia="Calibri" w:hAnsi="Calibri" w:cs="Times New Roman"/>
    </w:rPr>
  </w:style>
  <w:style w:type="numbering" w:customStyle="1" w:styleId="NoList11111">
    <w:name w:val="No List11111"/>
    <w:next w:val="FrListare"/>
    <w:uiPriority w:val="99"/>
    <w:semiHidden/>
    <w:unhideWhenUsed/>
    <w:rsid w:val="00AF7661"/>
  </w:style>
  <w:style w:type="table" w:customStyle="1" w:styleId="TableGrid191">
    <w:name w:val="Table Grid191"/>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AF7661"/>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AF766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AF7661"/>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AF7661"/>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AF7661"/>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AF7661"/>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AF7661"/>
  </w:style>
  <w:style w:type="paragraph" w:customStyle="1" w:styleId="StilStil1Stnga">
    <w:name w:val="Stil Stil1 + Stânga"/>
    <w:basedOn w:val="Normal"/>
    <w:uiPriority w:val="39"/>
    <w:qFormat/>
    <w:rsid w:val="00AF7661"/>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AF766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AF7661"/>
    <w:rPr>
      <w:rFonts w:ascii="Times New Roman" w:eastAsia="Times New Roman" w:hAnsi="Times New Roman" w:cs="Times New Roman"/>
      <w:b/>
      <w:sz w:val="20"/>
      <w:szCs w:val="20"/>
      <w:u w:val="single"/>
      <w:lang w:val="fr-FR" w:eastAsia="fr-FR"/>
    </w:rPr>
  </w:style>
  <w:style w:type="character" w:customStyle="1" w:styleId="CharChar14">
    <w:name w:val="Char Char14"/>
    <w:rsid w:val="00AF7661"/>
    <w:rPr>
      <w:rFonts w:ascii="Times New Roman" w:eastAsia="Times New Roman" w:hAnsi="Times New Roman" w:cs="Times New Roman"/>
      <w:sz w:val="24"/>
      <w:szCs w:val="24"/>
      <w:lang w:val="fr-FR" w:eastAsia="fr-FR"/>
    </w:rPr>
  </w:style>
  <w:style w:type="character" w:customStyle="1" w:styleId="CharChar141">
    <w:name w:val="Char Char141"/>
    <w:locked/>
    <w:rsid w:val="00AF7661"/>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AF766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AF7661"/>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AF7661"/>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AF7661"/>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AF7661"/>
    <w:rPr>
      <w:rFonts w:ascii="Calibri" w:eastAsia="Calibri" w:hAnsi="Calibri" w:cs="Times New Roman"/>
      <w:lang w:val="ro-RO"/>
    </w:rPr>
  </w:style>
  <w:style w:type="character" w:customStyle="1" w:styleId="BodyTextChar1">
    <w:name w:val="Body Text Char1"/>
    <w:semiHidden/>
    <w:rsid w:val="00AF7661"/>
    <w:rPr>
      <w:rFonts w:ascii="Calibri" w:eastAsia="Calibri" w:hAnsi="Calibri" w:cs="Times New Roman"/>
      <w:lang w:val="ro-RO"/>
    </w:rPr>
  </w:style>
  <w:style w:type="character" w:customStyle="1" w:styleId="CommentTextChar1">
    <w:name w:val="Comment Text Char1"/>
    <w:uiPriority w:val="99"/>
    <w:semiHidden/>
    <w:rsid w:val="00AF7661"/>
    <w:rPr>
      <w:rFonts w:ascii="Calibri" w:eastAsia="Calibri" w:hAnsi="Calibri" w:cs="Times New Roman"/>
      <w:sz w:val="20"/>
      <w:szCs w:val="20"/>
      <w:lang w:val="ro-RO"/>
    </w:rPr>
  </w:style>
  <w:style w:type="character" w:customStyle="1" w:styleId="SubtitleChar1">
    <w:name w:val="Subtitle Char1"/>
    <w:rsid w:val="00AF7661"/>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AF7661"/>
    <w:rPr>
      <w:rFonts w:ascii="Cambria" w:eastAsia="Times New Roman" w:hAnsi="Cambria" w:cs="Times New Roman"/>
      <w:i/>
      <w:iCs/>
      <w:color w:val="404040"/>
      <w:sz w:val="22"/>
      <w:szCs w:val="22"/>
      <w:lang w:val="ro-RO"/>
    </w:rPr>
  </w:style>
  <w:style w:type="character" w:customStyle="1" w:styleId="Heading8Char1">
    <w:name w:val="Heading 8 Char1"/>
    <w:semiHidden/>
    <w:rsid w:val="00AF7661"/>
    <w:rPr>
      <w:rFonts w:ascii="Cambria" w:eastAsia="Times New Roman" w:hAnsi="Cambria" w:cs="Times New Roman"/>
      <w:color w:val="404040"/>
      <w:lang w:val="ro-RO"/>
    </w:rPr>
  </w:style>
  <w:style w:type="character" w:customStyle="1" w:styleId="Heading9Char1">
    <w:name w:val="Heading 9 Char1"/>
    <w:semiHidden/>
    <w:rsid w:val="00AF7661"/>
    <w:rPr>
      <w:rFonts w:ascii="Cambria" w:eastAsia="Times New Roman" w:hAnsi="Cambria" w:cs="Times New Roman"/>
      <w:i/>
      <w:iCs/>
      <w:color w:val="404040"/>
      <w:lang w:val="ro-RO"/>
    </w:rPr>
  </w:style>
  <w:style w:type="character" w:customStyle="1" w:styleId="BalloonTextChar1">
    <w:name w:val="Balloon Text Char1"/>
    <w:semiHidden/>
    <w:rsid w:val="00AF7661"/>
    <w:rPr>
      <w:rFonts w:ascii="Tahoma" w:eastAsia="Calibri" w:hAnsi="Tahoma" w:cs="Tahoma"/>
      <w:sz w:val="16"/>
      <w:szCs w:val="16"/>
      <w:lang w:val="ro-RO"/>
    </w:rPr>
  </w:style>
  <w:style w:type="character" w:customStyle="1" w:styleId="CommentSubjectChar1">
    <w:name w:val="Comment Subject Char1"/>
    <w:semiHidden/>
    <w:rsid w:val="00AF7661"/>
    <w:rPr>
      <w:rFonts w:ascii="Calibri" w:eastAsia="Calibri" w:hAnsi="Calibri" w:cs="Times New Roman"/>
      <w:b/>
      <w:bCs/>
      <w:sz w:val="20"/>
      <w:szCs w:val="20"/>
      <w:lang w:val="ro-RO"/>
    </w:rPr>
  </w:style>
  <w:style w:type="character" w:customStyle="1" w:styleId="EndnoteTextChar1">
    <w:name w:val="Endnote Text Char1"/>
    <w:uiPriority w:val="99"/>
    <w:semiHidden/>
    <w:rsid w:val="00AF7661"/>
    <w:rPr>
      <w:rFonts w:ascii="Calibri" w:eastAsia="Calibri" w:hAnsi="Calibri" w:cs="Times New Roman"/>
      <w:sz w:val="20"/>
      <w:szCs w:val="20"/>
      <w:lang w:val="ro-RO"/>
    </w:rPr>
  </w:style>
  <w:style w:type="character" w:customStyle="1" w:styleId="TitleChar1">
    <w:name w:val="Title Char1"/>
    <w:rsid w:val="00AF7661"/>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AF7661"/>
    <w:rPr>
      <w:rFonts w:ascii="Calibri" w:eastAsia="Calibri" w:hAnsi="Calibri" w:cs="Times New Roman"/>
      <w:lang w:val="ro-RO"/>
    </w:rPr>
  </w:style>
  <w:style w:type="character" w:customStyle="1" w:styleId="NoteHeadingChar1">
    <w:name w:val="Note Heading Char1"/>
    <w:semiHidden/>
    <w:rsid w:val="00AF7661"/>
    <w:rPr>
      <w:rFonts w:ascii="Calibri" w:eastAsia="Calibri" w:hAnsi="Calibri" w:cs="Times New Roman"/>
      <w:lang w:val="ro-RO"/>
    </w:rPr>
  </w:style>
  <w:style w:type="character" w:customStyle="1" w:styleId="BodyText2Char1">
    <w:name w:val="Body Text 2 Char1"/>
    <w:semiHidden/>
    <w:rsid w:val="00AF7661"/>
    <w:rPr>
      <w:rFonts w:ascii="Calibri" w:eastAsia="Calibri" w:hAnsi="Calibri" w:cs="Times New Roman"/>
      <w:lang w:val="ro-RO"/>
    </w:rPr>
  </w:style>
  <w:style w:type="character" w:customStyle="1" w:styleId="BodyText3Char1">
    <w:name w:val="Body Text 3 Char1"/>
    <w:semiHidden/>
    <w:rsid w:val="00AF7661"/>
    <w:rPr>
      <w:rFonts w:ascii="Calibri" w:eastAsia="Calibri" w:hAnsi="Calibri" w:cs="Times New Roman"/>
      <w:sz w:val="16"/>
      <w:szCs w:val="16"/>
      <w:lang w:val="ro-RO"/>
    </w:rPr>
  </w:style>
  <w:style w:type="character" w:customStyle="1" w:styleId="BodyTextIndent3Char1">
    <w:name w:val="Body Text Indent 3 Char1"/>
    <w:semiHidden/>
    <w:rsid w:val="00AF7661"/>
    <w:rPr>
      <w:rFonts w:ascii="Calibri" w:eastAsia="Calibri" w:hAnsi="Calibri" w:cs="Times New Roman"/>
      <w:sz w:val="16"/>
      <w:szCs w:val="16"/>
      <w:lang w:val="ro-RO"/>
    </w:rPr>
  </w:style>
  <w:style w:type="character" w:customStyle="1" w:styleId="DocumentMapChar1">
    <w:name w:val="Document Map Char1"/>
    <w:semiHidden/>
    <w:rsid w:val="00AF7661"/>
    <w:rPr>
      <w:rFonts w:ascii="Tahoma" w:eastAsia="Calibri" w:hAnsi="Tahoma" w:cs="Tahoma"/>
      <w:sz w:val="16"/>
      <w:szCs w:val="16"/>
      <w:lang w:val="ro-RO"/>
    </w:rPr>
  </w:style>
  <w:style w:type="character" w:customStyle="1" w:styleId="PlainTextChar1">
    <w:name w:val="Plain Text Char1"/>
    <w:uiPriority w:val="99"/>
    <w:semiHidden/>
    <w:rsid w:val="00AF7661"/>
    <w:rPr>
      <w:rFonts w:ascii="Consolas" w:eastAsia="Calibri" w:hAnsi="Consolas" w:cs="Consolas"/>
      <w:sz w:val="21"/>
      <w:szCs w:val="21"/>
      <w:lang w:val="ro-RO"/>
    </w:rPr>
  </w:style>
  <w:style w:type="character" w:customStyle="1" w:styleId="BodyTextIndent2Char1">
    <w:name w:val="Body Text Indent 2 Char1"/>
    <w:semiHidden/>
    <w:rsid w:val="00AF7661"/>
    <w:rPr>
      <w:rFonts w:ascii="Calibri" w:eastAsia="Calibri" w:hAnsi="Calibri" w:cs="Times New Roman"/>
      <w:lang w:val="ro-RO"/>
    </w:rPr>
  </w:style>
  <w:style w:type="character" w:customStyle="1" w:styleId="label1">
    <w:name w:val="label1"/>
    <w:rsid w:val="00AF7661"/>
    <w:rPr>
      <w:b/>
      <w:bCs/>
      <w:vanish/>
      <w:webHidden w:val="0"/>
      <w:color w:val="FFFFFF"/>
      <w:sz w:val="18"/>
      <w:szCs w:val="18"/>
      <w:vertAlign w:val="baseline"/>
      <w:specVanish/>
    </w:rPr>
  </w:style>
  <w:style w:type="paragraph" w:customStyle="1" w:styleId="instruct">
    <w:name w:val="instruct"/>
    <w:basedOn w:val="Normal"/>
    <w:rsid w:val="00AF7661"/>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AF7661"/>
    <w:rPr>
      <w:color w:val="0000FF"/>
      <w:u w:val="single"/>
    </w:rPr>
  </w:style>
  <w:style w:type="character" w:customStyle="1" w:styleId="Fontdeparagrafimplicit2">
    <w:name w:val="Font de paragraf implicit2"/>
    <w:rsid w:val="00AF7661"/>
  </w:style>
  <w:style w:type="character" w:customStyle="1" w:styleId="sp1">
    <w:name w:val="sp1"/>
    <w:rsid w:val="00AF7661"/>
    <w:rPr>
      <w:b/>
      <w:bCs/>
      <w:color w:val="8F0000"/>
    </w:rPr>
  </w:style>
  <w:style w:type="character" w:customStyle="1" w:styleId="Fontdeparagrafimplicit1">
    <w:name w:val="Font de paragraf implicit1"/>
    <w:rsid w:val="00AF7661"/>
  </w:style>
  <w:style w:type="table" w:customStyle="1" w:styleId="GridTable1Light-Accent511">
    <w:name w:val="Grid Table 1 Light - Accent 511"/>
    <w:basedOn w:val="TabelNormal"/>
    <w:uiPriority w:val="46"/>
    <w:rsid w:val="00AF7661"/>
    <w:pPr>
      <w:spacing w:after="0" w:line="240" w:lineRule="auto"/>
    </w:pPr>
    <w:rPr>
      <w:rFonts w:ascii="Calibri" w:eastAsia="Calibri" w:hAnsi="Calibri" w:cs="Times New Roman"/>
      <w:lang w:eastAsia="ro-RO"/>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lTabel1">
    <w:name w:val="Grilă Tabel1"/>
    <w:basedOn w:val="TabelNormal"/>
    <w:next w:val="GrilTabel"/>
    <w:uiPriority w:val="59"/>
    <w:rsid w:val="00F30B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1"/>
    <w:qFormat/>
    <w:rsid w:val="00AF7661"/>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AF7661"/>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AF7661"/>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AF7661"/>
    <w:pPr>
      <w:keepNext/>
      <w:spacing w:before="240" w:after="60"/>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AF7661"/>
    <w:pPr>
      <w:spacing w:before="240" w:after="60"/>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AF7661"/>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AF7661"/>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AF7661"/>
    <w:pPr>
      <w:spacing w:before="240" w:after="60"/>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AF7661"/>
    <w:pPr>
      <w:spacing w:before="240" w:after="60"/>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AF7661"/>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rsid w:val="00AF7661"/>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AF7661"/>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AF7661"/>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AF7661"/>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AF7661"/>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AF7661"/>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AF7661"/>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AF7661"/>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AF7661"/>
  </w:style>
  <w:style w:type="character" w:customStyle="1" w:styleId="Titlu1Caracter1">
    <w:name w:val="Titlu 1 Caracter1"/>
    <w:link w:val="Titlu1"/>
    <w:rsid w:val="00AF7661"/>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AF7661"/>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AF7661"/>
    <w:rPr>
      <w:rFonts w:ascii="Calibri" w:eastAsia="Calibri" w:hAnsi="Calibri" w:cs="Times New Roman"/>
    </w:rPr>
  </w:style>
  <w:style w:type="paragraph" w:styleId="Subsol">
    <w:name w:val="footer"/>
    <w:aliases w:val=" Char"/>
    <w:basedOn w:val="Normal"/>
    <w:link w:val="SubsolCaracter"/>
    <w:uiPriority w:val="99"/>
    <w:unhideWhenUsed/>
    <w:rsid w:val="00AF7661"/>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AF7661"/>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AF7661"/>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AF7661"/>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AF7661"/>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AF7661"/>
    <w:rPr>
      <w:rFonts w:ascii="Tahoma" w:eastAsia="Calibri" w:hAnsi="Tahoma" w:cs="Times New Roman"/>
      <w:sz w:val="16"/>
      <w:szCs w:val="16"/>
      <w:lang w:val="x-none" w:eastAsia="x-none"/>
    </w:rPr>
  </w:style>
  <w:style w:type="character" w:styleId="Hyperlink">
    <w:name w:val="Hyperlink"/>
    <w:uiPriority w:val="99"/>
    <w:unhideWhenUsed/>
    <w:rsid w:val="00AF7661"/>
    <w:rPr>
      <w:color w:val="0000FF"/>
      <w:u w:val="single"/>
    </w:rPr>
  </w:style>
  <w:style w:type="table" w:styleId="GrilTabel">
    <w:name w:val="Table Grid"/>
    <w:basedOn w:val="TabelNormal"/>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AF7661"/>
    <w:rPr>
      <w:sz w:val="16"/>
      <w:szCs w:val="16"/>
    </w:rPr>
  </w:style>
  <w:style w:type="paragraph" w:styleId="Textcomentariu">
    <w:name w:val="annotation text"/>
    <w:basedOn w:val="Normal"/>
    <w:link w:val="TextcomentariuCaracter"/>
    <w:uiPriority w:val="99"/>
    <w:unhideWhenUsed/>
    <w:rsid w:val="00AF7661"/>
    <w:pPr>
      <w:spacing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AF7661"/>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AF7661"/>
    <w:rPr>
      <w:b/>
      <w:bCs/>
    </w:rPr>
  </w:style>
  <w:style w:type="character" w:customStyle="1" w:styleId="SubiectComentariuCaracter">
    <w:name w:val="Subiect Comentariu Caracter"/>
    <w:basedOn w:val="TextcomentariuCaracter"/>
    <w:link w:val="SubiectComentariu"/>
    <w:rsid w:val="00AF7661"/>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AF7661"/>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AF7661"/>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AF7661"/>
    <w:rPr>
      <w:vertAlign w:val="superscript"/>
    </w:rPr>
  </w:style>
  <w:style w:type="paragraph" w:styleId="Corptext">
    <w:name w:val="Body Text"/>
    <w:basedOn w:val="Normal"/>
    <w:link w:val="CorptextCaracter"/>
    <w:unhideWhenUsed/>
    <w:rsid w:val="00AF7661"/>
    <w:pPr>
      <w:spacing w:after="120"/>
    </w:pPr>
    <w:rPr>
      <w:rFonts w:ascii="Calibri" w:eastAsia="Calibri" w:hAnsi="Calibri" w:cs="Times New Roman"/>
    </w:rPr>
  </w:style>
  <w:style w:type="character" w:customStyle="1" w:styleId="CorptextCaracter">
    <w:name w:val="Corp text Caracter"/>
    <w:basedOn w:val="Fontdeparagrafimplicit"/>
    <w:link w:val="Corptext"/>
    <w:rsid w:val="00AF7661"/>
    <w:rPr>
      <w:rFonts w:ascii="Calibri" w:eastAsia="Calibri" w:hAnsi="Calibri" w:cs="Times New Roman"/>
    </w:rPr>
  </w:style>
  <w:style w:type="paragraph" w:styleId="Cuprins1">
    <w:name w:val="toc 1"/>
    <w:basedOn w:val="Normal"/>
    <w:next w:val="Normal"/>
    <w:autoRedefine/>
    <w:uiPriority w:val="39"/>
    <w:unhideWhenUsed/>
    <w:qFormat/>
    <w:rsid w:val="00AF7661"/>
    <w:pPr>
      <w:tabs>
        <w:tab w:val="right" w:leader="dot" w:pos="9074"/>
      </w:tabs>
      <w:spacing w:after="100"/>
    </w:pPr>
    <w:rPr>
      <w:rFonts w:ascii="Calibri" w:eastAsia="Calibri" w:hAnsi="Calibri" w:cs="Times New Roman"/>
    </w:rPr>
  </w:style>
  <w:style w:type="paragraph" w:styleId="Cuprins2">
    <w:name w:val="toc 2"/>
    <w:basedOn w:val="Normal"/>
    <w:next w:val="Normal"/>
    <w:autoRedefine/>
    <w:uiPriority w:val="39"/>
    <w:unhideWhenUsed/>
    <w:qFormat/>
    <w:rsid w:val="00AF7661"/>
    <w:pPr>
      <w:tabs>
        <w:tab w:val="right" w:leader="dot" w:pos="9074"/>
      </w:tabs>
      <w:spacing w:after="100"/>
    </w:pPr>
    <w:rPr>
      <w:rFonts w:ascii="Calibri" w:eastAsia="Calibri" w:hAnsi="Calibri" w:cs="Times New Roman"/>
    </w:rPr>
  </w:style>
  <w:style w:type="paragraph" w:customStyle="1" w:styleId="xl47">
    <w:name w:val="xl47"/>
    <w:basedOn w:val="Normal"/>
    <w:qFormat/>
    <w:rsid w:val="00AF766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AF7661"/>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AF7661"/>
  </w:style>
  <w:style w:type="character" w:styleId="HyperlinkParcurs">
    <w:name w:val="FollowedHyperlink"/>
    <w:unhideWhenUsed/>
    <w:rsid w:val="00AF7661"/>
    <w:rPr>
      <w:color w:val="800080"/>
      <w:u w:val="single"/>
    </w:rPr>
  </w:style>
  <w:style w:type="paragraph" w:styleId="Cuprins3">
    <w:name w:val="toc 3"/>
    <w:basedOn w:val="Normal"/>
    <w:next w:val="Normal"/>
    <w:autoRedefine/>
    <w:uiPriority w:val="39"/>
    <w:unhideWhenUsed/>
    <w:qFormat/>
    <w:rsid w:val="00AF7661"/>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AF7661"/>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AF7661"/>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AF7661"/>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AF7661"/>
    <w:rPr>
      <w:rFonts w:ascii="Calibri" w:eastAsia="Times New Roman" w:hAnsi="Calibri" w:cs="Times New Roman"/>
      <w:sz w:val="20"/>
      <w:szCs w:val="20"/>
      <w:lang w:val="en-US" w:eastAsia="x-none"/>
    </w:rPr>
  </w:style>
  <w:style w:type="paragraph" w:styleId="Titlu">
    <w:name w:val="Title"/>
    <w:basedOn w:val="Normal"/>
    <w:link w:val="TitluCaracter"/>
    <w:qFormat/>
    <w:rsid w:val="00AF7661"/>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AF7661"/>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AF7661"/>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AF7661"/>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AF7661"/>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AF7661"/>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AF7661"/>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AF7661"/>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AF7661"/>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AF7661"/>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AF7661"/>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AF7661"/>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AF7661"/>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AF7661"/>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AF7661"/>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AF7661"/>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AF7661"/>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AF7661"/>
    <w:rPr>
      <w:rFonts w:ascii="Consolas" w:eastAsia="Calibri" w:hAnsi="Consolas" w:cs="Times New Roman"/>
      <w:sz w:val="21"/>
      <w:szCs w:val="21"/>
      <w:lang w:val="en-US" w:eastAsia="x-none"/>
    </w:rPr>
  </w:style>
  <w:style w:type="paragraph" w:styleId="Frspaiere">
    <w:name w:val="No Spacing"/>
    <w:link w:val="FrspaiereCaracter"/>
    <w:uiPriority w:val="1"/>
    <w:qFormat/>
    <w:rsid w:val="00AF7661"/>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AF7661"/>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AF7661"/>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AF7661"/>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AF7661"/>
    <w:rPr>
      <w:sz w:val="24"/>
      <w:lang w:val="en-GB" w:eastAsia="en-GB"/>
    </w:rPr>
  </w:style>
  <w:style w:type="paragraph" w:customStyle="1" w:styleId="Text1">
    <w:name w:val="Text 1"/>
    <w:basedOn w:val="Normal"/>
    <w:link w:val="Text1Char"/>
    <w:qFormat/>
    <w:rsid w:val="00AF7661"/>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AF766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AF766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AF766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AF766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AF766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AF7661"/>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AF766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AF7661"/>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AF766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AF766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AF7661"/>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AF766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AF7661"/>
    <w:pPr>
      <w:numPr>
        <w:numId w:val="1"/>
      </w:numPr>
      <w:tabs>
        <w:tab w:val="clear" w:pos="765"/>
      </w:tabs>
      <w:ind w:left="720" w:hanging="360"/>
    </w:pPr>
  </w:style>
  <w:style w:type="paragraph" w:customStyle="1" w:styleId="CaracterCaracterCaracter">
    <w:name w:val="Caracter Caracter Caracter"/>
    <w:basedOn w:val="Normal"/>
    <w:rsid w:val="00AF7661"/>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AF766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AF7661"/>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AF7661"/>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AF766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AF7661"/>
    <w:rPr>
      <w:vertAlign w:val="superscript"/>
    </w:rPr>
  </w:style>
  <w:style w:type="character" w:styleId="Titlulcrii">
    <w:name w:val="Book Title"/>
    <w:qFormat/>
    <w:rsid w:val="00AF7661"/>
    <w:rPr>
      <w:b/>
      <w:bCs/>
      <w:smallCaps/>
      <w:spacing w:val="5"/>
    </w:rPr>
  </w:style>
  <w:style w:type="character" w:customStyle="1" w:styleId="tpa1">
    <w:name w:val="tpa1"/>
    <w:basedOn w:val="Fontdeparagrafimplicit"/>
    <w:rsid w:val="00AF7661"/>
  </w:style>
  <w:style w:type="character" w:customStyle="1" w:styleId="tli1">
    <w:name w:val="tli1"/>
    <w:basedOn w:val="Fontdeparagrafimplicit"/>
    <w:rsid w:val="00AF7661"/>
  </w:style>
  <w:style w:type="character" w:customStyle="1" w:styleId="text10">
    <w:name w:val="text1"/>
    <w:basedOn w:val="Fontdeparagrafimplicit"/>
    <w:rsid w:val="00AF7661"/>
  </w:style>
  <w:style w:type="character" w:customStyle="1" w:styleId="pt1">
    <w:name w:val="pt1"/>
    <w:rsid w:val="00AF7661"/>
    <w:rPr>
      <w:b/>
      <w:bCs/>
      <w:color w:val="8F0000"/>
    </w:rPr>
  </w:style>
  <w:style w:type="character" w:customStyle="1" w:styleId="tpt1">
    <w:name w:val="tpt1"/>
    <w:basedOn w:val="Fontdeparagrafimplicit"/>
    <w:rsid w:val="00AF7661"/>
  </w:style>
  <w:style w:type="character" w:customStyle="1" w:styleId="al1">
    <w:name w:val="al1"/>
    <w:rsid w:val="00AF7661"/>
    <w:rPr>
      <w:b/>
      <w:bCs/>
      <w:color w:val="008F00"/>
    </w:rPr>
  </w:style>
  <w:style w:type="character" w:customStyle="1" w:styleId="tal1">
    <w:name w:val="tal1"/>
    <w:basedOn w:val="Fontdeparagrafimplicit"/>
    <w:rsid w:val="00AF7661"/>
  </w:style>
  <w:style w:type="character" w:customStyle="1" w:styleId="do1">
    <w:name w:val="do1"/>
    <w:rsid w:val="00AF7661"/>
    <w:rPr>
      <w:b/>
      <w:bCs/>
      <w:sz w:val="26"/>
      <w:szCs w:val="26"/>
    </w:rPr>
  </w:style>
  <w:style w:type="character" w:customStyle="1" w:styleId="def">
    <w:name w:val="def"/>
    <w:basedOn w:val="Fontdeparagrafimplicit"/>
    <w:rsid w:val="00AF7661"/>
  </w:style>
  <w:style w:type="character" w:customStyle="1" w:styleId="titlupag">
    <w:name w:val="titlu_pag"/>
    <w:basedOn w:val="Fontdeparagrafimplicit"/>
    <w:rsid w:val="00AF7661"/>
  </w:style>
  <w:style w:type="character" w:customStyle="1" w:styleId="ar1">
    <w:name w:val="ar1"/>
    <w:rsid w:val="00AF7661"/>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AF7661"/>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superioaramachetei-zCaracter">
    <w:name w:val="Partea superioară a machetei-z Caracter"/>
    <w:basedOn w:val="Fontdeparagrafimplicit"/>
    <w:link w:val="Parteasuperioaramachetei-z"/>
    <w:uiPriority w:val="99"/>
    <w:rsid w:val="00AF7661"/>
    <w:rPr>
      <w:rFonts w:ascii="Arial" w:eastAsia="Times New Roman" w:hAnsi="Arial" w:cs="Times New Roman"/>
      <w:vanish/>
      <w:sz w:val="16"/>
      <w:szCs w:val="16"/>
      <w:lang w:val="en-US" w:eastAsia="x-none"/>
    </w:rPr>
  </w:style>
  <w:style w:type="paragraph" w:styleId="Parteainferioaramachetei-z">
    <w:name w:val="HTML Bottom of Form"/>
    <w:basedOn w:val="Normal"/>
    <w:next w:val="Normal"/>
    <w:link w:val="Parteainferioaramachetei-zCaracter"/>
    <w:hidden/>
    <w:uiPriority w:val="99"/>
    <w:unhideWhenUsed/>
    <w:rsid w:val="00AF7661"/>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inferioaramachetei-zCaracter">
    <w:name w:val="Partea inferioară a machetei-z Caracter"/>
    <w:basedOn w:val="Fontdeparagrafimplicit"/>
    <w:link w:val="Parteainferioaramachetei-z"/>
    <w:uiPriority w:val="99"/>
    <w:rsid w:val="00AF7661"/>
    <w:rPr>
      <w:rFonts w:ascii="Arial" w:eastAsia="Times New Roman" w:hAnsi="Arial" w:cs="Times New Roman"/>
      <w:vanish/>
      <w:sz w:val="16"/>
      <w:szCs w:val="16"/>
      <w:lang w:val="en-US" w:eastAsia="x-none"/>
    </w:rPr>
  </w:style>
  <w:style w:type="table" w:customStyle="1" w:styleId="TableGrid1">
    <w:name w:val="Table Grid1"/>
    <w:basedOn w:val="TabelNormal"/>
    <w:next w:val="GrilTabel"/>
    <w:rsid w:val="00AF766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AF7661"/>
  </w:style>
  <w:style w:type="table" w:customStyle="1" w:styleId="TableGrid2">
    <w:name w:val="Table Grid2"/>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AF766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AF766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AF7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AF7661"/>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AF7661"/>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AF7661"/>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AF7661"/>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AF7661"/>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AF7661"/>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AF766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AF7661"/>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AF7661"/>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AF766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AF7661"/>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AF7661"/>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AF7661"/>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AF7661"/>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AF7661"/>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AF7661"/>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AF7661"/>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AF7661"/>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AF7661"/>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AF7661"/>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AF7661"/>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AF7661"/>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AF7661"/>
    <w:rPr>
      <w:b/>
      <w:bCs/>
      <w:color w:val="8F0000"/>
    </w:rPr>
  </w:style>
  <w:style w:type="character" w:customStyle="1" w:styleId="tsp1">
    <w:name w:val="tsp1"/>
    <w:basedOn w:val="Fontdeparagrafimplicit"/>
    <w:rsid w:val="00AF7661"/>
  </w:style>
  <w:style w:type="character" w:styleId="Robust">
    <w:name w:val="Strong"/>
    <w:qFormat/>
    <w:rsid w:val="00AF7661"/>
    <w:rPr>
      <w:b/>
      <w:bCs/>
    </w:rPr>
  </w:style>
  <w:style w:type="character" w:customStyle="1" w:styleId="tax1">
    <w:name w:val="tax1"/>
    <w:rsid w:val="00AF7661"/>
    <w:rPr>
      <w:b/>
      <w:bCs/>
      <w:sz w:val="26"/>
      <w:szCs w:val="26"/>
    </w:rPr>
  </w:style>
  <w:style w:type="character" w:customStyle="1" w:styleId="tca1">
    <w:name w:val="tca1"/>
    <w:rsid w:val="00AF7661"/>
    <w:rPr>
      <w:b/>
      <w:bCs/>
      <w:sz w:val="24"/>
      <w:szCs w:val="24"/>
    </w:rPr>
  </w:style>
  <w:style w:type="character" w:customStyle="1" w:styleId="BodyTextIndentChar1">
    <w:name w:val="Body Text Indent Char1"/>
    <w:rsid w:val="00AF7661"/>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AF766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AF766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AF7661"/>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AF7661"/>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AF7661"/>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AF7661"/>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AF7661"/>
    <w:pPr>
      <w:spacing w:after="100"/>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AF7661"/>
    <w:pPr>
      <w:spacing w:after="100"/>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AF7661"/>
    <w:pPr>
      <w:spacing w:after="100"/>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AF7661"/>
    <w:pPr>
      <w:spacing w:after="100"/>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AF7661"/>
    <w:pPr>
      <w:spacing w:after="100"/>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AF7661"/>
    <w:pPr>
      <w:spacing w:after="100"/>
      <w:ind w:left="1760"/>
    </w:pPr>
    <w:rPr>
      <w:rFonts w:ascii="Calibri" w:eastAsia="Times New Roman" w:hAnsi="Calibri" w:cs="Times New Roman"/>
      <w:lang w:val="en-US"/>
    </w:rPr>
  </w:style>
  <w:style w:type="table" w:customStyle="1" w:styleId="TableGrid11">
    <w:name w:val="Table Grid11"/>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AF7661"/>
  </w:style>
  <w:style w:type="paragraph" w:customStyle="1" w:styleId="text">
    <w:name w:val="text"/>
    <w:basedOn w:val="Normal"/>
    <w:rsid w:val="00AF7661"/>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AF7661"/>
  </w:style>
  <w:style w:type="numbering" w:customStyle="1" w:styleId="NoList111">
    <w:name w:val="No List111"/>
    <w:next w:val="FrListare"/>
    <w:uiPriority w:val="99"/>
    <w:semiHidden/>
    <w:unhideWhenUsed/>
    <w:rsid w:val="00AF7661"/>
  </w:style>
  <w:style w:type="table" w:customStyle="1" w:styleId="TableGrid21">
    <w:name w:val="Table Grid21"/>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AF7661"/>
  </w:style>
  <w:style w:type="numbering" w:customStyle="1" w:styleId="NoList3">
    <w:name w:val="No List3"/>
    <w:next w:val="FrListare"/>
    <w:uiPriority w:val="99"/>
    <w:semiHidden/>
    <w:unhideWhenUsed/>
    <w:rsid w:val="00AF7661"/>
  </w:style>
  <w:style w:type="paragraph" w:customStyle="1" w:styleId="Stil2">
    <w:name w:val="Stil2"/>
    <w:basedOn w:val="Titlu1"/>
    <w:autoRedefine/>
    <w:rsid w:val="00AF7661"/>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AF7661"/>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AF7661"/>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AF7661"/>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AF7661"/>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AF7661"/>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AF7661"/>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AF7661"/>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AF7661"/>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AF7661"/>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AF7661"/>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AF7661"/>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AF766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AF766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AF7661"/>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AF7661"/>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AF7661"/>
    <w:rPr>
      <w:b/>
    </w:rPr>
  </w:style>
  <w:style w:type="paragraph" w:customStyle="1" w:styleId="Titreobjet">
    <w:name w:val="Titre objet"/>
    <w:basedOn w:val="Normal"/>
    <w:next w:val="Normal"/>
    <w:uiPriority w:val="39"/>
    <w:qFormat/>
    <w:rsid w:val="00AF7661"/>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AF7661"/>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AF7661"/>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AF7661"/>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AF7661"/>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AF7661"/>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AF7661"/>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AF7661"/>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AF7661"/>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AF7661"/>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AF7661"/>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AF7661"/>
    <w:pPr>
      <w:ind w:left="680" w:hanging="113"/>
    </w:pPr>
  </w:style>
  <w:style w:type="paragraph" w:customStyle="1" w:styleId="CharCharCharCharCharCharCharCharCharChar">
    <w:name w:val="Char Char Char Char Char Char Char Char Char Char"/>
    <w:basedOn w:val="Normal"/>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AF7661"/>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AF7661"/>
    <w:rPr>
      <w:sz w:val="24"/>
      <w:szCs w:val="24"/>
      <w:lang w:val="ro-RO"/>
    </w:rPr>
  </w:style>
  <w:style w:type="paragraph" w:customStyle="1" w:styleId="xl22">
    <w:name w:val="xl22"/>
    <w:basedOn w:val="Normal"/>
    <w:rsid w:val="00AF7661"/>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AF7661"/>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AF7661"/>
    <w:rPr>
      <w:rFonts w:ascii="Times New Roman" w:hAnsi="Times New Roman" w:cs="Times New Roman"/>
      <w:sz w:val="20"/>
      <w:szCs w:val="20"/>
    </w:rPr>
  </w:style>
  <w:style w:type="character" w:customStyle="1" w:styleId="FontStyle509">
    <w:name w:val="Font Style509"/>
    <w:rsid w:val="00AF7661"/>
    <w:rPr>
      <w:rFonts w:ascii="Times New Roman" w:hAnsi="Times New Roman" w:cs="Times New Roman"/>
      <w:b/>
      <w:bCs/>
      <w:sz w:val="20"/>
      <w:szCs w:val="20"/>
    </w:rPr>
  </w:style>
  <w:style w:type="paragraph" w:customStyle="1" w:styleId="Style164">
    <w:name w:val="Style164"/>
    <w:basedOn w:val="Normal"/>
    <w:rsid w:val="00AF7661"/>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AF7661"/>
    <w:rPr>
      <w:i/>
      <w:iCs/>
    </w:rPr>
  </w:style>
  <w:style w:type="numbering" w:customStyle="1" w:styleId="NoList4">
    <w:name w:val="No List4"/>
    <w:next w:val="FrListare"/>
    <w:semiHidden/>
    <w:unhideWhenUsed/>
    <w:rsid w:val="00AF7661"/>
  </w:style>
  <w:style w:type="paragraph" w:styleId="Legend">
    <w:name w:val="caption"/>
    <w:basedOn w:val="Normal"/>
    <w:next w:val="Normal"/>
    <w:qFormat/>
    <w:rsid w:val="00AF7661"/>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AF7661"/>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AF7661"/>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AF7661"/>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AF7661"/>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AF7661"/>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AF7661"/>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AF7661"/>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AF7661"/>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AF7661"/>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AF7661"/>
    <w:pPr>
      <w:spacing w:before="120"/>
      <w:jc w:val="center"/>
    </w:pPr>
    <w:rPr>
      <w:sz w:val="20"/>
    </w:rPr>
  </w:style>
  <w:style w:type="paragraph" w:customStyle="1" w:styleId="textcslovan">
    <w:name w:val="text císlovaný"/>
    <w:basedOn w:val="text"/>
    <w:rsid w:val="00AF7661"/>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AF7661"/>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AF7661"/>
    <w:pPr>
      <w:pageBreakBefore w:val="0"/>
      <w:spacing w:before="0"/>
    </w:pPr>
    <w:rPr>
      <w:sz w:val="32"/>
    </w:rPr>
  </w:style>
  <w:style w:type="table" w:customStyle="1" w:styleId="TableGrid6">
    <w:name w:val="Table Grid6"/>
    <w:basedOn w:val="TabelNormal"/>
    <w:next w:val="GrilTabel"/>
    <w:rsid w:val="00AF766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AF7661"/>
    <w:rPr>
      <w:b/>
      <w:bCs/>
      <w:sz w:val="24"/>
      <w:szCs w:val="24"/>
    </w:rPr>
  </w:style>
  <w:style w:type="character" w:customStyle="1" w:styleId="NormalWeb2Char">
    <w:name w:val="Normal (Web)2 Char"/>
    <w:link w:val="NormalWeb2"/>
    <w:rsid w:val="00AF7661"/>
    <w:rPr>
      <w:rFonts w:ascii="Times New Roman" w:eastAsia="Times New Roman" w:hAnsi="Times New Roman" w:cs="Times New Roman"/>
      <w:sz w:val="24"/>
      <w:szCs w:val="24"/>
      <w:lang w:val="x-none" w:eastAsia="x-none"/>
    </w:rPr>
  </w:style>
  <w:style w:type="paragraph" w:customStyle="1" w:styleId="Default">
    <w:name w:val="Default"/>
    <w:uiPriority w:val="39"/>
    <w:qFormat/>
    <w:rsid w:val="00AF766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AF7661"/>
  </w:style>
  <w:style w:type="table" w:customStyle="1" w:styleId="TableGrid7">
    <w:name w:val="Table Grid7"/>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AF7661"/>
  </w:style>
  <w:style w:type="character" w:styleId="Referireintens">
    <w:name w:val="Intense Reference"/>
    <w:uiPriority w:val="32"/>
    <w:qFormat/>
    <w:rsid w:val="00AF7661"/>
    <w:rPr>
      <w:b/>
      <w:bCs/>
      <w:smallCaps/>
      <w:color w:val="C0504D"/>
      <w:spacing w:val="5"/>
      <w:u w:val="single"/>
    </w:rPr>
  </w:style>
  <w:style w:type="table" w:customStyle="1" w:styleId="TableGrid10">
    <w:name w:val="Table Grid10"/>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AF7661"/>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AF7661"/>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AF766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AF766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AF7661"/>
  </w:style>
  <w:style w:type="numbering" w:customStyle="1" w:styleId="NoList31">
    <w:name w:val="No List31"/>
    <w:next w:val="FrListare"/>
    <w:uiPriority w:val="99"/>
    <w:semiHidden/>
    <w:unhideWhenUsed/>
    <w:rsid w:val="00AF7661"/>
  </w:style>
  <w:style w:type="character" w:customStyle="1" w:styleId="FrspaiereCaracter">
    <w:name w:val="Fără spațiere Caracter"/>
    <w:link w:val="Frspaiere"/>
    <w:uiPriority w:val="1"/>
    <w:rsid w:val="00AF7661"/>
    <w:rPr>
      <w:rFonts w:ascii="Arial" w:eastAsia="Times New Roman" w:hAnsi="Arial" w:cs="Times New Roman"/>
      <w:sz w:val="28"/>
      <w:szCs w:val="28"/>
      <w:lang w:val="en-US"/>
    </w:rPr>
  </w:style>
  <w:style w:type="table" w:customStyle="1" w:styleId="TableGrid71">
    <w:name w:val="Table Grid71"/>
    <w:basedOn w:val="TabelNormal"/>
    <w:next w:val="GrilTabel"/>
    <w:uiPriority w:val="59"/>
    <w:rsid w:val="00AF766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AF7661"/>
  </w:style>
  <w:style w:type="numbering" w:customStyle="1" w:styleId="NoList22">
    <w:name w:val="No List22"/>
    <w:next w:val="FrListare"/>
    <w:uiPriority w:val="99"/>
    <w:semiHidden/>
    <w:unhideWhenUsed/>
    <w:rsid w:val="00AF7661"/>
  </w:style>
  <w:style w:type="numbering" w:customStyle="1" w:styleId="NoList112">
    <w:name w:val="No List112"/>
    <w:next w:val="FrListare"/>
    <w:uiPriority w:val="99"/>
    <w:semiHidden/>
    <w:unhideWhenUsed/>
    <w:rsid w:val="00AF7661"/>
  </w:style>
  <w:style w:type="table" w:customStyle="1" w:styleId="TableGrid41">
    <w:name w:val="Table Grid41"/>
    <w:basedOn w:val="TabelNormal"/>
    <w:next w:val="GrilTabel"/>
    <w:uiPriority w:val="59"/>
    <w:rsid w:val="00AF766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AF7661"/>
  </w:style>
  <w:style w:type="numbering" w:customStyle="1" w:styleId="NoList32">
    <w:name w:val="No List32"/>
    <w:next w:val="FrListare"/>
    <w:uiPriority w:val="99"/>
    <w:semiHidden/>
    <w:unhideWhenUsed/>
    <w:rsid w:val="00AF7661"/>
  </w:style>
  <w:style w:type="table" w:customStyle="1" w:styleId="TableGrid51">
    <w:name w:val="Table Grid51"/>
    <w:basedOn w:val="TabelNormal"/>
    <w:next w:val="GrilTabel"/>
    <w:uiPriority w:val="59"/>
    <w:rsid w:val="00AF766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AF7661"/>
  </w:style>
  <w:style w:type="paragraph" w:customStyle="1" w:styleId="List2">
    <w:name w:val="List2"/>
    <w:basedOn w:val="Normal"/>
    <w:rsid w:val="00AF7661"/>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AF766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AF7661"/>
  </w:style>
  <w:style w:type="table" w:customStyle="1" w:styleId="TableGrid15">
    <w:name w:val="Table Grid15"/>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AF7661"/>
  </w:style>
  <w:style w:type="table" w:customStyle="1" w:styleId="TableGrid17">
    <w:name w:val="Table Grid17"/>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AF766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AF766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AF766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AF7661"/>
    <w:rPr>
      <w:rFonts w:ascii="Calibri" w:eastAsia="Calibri" w:hAnsi="Calibri" w:cs="Times New Roman"/>
    </w:rPr>
  </w:style>
  <w:style w:type="numbering" w:customStyle="1" w:styleId="NoList11111">
    <w:name w:val="No List11111"/>
    <w:next w:val="FrListare"/>
    <w:uiPriority w:val="99"/>
    <w:semiHidden/>
    <w:unhideWhenUsed/>
    <w:rsid w:val="00AF7661"/>
  </w:style>
  <w:style w:type="table" w:customStyle="1" w:styleId="TableGrid191">
    <w:name w:val="Table Grid191"/>
    <w:basedOn w:val="TabelNormal"/>
    <w:next w:val="GrilTabel"/>
    <w:uiPriority w:val="59"/>
    <w:rsid w:val="00AF766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AF7661"/>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AF766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AF7661"/>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AF7661"/>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AF7661"/>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AF7661"/>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AF7661"/>
  </w:style>
  <w:style w:type="paragraph" w:customStyle="1" w:styleId="StilStil1Stnga">
    <w:name w:val="Stil Stil1 + Stânga"/>
    <w:basedOn w:val="Normal"/>
    <w:uiPriority w:val="39"/>
    <w:qFormat/>
    <w:rsid w:val="00AF7661"/>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AF7661"/>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AF766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AF7661"/>
    <w:rPr>
      <w:rFonts w:ascii="Times New Roman" w:eastAsia="Times New Roman" w:hAnsi="Times New Roman" w:cs="Times New Roman"/>
      <w:b/>
      <w:sz w:val="20"/>
      <w:szCs w:val="20"/>
      <w:u w:val="single"/>
      <w:lang w:val="fr-FR" w:eastAsia="fr-FR"/>
    </w:rPr>
  </w:style>
  <w:style w:type="character" w:customStyle="1" w:styleId="CharChar14">
    <w:name w:val="Char Char14"/>
    <w:rsid w:val="00AF7661"/>
    <w:rPr>
      <w:rFonts w:ascii="Times New Roman" w:eastAsia="Times New Roman" w:hAnsi="Times New Roman" w:cs="Times New Roman"/>
      <w:sz w:val="24"/>
      <w:szCs w:val="24"/>
      <w:lang w:val="fr-FR" w:eastAsia="fr-FR"/>
    </w:rPr>
  </w:style>
  <w:style w:type="character" w:customStyle="1" w:styleId="CharChar141">
    <w:name w:val="Char Char141"/>
    <w:locked/>
    <w:rsid w:val="00AF7661"/>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AF766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AF7661"/>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AF7661"/>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AF7661"/>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AF7661"/>
    <w:rPr>
      <w:rFonts w:ascii="Calibri" w:eastAsia="Calibri" w:hAnsi="Calibri" w:cs="Times New Roman"/>
      <w:lang w:val="ro-RO"/>
    </w:rPr>
  </w:style>
  <w:style w:type="character" w:customStyle="1" w:styleId="BodyTextChar1">
    <w:name w:val="Body Text Char1"/>
    <w:semiHidden/>
    <w:rsid w:val="00AF7661"/>
    <w:rPr>
      <w:rFonts w:ascii="Calibri" w:eastAsia="Calibri" w:hAnsi="Calibri" w:cs="Times New Roman"/>
      <w:lang w:val="ro-RO"/>
    </w:rPr>
  </w:style>
  <w:style w:type="character" w:customStyle="1" w:styleId="CommentTextChar1">
    <w:name w:val="Comment Text Char1"/>
    <w:uiPriority w:val="99"/>
    <w:semiHidden/>
    <w:rsid w:val="00AF7661"/>
    <w:rPr>
      <w:rFonts w:ascii="Calibri" w:eastAsia="Calibri" w:hAnsi="Calibri" w:cs="Times New Roman"/>
      <w:sz w:val="20"/>
      <w:szCs w:val="20"/>
      <w:lang w:val="ro-RO"/>
    </w:rPr>
  </w:style>
  <w:style w:type="character" w:customStyle="1" w:styleId="SubtitleChar1">
    <w:name w:val="Subtitle Char1"/>
    <w:rsid w:val="00AF7661"/>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AF7661"/>
    <w:rPr>
      <w:rFonts w:ascii="Cambria" w:eastAsia="Times New Roman" w:hAnsi="Cambria" w:cs="Times New Roman"/>
      <w:i/>
      <w:iCs/>
      <w:color w:val="404040"/>
      <w:sz w:val="22"/>
      <w:szCs w:val="22"/>
      <w:lang w:val="ro-RO"/>
    </w:rPr>
  </w:style>
  <w:style w:type="character" w:customStyle="1" w:styleId="Heading8Char1">
    <w:name w:val="Heading 8 Char1"/>
    <w:semiHidden/>
    <w:rsid w:val="00AF7661"/>
    <w:rPr>
      <w:rFonts w:ascii="Cambria" w:eastAsia="Times New Roman" w:hAnsi="Cambria" w:cs="Times New Roman"/>
      <w:color w:val="404040"/>
      <w:lang w:val="ro-RO"/>
    </w:rPr>
  </w:style>
  <w:style w:type="character" w:customStyle="1" w:styleId="Heading9Char1">
    <w:name w:val="Heading 9 Char1"/>
    <w:semiHidden/>
    <w:rsid w:val="00AF7661"/>
    <w:rPr>
      <w:rFonts w:ascii="Cambria" w:eastAsia="Times New Roman" w:hAnsi="Cambria" w:cs="Times New Roman"/>
      <w:i/>
      <w:iCs/>
      <w:color w:val="404040"/>
      <w:lang w:val="ro-RO"/>
    </w:rPr>
  </w:style>
  <w:style w:type="character" w:customStyle="1" w:styleId="BalloonTextChar1">
    <w:name w:val="Balloon Text Char1"/>
    <w:semiHidden/>
    <w:rsid w:val="00AF7661"/>
    <w:rPr>
      <w:rFonts w:ascii="Tahoma" w:eastAsia="Calibri" w:hAnsi="Tahoma" w:cs="Tahoma"/>
      <w:sz w:val="16"/>
      <w:szCs w:val="16"/>
      <w:lang w:val="ro-RO"/>
    </w:rPr>
  </w:style>
  <w:style w:type="character" w:customStyle="1" w:styleId="CommentSubjectChar1">
    <w:name w:val="Comment Subject Char1"/>
    <w:semiHidden/>
    <w:rsid w:val="00AF7661"/>
    <w:rPr>
      <w:rFonts w:ascii="Calibri" w:eastAsia="Calibri" w:hAnsi="Calibri" w:cs="Times New Roman"/>
      <w:b/>
      <w:bCs/>
      <w:sz w:val="20"/>
      <w:szCs w:val="20"/>
      <w:lang w:val="ro-RO"/>
    </w:rPr>
  </w:style>
  <w:style w:type="character" w:customStyle="1" w:styleId="EndnoteTextChar1">
    <w:name w:val="Endnote Text Char1"/>
    <w:uiPriority w:val="99"/>
    <w:semiHidden/>
    <w:rsid w:val="00AF7661"/>
    <w:rPr>
      <w:rFonts w:ascii="Calibri" w:eastAsia="Calibri" w:hAnsi="Calibri" w:cs="Times New Roman"/>
      <w:sz w:val="20"/>
      <w:szCs w:val="20"/>
      <w:lang w:val="ro-RO"/>
    </w:rPr>
  </w:style>
  <w:style w:type="character" w:customStyle="1" w:styleId="TitleChar1">
    <w:name w:val="Title Char1"/>
    <w:rsid w:val="00AF7661"/>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AF7661"/>
    <w:rPr>
      <w:rFonts w:ascii="Calibri" w:eastAsia="Calibri" w:hAnsi="Calibri" w:cs="Times New Roman"/>
      <w:lang w:val="ro-RO"/>
    </w:rPr>
  </w:style>
  <w:style w:type="character" w:customStyle="1" w:styleId="NoteHeadingChar1">
    <w:name w:val="Note Heading Char1"/>
    <w:semiHidden/>
    <w:rsid w:val="00AF7661"/>
    <w:rPr>
      <w:rFonts w:ascii="Calibri" w:eastAsia="Calibri" w:hAnsi="Calibri" w:cs="Times New Roman"/>
      <w:lang w:val="ro-RO"/>
    </w:rPr>
  </w:style>
  <w:style w:type="character" w:customStyle="1" w:styleId="BodyText2Char1">
    <w:name w:val="Body Text 2 Char1"/>
    <w:semiHidden/>
    <w:rsid w:val="00AF7661"/>
    <w:rPr>
      <w:rFonts w:ascii="Calibri" w:eastAsia="Calibri" w:hAnsi="Calibri" w:cs="Times New Roman"/>
      <w:lang w:val="ro-RO"/>
    </w:rPr>
  </w:style>
  <w:style w:type="character" w:customStyle="1" w:styleId="BodyText3Char1">
    <w:name w:val="Body Text 3 Char1"/>
    <w:semiHidden/>
    <w:rsid w:val="00AF7661"/>
    <w:rPr>
      <w:rFonts w:ascii="Calibri" w:eastAsia="Calibri" w:hAnsi="Calibri" w:cs="Times New Roman"/>
      <w:sz w:val="16"/>
      <w:szCs w:val="16"/>
      <w:lang w:val="ro-RO"/>
    </w:rPr>
  </w:style>
  <w:style w:type="character" w:customStyle="1" w:styleId="BodyTextIndent3Char1">
    <w:name w:val="Body Text Indent 3 Char1"/>
    <w:semiHidden/>
    <w:rsid w:val="00AF7661"/>
    <w:rPr>
      <w:rFonts w:ascii="Calibri" w:eastAsia="Calibri" w:hAnsi="Calibri" w:cs="Times New Roman"/>
      <w:sz w:val="16"/>
      <w:szCs w:val="16"/>
      <w:lang w:val="ro-RO"/>
    </w:rPr>
  </w:style>
  <w:style w:type="character" w:customStyle="1" w:styleId="DocumentMapChar1">
    <w:name w:val="Document Map Char1"/>
    <w:semiHidden/>
    <w:rsid w:val="00AF7661"/>
    <w:rPr>
      <w:rFonts w:ascii="Tahoma" w:eastAsia="Calibri" w:hAnsi="Tahoma" w:cs="Tahoma"/>
      <w:sz w:val="16"/>
      <w:szCs w:val="16"/>
      <w:lang w:val="ro-RO"/>
    </w:rPr>
  </w:style>
  <w:style w:type="character" w:customStyle="1" w:styleId="PlainTextChar1">
    <w:name w:val="Plain Text Char1"/>
    <w:uiPriority w:val="99"/>
    <w:semiHidden/>
    <w:rsid w:val="00AF7661"/>
    <w:rPr>
      <w:rFonts w:ascii="Consolas" w:eastAsia="Calibri" w:hAnsi="Consolas" w:cs="Consolas"/>
      <w:sz w:val="21"/>
      <w:szCs w:val="21"/>
      <w:lang w:val="ro-RO"/>
    </w:rPr>
  </w:style>
  <w:style w:type="character" w:customStyle="1" w:styleId="BodyTextIndent2Char1">
    <w:name w:val="Body Text Indent 2 Char1"/>
    <w:semiHidden/>
    <w:rsid w:val="00AF7661"/>
    <w:rPr>
      <w:rFonts w:ascii="Calibri" w:eastAsia="Calibri" w:hAnsi="Calibri" w:cs="Times New Roman"/>
      <w:lang w:val="ro-RO"/>
    </w:rPr>
  </w:style>
  <w:style w:type="character" w:customStyle="1" w:styleId="label1">
    <w:name w:val="label1"/>
    <w:rsid w:val="00AF7661"/>
    <w:rPr>
      <w:b/>
      <w:bCs/>
      <w:vanish/>
      <w:webHidden w:val="0"/>
      <w:color w:val="FFFFFF"/>
      <w:sz w:val="18"/>
      <w:szCs w:val="18"/>
      <w:vertAlign w:val="baseline"/>
      <w:specVanish/>
    </w:rPr>
  </w:style>
  <w:style w:type="paragraph" w:customStyle="1" w:styleId="instruct">
    <w:name w:val="instruct"/>
    <w:basedOn w:val="Normal"/>
    <w:rsid w:val="00AF7661"/>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AF7661"/>
    <w:rPr>
      <w:color w:val="0000FF"/>
      <w:u w:val="single"/>
    </w:rPr>
  </w:style>
  <w:style w:type="character" w:customStyle="1" w:styleId="Fontdeparagrafimplicit2">
    <w:name w:val="Font de paragraf implicit2"/>
    <w:rsid w:val="00AF7661"/>
  </w:style>
  <w:style w:type="character" w:customStyle="1" w:styleId="sp1">
    <w:name w:val="sp1"/>
    <w:rsid w:val="00AF7661"/>
    <w:rPr>
      <w:b/>
      <w:bCs/>
      <w:color w:val="8F0000"/>
    </w:rPr>
  </w:style>
  <w:style w:type="character" w:customStyle="1" w:styleId="Fontdeparagrafimplicit1">
    <w:name w:val="Font de paragraf implicit1"/>
    <w:rsid w:val="00AF7661"/>
  </w:style>
  <w:style w:type="table" w:customStyle="1" w:styleId="GridTable1Light-Accent511">
    <w:name w:val="Grid Table 1 Light - Accent 511"/>
    <w:basedOn w:val="TabelNormal"/>
    <w:uiPriority w:val="46"/>
    <w:rsid w:val="00AF7661"/>
    <w:pPr>
      <w:spacing w:after="0" w:line="240" w:lineRule="auto"/>
    </w:pPr>
    <w:rPr>
      <w:rFonts w:ascii="Calibri" w:eastAsia="Calibri" w:hAnsi="Calibri" w:cs="Times New Roman"/>
      <w:lang w:eastAsia="ro-RO"/>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lTabel1">
    <w:name w:val="Grilă Tabel1"/>
    <w:basedOn w:val="TabelNormal"/>
    <w:next w:val="GrilTabel"/>
    <w:uiPriority w:val="59"/>
    <w:rsid w:val="00F30B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drdba/Reports_SPCDRDBA/Pages/Report.aspx?ItemPath=%2fRapoarte+IT+AFIR%2fStatus+plati+141" TargetMode="External"/><Relationship Id="rId3" Type="http://schemas.microsoft.com/office/2007/relationships/stylesWithEffects" Target="stylesWithEffects.xml"/><Relationship Id="rId7" Type="http://schemas.openxmlformats.org/officeDocument/2006/relationships/hyperlink" Target="http://spcdrdba/Reports_SPCDRDBA/report/Rapoarte%20IT%20AFIR/Status%20plati%20PNDR2020%20tranzit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cdrdba/Reports_SPCDRDBA/Pages/Report.aspx?ItemPath=%2fRapoarte+IT+AFIR%2fStatus+plati+14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cdp.ro/anunturi/Pasi%20recalculare.pdf" TargetMode="External"/><Relationship Id="rId4" Type="http://schemas.openxmlformats.org/officeDocument/2006/relationships/settings" Target="settings.xml"/><Relationship Id="rId9" Type="http://schemas.openxmlformats.org/officeDocument/2006/relationships/hyperlink" Target="http://spcdrdba/Reports_SPCDRDBA/report/Rapoarte%20IT%20AFIR/Status%20plati%20PNDR2020%20tranzitie"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20542</Words>
  <Characters>119146</Characters>
  <Application>Microsoft Office Word</Application>
  <DocSecurity>0</DocSecurity>
  <Lines>992</Lines>
  <Paragraphs>278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Nucu</dc:creator>
  <cp:lastModifiedBy>Dugulan</cp:lastModifiedBy>
  <cp:revision>3</cp:revision>
  <dcterms:created xsi:type="dcterms:W3CDTF">2020-05-07T13:55:00Z</dcterms:created>
  <dcterms:modified xsi:type="dcterms:W3CDTF">2020-06-04T17:07:00Z</dcterms:modified>
</cp:coreProperties>
</file>